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281F94" w14:textId="32416ECB" w:rsidR="009D11DC" w:rsidRPr="00E46839" w:rsidRDefault="009D11DC" w:rsidP="00137200">
      <w:pPr>
        <w:spacing w:line="480" w:lineRule="auto"/>
        <w:rPr>
          <w:noProof/>
          <w:color w:val="000000" w:themeColor="text1"/>
          <w:lang w:val="en-US"/>
        </w:rPr>
      </w:pPr>
    </w:p>
    <w:p w14:paraId="065022D2" w14:textId="77777777" w:rsidR="009D11DC" w:rsidRPr="00E46839" w:rsidRDefault="009D11DC" w:rsidP="00137200">
      <w:pPr>
        <w:spacing w:line="480" w:lineRule="auto"/>
        <w:rPr>
          <w:noProof/>
          <w:color w:val="000000" w:themeColor="text1"/>
          <w:lang w:val="en-US"/>
        </w:rPr>
      </w:pPr>
      <w:r w:rsidRPr="00E46839">
        <w:rPr>
          <w:noProof/>
          <w:color w:val="000000" w:themeColor="text1"/>
          <w:lang w:val="en-US"/>
        </w:rPr>
        <w:t xml:space="preserve"> </w:t>
      </w:r>
    </w:p>
    <w:p w14:paraId="4B5492A7" w14:textId="77777777" w:rsidR="009D11DC" w:rsidRPr="00E46839" w:rsidRDefault="009D11DC" w:rsidP="0090026E">
      <w:pPr>
        <w:spacing w:line="480" w:lineRule="auto"/>
        <w:jc w:val="center"/>
        <w:rPr>
          <w:noProof/>
          <w:color w:val="000000" w:themeColor="text1"/>
          <w:lang w:val="en-US"/>
        </w:rPr>
      </w:pPr>
    </w:p>
    <w:p w14:paraId="28F009CE" w14:textId="77777777" w:rsidR="00F2602E" w:rsidRPr="00E46839" w:rsidRDefault="00F2602E" w:rsidP="00F2602E">
      <w:pPr>
        <w:spacing w:line="480" w:lineRule="auto"/>
        <w:jc w:val="center"/>
        <w:rPr>
          <w:noProof/>
          <w:vertAlign w:val="superscript"/>
          <w:lang w:val="en-US"/>
        </w:rPr>
      </w:pPr>
      <w:r w:rsidRPr="00E46839">
        <w:rPr>
          <w:noProof/>
          <w:lang w:val="en-US"/>
        </w:rPr>
        <w:t>Floor van Meer</w:t>
      </w:r>
      <w:r w:rsidRPr="00E46839">
        <w:rPr>
          <w:noProof/>
          <w:vertAlign w:val="superscript"/>
          <w:lang w:val="en-US"/>
        </w:rPr>
        <w:t>1,2*</w:t>
      </w:r>
      <w:r w:rsidRPr="00E46839">
        <w:rPr>
          <w:noProof/>
          <w:lang w:val="en-US"/>
        </w:rPr>
        <w:t>,</w:t>
      </w:r>
      <w:r w:rsidRPr="00E46839">
        <w:rPr>
          <w:noProof/>
          <w:vertAlign w:val="superscript"/>
          <w:lang w:val="en-US"/>
        </w:rPr>
        <w:t xml:space="preserve"> </w:t>
      </w:r>
      <w:r w:rsidRPr="00E46839">
        <w:rPr>
          <w:noProof/>
          <w:lang w:val="en-US"/>
        </w:rPr>
        <w:t>Stephen Lee Murphy</w:t>
      </w:r>
      <w:r w:rsidRPr="00E46839">
        <w:rPr>
          <w:noProof/>
          <w:vertAlign w:val="superscript"/>
          <w:lang w:val="en-US"/>
        </w:rPr>
        <w:t>3</w:t>
      </w:r>
      <w:r w:rsidRPr="00E46839">
        <w:rPr>
          <w:noProof/>
          <w:lang w:val="en-US"/>
        </w:rPr>
        <w:t>, Wilhelm Hofmann</w:t>
      </w:r>
      <w:r w:rsidRPr="00E46839">
        <w:rPr>
          <w:noProof/>
          <w:vertAlign w:val="superscript"/>
          <w:lang w:val="en-US"/>
        </w:rPr>
        <w:t xml:space="preserve">3, </w:t>
      </w:r>
      <w:r w:rsidRPr="00E46839">
        <w:rPr>
          <w:noProof/>
          <w:lang w:val="en-US"/>
        </w:rPr>
        <w:t>Henk van Steenbergen</w:t>
      </w:r>
      <w:r w:rsidRPr="00E46839">
        <w:rPr>
          <w:noProof/>
          <w:vertAlign w:val="superscript"/>
          <w:lang w:val="en-US"/>
        </w:rPr>
        <w:t>1,2</w:t>
      </w:r>
      <w:r w:rsidRPr="00E46839">
        <w:rPr>
          <w:noProof/>
          <w:lang w:val="en-US"/>
        </w:rPr>
        <w:t>&amp; Lotte F. Van Dillen</w:t>
      </w:r>
      <w:r w:rsidRPr="00E46839">
        <w:rPr>
          <w:noProof/>
          <w:vertAlign w:val="superscript"/>
          <w:lang w:val="en-US"/>
        </w:rPr>
        <w:t>1,2,4</w:t>
      </w:r>
    </w:p>
    <w:p w14:paraId="1BB4E134" w14:textId="77777777" w:rsidR="00F2602E" w:rsidRPr="00E46839" w:rsidRDefault="00F2602E" w:rsidP="00F2602E">
      <w:pPr>
        <w:spacing w:line="480" w:lineRule="auto"/>
        <w:jc w:val="center"/>
        <w:rPr>
          <w:noProof/>
          <w:lang w:val="en-US"/>
        </w:rPr>
      </w:pPr>
    </w:p>
    <w:p w14:paraId="053058AB" w14:textId="77777777" w:rsidR="00F2602E" w:rsidRPr="00E46839" w:rsidRDefault="00F2602E" w:rsidP="00F2602E">
      <w:pPr>
        <w:spacing w:line="480" w:lineRule="auto"/>
        <w:jc w:val="center"/>
        <w:rPr>
          <w:noProof/>
          <w:lang w:val="en-US"/>
        </w:rPr>
      </w:pPr>
      <w:r w:rsidRPr="00E46839">
        <w:rPr>
          <w:noProof/>
          <w:vertAlign w:val="superscript"/>
          <w:lang w:val="en-US"/>
        </w:rPr>
        <w:t>1</w:t>
      </w:r>
      <w:r w:rsidRPr="00E46839">
        <w:rPr>
          <w:noProof/>
          <w:lang w:val="en-US"/>
        </w:rPr>
        <w:t>Institute of Psychology, Leiden University, The Netherlands</w:t>
      </w:r>
    </w:p>
    <w:p w14:paraId="2AC64441" w14:textId="77777777" w:rsidR="00F2602E" w:rsidRPr="00E46839" w:rsidRDefault="00F2602E" w:rsidP="00F2602E">
      <w:pPr>
        <w:spacing w:line="480" w:lineRule="auto"/>
        <w:jc w:val="center"/>
        <w:rPr>
          <w:noProof/>
          <w:lang w:val="en-US"/>
        </w:rPr>
      </w:pPr>
      <w:r w:rsidRPr="00E46839">
        <w:rPr>
          <w:noProof/>
          <w:vertAlign w:val="superscript"/>
          <w:lang w:val="en-US"/>
        </w:rPr>
        <w:t>2</w:t>
      </w:r>
      <w:r w:rsidRPr="00E46839">
        <w:rPr>
          <w:noProof/>
          <w:lang w:val="en-US"/>
        </w:rPr>
        <w:t>Leiden Institute for Brain and Cognition, Leiden University, The Netherlands</w:t>
      </w:r>
    </w:p>
    <w:p w14:paraId="13354AEE" w14:textId="77777777" w:rsidR="00F2602E" w:rsidRPr="00E46839" w:rsidRDefault="00F2602E" w:rsidP="00F2602E">
      <w:pPr>
        <w:spacing w:line="480" w:lineRule="auto"/>
        <w:jc w:val="center"/>
        <w:rPr>
          <w:noProof/>
          <w:lang w:val="en-US"/>
        </w:rPr>
      </w:pPr>
      <w:r w:rsidRPr="00E46839">
        <w:rPr>
          <w:noProof/>
          <w:vertAlign w:val="superscript"/>
          <w:lang w:val="en-US"/>
        </w:rPr>
        <w:t>3</w:t>
      </w:r>
      <w:r w:rsidRPr="00E46839">
        <w:rPr>
          <w:noProof/>
          <w:lang w:val="en-US"/>
        </w:rPr>
        <w:t>Ruhr University</w:t>
      </w:r>
      <w:r w:rsidRPr="00E46839">
        <w:rPr>
          <w:noProof/>
          <w:vertAlign w:val="superscript"/>
          <w:lang w:val="en-US"/>
        </w:rPr>
        <w:t xml:space="preserve"> </w:t>
      </w:r>
      <w:r w:rsidRPr="00E46839">
        <w:rPr>
          <w:noProof/>
          <w:lang w:val="en-US"/>
        </w:rPr>
        <w:t>Bochum, Germany</w:t>
      </w:r>
    </w:p>
    <w:p w14:paraId="7E8853B7" w14:textId="77777777" w:rsidR="00F2602E" w:rsidRPr="00E46839" w:rsidRDefault="00F2602E" w:rsidP="00F2602E">
      <w:pPr>
        <w:spacing w:line="480" w:lineRule="auto"/>
        <w:jc w:val="center"/>
        <w:rPr>
          <w:noProof/>
          <w:lang w:val="en-US"/>
        </w:rPr>
      </w:pPr>
      <w:r w:rsidRPr="00E46839">
        <w:rPr>
          <w:noProof/>
          <w:vertAlign w:val="superscript"/>
          <w:lang w:val="en-US"/>
        </w:rPr>
        <w:t>4</w:t>
      </w:r>
      <w:r w:rsidRPr="00E46839">
        <w:rPr>
          <w:bCs/>
          <w:noProof/>
          <w:color w:val="000000"/>
          <w:lang w:val="en-US"/>
        </w:rPr>
        <w:t xml:space="preserve"> Knowledge Centre Psychology and Economic Behaviour, Leiden University, The Netherlands</w:t>
      </w:r>
    </w:p>
    <w:p w14:paraId="4F0089B7" w14:textId="77777777" w:rsidR="00F2602E" w:rsidRPr="00E46839" w:rsidRDefault="00F2602E" w:rsidP="00F2602E">
      <w:pPr>
        <w:widowControl w:val="0"/>
        <w:spacing w:line="480" w:lineRule="auto"/>
        <w:rPr>
          <w:bCs/>
          <w:noProof/>
          <w:color w:val="000000" w:themeColor="text1"/>
          <w:lang w:val="en-US"/>
        </w:rPr>
      </w:pPr>
    </w:p>
    <w:p w14:paraId="62B02398" w14:textId="77777777" w:rsidR="00F2602E" w:rsidRPr="00E46839" w:rsidRDefault="00F2602E" w:rsidP="00F2602E">
      <w:pPr>
        <w:widowControl w:val="0"/>
        <w:spacing w:line="480" w:lineRule="auto"/>
        <w:rPr>
          <w:bCs/>
          <w:noProof/>
          <w:color w:val="000000" w:themeColor="text1"/>
          <w:lang w:val="en-US"/>
        </w:rPr>
      </w:pPr>
    </w:p>
    <w:p w14:paraId="1A527090" w14:textId="1907CA8D" w:rsidR="00F2602E" w:rsidRPr="00E46839" w:rsidRDefault="00F2602E" w:rsidP="00F2602E">
      <w:pPr>
        <w:spacing w:line="480" w:lineRule="auto"/>
        <w:rPr>
          <w:noProof/>
          <w:color w:val="000000" w:themeColor="text1"/>
          <w:lang w:val="en-US" w:eastAsia="en-US"/>
        </w:rPr>
      </w:pPr>
      <w:r w:rsidRPr="00E46839">
        <w:rPr>
          <w:noProof/>
          <w:color w:val="000000" w:themeColor="text1"/>
          <w:lang w:val="en-US" w:eastAsia="en-US"/>
        </w:rPr>
        <w:t xml:space="preserve">*Floor van Meer, Social, Economic and Organizational Psychology Unit, Leiden University, P.O. Box 9555, 2300 RB Leiden, the Netherlands, E-mail: a.f.van.meer@leidenuniv.nl </w:t>
      </w:r>
    </w:p>
    <w:p w14:paraId="1B242578" w14:textId="77777777" w:rsidR="00F2602E" w:rsidRPr="00E46839" w:rsidRDefault="00F2602E">
      <w:pPr>
        <w:rPr>
          <w:noProof/>
          <w:color w:val="000000" w:themeColor="text1"/>
          <w:lang w:val="en-US" w:eastAsia="en-US"/>
        </w:rPr>
      </w:pPr>
      <w:r w:rsidRPr="00E46839">
        <w:rPr>
          <w:noProof/>
          <w:color w:val="000000" w:themeColor="text1"/>
          <w:lang w:val="en-US" w:eastAsia="en-US"/>
        </w:rPr>
        <w:br w:type="page"/>
      </w:r>
    </w:p>
    <w:p w14:paraId="326257C5" w14:textId="77777777" w:rsidR="00AA5739" w:rsidRPr="00E46839" w:rsidRDefault="00AA5739" w:rsidP="00AA5739">
      <w:pPr>
        <w:pStyle w:val="Normaa1"/>
        <w:widowControl w:val="0"/>
        <w:ind w:firstLine="0"/>
        <w:rPr>
          <w:noProof/>
          <w:color w:val="000000" w:themeColor="text1"/>
        </w:rPr>
      </w:pPr>
      <w:r w:rsidRPr="00E46839">
        <w:rPr>
          <w:b/>
          <w:noProof/>
          <w:color w:val="000000" w:themeColor="text1"/>
        </w:rPr>
        <w:lastRenderedPageBreak/>
        <w:t>Acknowledgements:</w:t>
      </w:r>
    </w:p>
    <w:p w14:paraId="01CDF038" w14:textId="77777777" w:rsidR="00AA5739" w:rsidRPr="00E46839" w:rsidRDefault="00AA5739" w:rsidP="00AA5739">
      <w:pPr>
        <w:pStyle w:val="Normaa1"/>
        <w:rPr>
          <w:noProof/>
          <w:color w:val="000000" w:themeColor="text1"/>
        </w:rPr>
      </w:pPr>
      <w:r w:rsidRPr="00E46839">
        <w:rPr>
          <w:noProof/>
          <w:color w:val="000000" w:themeColor="text1"/>
        </w:rPr>
        <w:t>We thank Maureen Botz, Lukas Sutorius and Marit van Wijncoop for their assistance during data collection.</w:t>
      </w:r>
    </w:p>
    <w:p w14:paraId="54854B0A" w14:textId="77777777" w:rsidR="00AA5739" w:rsidRPr="00E46839" w:rsidRDefault="00AA5739" w:rsidP="00AA5739">
      <w:pPr>
        <w:pStyle w:val="Normaa1"/>
        <w:ind w:firstLine="0"/>
        <w:rPr>
          <w:b/>
          <w:bCs/>
          <w:noProof/>
          <w:color w:val="000000" w:themeColor="text1"/>
        </w:rPr>
      </w:pPr>
      <w:r w:rsidRPr="00E46839">
        <w:rPr>
          <w:b/>
          <w:bCs/>
          <w:noProof/>
          <w:color w:val="000000" w:themeColor="text1"/>
        </w:rPr>
        <w:t xml:space="preserve">Author contributions: </w:t>
      </w:r>
    </w:p>
    <w:p w14:paraId="189CAF68" w14:textId="77777777" w:rsidR="00AA5739" w:rsidRPr="00E46839" w:rsidRDefault="00AA5739" w:rsidP="00AA5739">
      <w:pPr>
        <w:pStyle w:val="Normaa1"/>
        <w:rPr>
          <w:noProof/>
          <w:color w:val="000000" w:themeColor="text1"/>
        </w:rPr>
      </w:pPr>
      <w:r w:rsidRPr="00E46839">
        <w:rPr>
          <w:noProof/>
          <w:color w:val="000000" w:themeColor="text1"/>
        </w:rPr>
        <w:t>LFvD developed the study design and oversaw the data collection; FvM</w:t>
      </w:r>
      <w:r w:rsidRPr="00E46839" w:rsidDel="00CA0DAB">
        <w:rPr>
          <w:noProof/>
          <w:color w:val="000000" w:themeColor="text1"/>
        </w:rPr>
        <w:t xml:space="preserve"> </w:t>
      </w:r>
      <w:r w:rsidRPr="00E46839">
        <w:rPr>
          <w:noProof/>
          <w:color w:val="000000" w:themeColor="text1"/>
        </w:rPr>
        <w:t>and LFvD performed the primary data analyses and HvS provided additional analyses; FvM, LFvD, HvS, SLM, and WH prepared the manuscript; all authors provided critical revisions and approved the final version of the manuscript.</w:t>
      </w:r>
    </w:p>
    <w:p w14:paraId="4E01DB0F" w14:textId="77777777" w:rsidR="00AA5739" w:rsidRPr="00E46839" w:rsidRDefault="00AA5739" w:rsidP="00AA5739">
      <w:pPr>
        <w:spacing w:line="480" w:lineRule="auto"/>
        <w:rPr>
          <w:noProof/>
          <w:color w:val="000000" w:themeColor="text1"/>
          <w:lang w:val="en-US"/>
        </w:rPr>
      </w:pPr>
      <w:r w:rsidRPr="00E46839">
        <w:rPr>
          <w:b/>
          <w:bCs/>
          <w:noProof/>
          <w:color w:val="000000" w:themeColor="text1"/>
          <w:lang w:val="en-US"/>
        </w:rPr>
        <w:t>Funding:</w:t>
      </w:r>
      <w:r w:rsidRPr="00E46839">
        <w:rPr>
          <w:noProof/>
          <w:color w:val="000000" w:themeColor="text1"/>
          <w:lang w:val="en-US"/>
        </w:rPr>
        <w:t xml:space="preserve"> </w:t>
      </w:r>
    </w:p>
    <w:p w14:paraId="383DA3B8" w14:textId="77777777" w:rsidR="00AA5739" w:rsidRPr="00E46839" w:rsidRDefault="00AA5739" w:rsidP="00AA5739">
      <w:pPr>
        <w:spacing w:line="480" w:lineRule="auto"/>
        <w:ind w:firstLine="720"/>
        <w:rPr>
          <w:noProof/>
          <w:color w:val="000000" w:themeColor="text1"/>
          <w:lang w:val="en-US"/>
        </w:rPr>
      </w:pPr>
      <w:r w:rsidRPr="00E46839">
        <w:rPr>
          <w:noProof/>
          <w:color w:val="000000" w:themeColor="text1"/>
          <w:lang w:val="en-US"/>
        </w:rPr>
        <w:t>This research was supported by an Open Research Area grant (Dutch Research Council Grant No. 464-18-105; German Research Foundation Grant HO 4175/7-1).</w:t>
      </w:r>
    </w:p>
    <w:p w14:paraId="2FBE9872" w14:textId="77777777" w:rsidR="00AA5739" w:rsidRPr="00E46839" w:rsidRDefault="00AA5739" w:rsidP="00AA5739">
      <w:pPr>
        <w:pStyle w:val="Normaa1"/>
        <w:ind w:firstLine="0"/>
        <w:rPr>
          <w:noProof/>
          <w:color w:val="000000" w:themeColor="text1"/>
        </w:rPr>
      </w:pPr>
    </w:p>
    <w:p w14:paraId="3DEB15A5" w14:textId="77777777" w:rsidR="00AA5739" w:rsidRPr="00E46839" w:rsidRDefault="00AA5739" w:rsidP="00AA5739">
      <w:pPr>
        <w:widowControl w:val="0"/>
        <w:spacing w:line="480" w:lineRule="auto"/>
        <w:rPr>
          <w:bCs/>
          <w:noProof/>
          <w:color w:val="000000" w:themeColor="text1"/>
          <w:lang w:val="en-US"/>
        </w:rPr>
      </w:pPr>
      <w:r w:rsidRPr="00E46839">
        <w:rPr>
          <w:b/>
          <w:bCs/>
          <w:noProof/>
          <w:color w:val="000000" w:themeColor="text1"/>
          <w:lang w:val="en-US"/>
        </w:rPr>
        <w:br w:type="page"/>
      </w:r>
    </w:p>
    <w:p w14:paraId="4FDFC5BA" w14:textId="58DFC131" w:rsidR="00BF3633" w:rsidRPr="00E46839" w:rsidRDefault="00BF3633" w:rsidP="00F82DC7">
      <w:pPr>
        <w:pStyle w:val="Heading1"/>
        <w:rPr>
          <w:noProof/>
        </w:rPr>
      </w:pPr>
      <w:r w:rsidRPr="00E46839">
        <w:rPr>
          <w:noProof/>
        </w:rPr>
        <w:lastRenderedPageBreak/>
        <w:t>Take-home message</w:t>
      </w:r>
    </w:p>
    <w:p w14:paraId="56B15666" w14:textId="77777777" w:rsidR="00BF3633" w:rsidRPr="00E46839" w:rsidRDefault="00BF3633" w:rsidP="00BF3633">
      <w:pPr>
        <w:spacing w:line="480" w:lineRule="auto"/>
        <w:rPr>
          <w:noProof/>
          <w:color w:val="000000" w:themeColor="text1"/>
          <w:lang w:val="en-US"/>
        </w:rPr>
      </w:pPr>
      <w:r w:rsidRPr="00E46839">
        <w:rPr>
          <w:noProof/>
          <w:color w:val="000000" w:themeColor="text1"/>
          <w:lang w:val="en-US"/>
        </w:rPr>
        <w:t>In this study, people consumed more potato chips after eating chips while completing a driving simulation than in a control condition. We had hypothesized that this was due to lowered perceived taste intensity of the potato chips eaten while distracted, but this was only the case when we controlled for stress. Differences in perceived stress did not explain the differences in subsequent consumption amount between the conditions.</w:t>
      </w:r>
    </w:p>
    <w:p w14:paraId="6C4C7220" w14:textId="77777777" w:rsidR="00BF3633" w:rsidRPr="00E46839" w:rsidRDefault="00BF3633" w:rsidP="00BF3633">
      <w:pPr>
        <w:rPr>
          <w:noProof/>
          <w:color w:val="000000" w:themeColor="text1"/>
          <w:lang w:val="en-US"/>
        </w:rPr>
      </w:pPr>
      <w:r w:rsidRPr="00E46839">
        <w:rPr>
          <w:noProof/>
          <w:color w:val="000000" w:themeColor="text1"/>
          <w:lang w:val="en-US"/>
        </w:rPr>
        <w:br w:type="page"/>
      </w:r>
    </w:p>
    <w:p w14:paraId="4BC3251E" w14:textId="77777777" w:rsidR="00BF3633" w:rsidRPr="00E46839" w:rsidRDefault="00BF3633" w:rsidP="00F82DC7">
      <w:pPr>
        <w:pStyle w:val="Heading1"/>
        <w:rPr>
          <w:noProof/>
        </w:rPr>
      </w:pPr>
      <w:r w:rsidRPr="00E46839">
        <w:rPr>
          <w:noProof/>
        </w:rPr>
        <w:lastRenderedPageBreak/>
        <w:t>Purpose</w:t>
      </w:r>
    </w:p>
    <w:p w14:paraId="15FF79F0" w14:textId="684F4AB9" w:rsidR="009F7F88" w:rsidRPr="00E46839" w:rsidRDefault="00BF3633" w:rsidP="00BF3633">
      <w:pPr>
        <w:spacing w:line="480" w:lineRule="auto"/>
        <w:rPr>
          <w:noProof/>
          <w:lang w:val="en-US"/>
        </w:rPr>
      </w:pPr>
      <w:r w:rsidRPr="00E46839">
        <w:rPr>
          <w:noProof/>
          <w:color w:val="000000" w:themeColor="text1"/>
          <w:lang w:val="en-US"/>
        </w:rPr>
        <w:t xml:space="preserve">In this study, we aimed to </w:t>
      </w:r>
      <w:r w:rsidRPr="00E46839">
        <w:rPr>
          <w:iCs/>
          <w:noProof/>
          <w:color w:val="000000" w:themeColor="text1"/>
          <w:lang w:val="en-US" w:bidi="en-US"/>
        </w:rPr>
        <w:t>examine the effect of eating while driving, and potential underlying mechanisms. We hypothesized that eating while driving would reduce taste perception, which would in turn cause participants to overconsume afterwards to compensate. Based on previous research, we expected that taste perception</w:t>
      </w:r>
      <w:r w:rsidR="00323C7C" w:rsidRPr="00E46839">
        <w:rPr>
          <w:iCs/>
          <w:noProof/>
          <w:color w:val="000000" w:themeColor="text1"/>
          <w:lang w:val="en-US" w:bidi="en-US"/>
        </w:rPr>
        <w:t>,</w:t>
      </w:r>
      <w:r w:rsidRPr="00E46839">
        <w:rPr>
          <w:iCs/>
          <w:noProof/>
          <w:color w:val="000000" w:themeColor="text1"/>
          <w:lang w:val="en-US" w:bidi="en-US"/>
        </w:rPr>
        <w:t xml:space="preserve"> but not hedonic preference</w:t>
      </w:r>
      <w:r w:rsidR="00323C7C" w:rsidRPr="00E46839">
        <w:rPr>
          <w:iCs/>
          <w:noProof/>
          <w:color w:val="000000" w:themeColor="text1"/>
          <w:lang w:val="en-US" w:bidi="en-US"/>
        </w:rPr>
        <w:t>,</w:t>
      </w:r>
      <w:r w:rsidRPr="00E46839">
        <w:rPr>
          <w:iCs/>
          <w:noProof/>
          <w:color w:val="000000" w:themeColor="text1"/>
          <w:lang w:val="en-US" w:bidi="en-US"/>
        </w:rPr>
        <w:t xml:space="preserve"> would be diminished during distracted consumption. We furthermore wanted to examine the effect of stress experienced during the driving simulation as an alternative explanation</w:t>
      </w:r>
      <w:r w:rsidR="00F2602E" w:rsidRPr="00E46839">
        <w:rPr>
          <w:iCs/>
          <w:noProof/>
          <w:color w:val="000000" w:themeColor="text1"/>
          <w:lang w:val="en-US" w:bidi="en-US"/>
        </w:rPr>
        <w:t>.</w:t>
      </w:r>
    </w:p>
    <w:p w14:paraId="20B28026" w14:textId="408CE9FD" w:rsidR="009D11DC" w:rsidRPr="00E46839" w:rsidRDefault="00860AAD" w:rsidP="00F82DC7">
      <w:pPr>
        <w:pStyle w:val="Heading1"/>
        <w:rPr>
          <w:noProof/>
        </w:rPr>
      </w:pPr>
      <w:r w:rsidRPr="00E46839">
        <w:rPr>
          <w:noProof/>
        </w:rPr>
        <w:br w:type="column"/>
      </w:r>
      <w:r w:rsidR="009D11DC" w:rsidRPr="00E46839">
        <w:rPr>
          <w:noProof/>
        </w:rPr>
        <w:lastRenderedPageBreak/>
        <w:t>Abstract</w:t>
      </w:r>
    </w:p>
    <w:p w14:paraId="521E2AF8" w14:textId="6087D4A5" w:rsidR="00BF3633" w:rsidRPr="00E46839" w:rsidRDefault="00BF3633" w:rsidP="00BF3633">
      <w:pPr>
        <w:spacing w:line="480" w:lineRule="auto"/>
        <w:rPr>
          <w:iCs/>
          <w:noProof/>
          <w:color w:val="000000" w:themeColor="text1"/>
          <w:lang w:val="en-US" w:bidi="en-US"/>
        </w:rPr>
      </w:pPr>
      <w:r w:rsidRPr="00E46839">
        <w:rPr>
          <w:iCs/>
          <w:noProof/>
          <w:color w:val="000000" w:themeColor="text1"/>
          <w:lang w:val="en-US" w:bidi="en-US"/>
        </w:rPr>
        <w:t>When individuals eat while distracted, they may compensate by consuming more afterwards</w:t>
      </w:r>
      <w:r w:rsidRPr="00E46839">
        <w:rPr>
          <w:iCs/>
          <w:noProof/>
          <w:color w:val="000000" w:themeColor="text1"/>
          <w:lang w:val="en-US"/>
        </w:rPr>
        <w:t xml:space="preserve">. </w:t>
      </w:r>
      <w:r w:rsidRPr="00E46839">
        <w:rPr>
          <w:iCs/>
          <w:noProof/>
          <w:color w:val="000000" w:themeColor="text1"/>
          <w:lang w:val="en-US" w:bidi="en-US"/>
        </w:rPr>
        <w:t>Here, we examined the effect of eating while driving, and explored potential underlying mechanisms. Participants (</w:t>
      </w:r>
      <w:r w:rsidRPr="00E46839">
        <w:rPr>
          <w:i/>
          <w:noProof/>
          <w:color w:val="000000" w:themeColor="text1"/>
          <w:lang w:val="en-US" w:bidi="en-US"/>
        </w:rPr>
        <w:t>N</w:t>
      </w:r>
      <w:r w:rsidRPr="00E46839">
        <w:rPr>
          <w:iCs/>
          <w:noProof/>
          <w:color w:val="000000" w:themeColor="text1"/>
          <w:lang w:val="en-US" w:bidi="en-US"/>
        </w:rPr>
        <w:t xml:space="preserve"> = 116, 73.3% female) were randomly allocated to complete a driving simulation (distraction condition) or to watch someone else drive (control condition) while consuming 10g (50.8 kcal) of potato chips. </w:t>
      </w:r>
      <w:r w:rsidRPr="00E46839">
        <w:rPr>
          <w:noProof/>
          <w:lang w:val="en-US"/>
        </w:rPr>
        <w:t>Afterwards, participants rated the taste intensity and hedonic experience, reported stress levels, and were then given the opportunity to eat more chips</w:t>
      </w:r>
      <w:r w:rsidRPr="00E46839">
        <w:rPr>
          <w:iCs/>
          <w:noProof/>
          <w:color w:val="000000" w:themeColor="text1"/>
          <w:lang w:val="en-US" w:bidi="en-US"/>
        </w:rPr>
        <w:t xml:space="preserve">. As hypothesized, participants consumed more chips after the driving simulation. Stress levels were higher in the driving compared to control condition, but were inversely related to consumption amount, ruling out stress as explanatory mechanism. Saltiness ratings differed between the driving and passive viewing condition, only when controlling for stress. </w:t>
      </w:r>
      <w:r w:rsidRPr="00E46839">
        <w:rPr>
          <w:iCs/>
          <w:noProof/>
          <w:color w:val="000000" w:themeColor="text1"/>
          <w:lang w:val="en-US"/>
        </w:rPr>
        <w:t xml:space="preserve">The current findings converge with earlier work showing that distracted eating can drive overconsumption, which in turn can lead to long-term health implications. </w:t>
      </w:r>
      <w:r w:rsidRPr="00E46839">
        <w:rPr>
          <w:iCs/>
          <w:noProof/>
          <w:color w:val="000000" w:themeColor="text1"/>
          <w:lang w:val="en-US" w:bidi="en-US"/>
        </w:rPr>
        <w:t xml:space="preserve"> </w:t>
      </w:r>
      <w:r w:rsidRPr="00E46839">
        <w:rPr>
          <w:iCs/>
          <w:noProof/>
          <w:color w:val="000000" w:themeColor="text1"/>
          <w:lang w:val="en-US"/>
        </w:rPr>
        <w:t>Limitations, implications</w:t>
      </w:r>
      <w:r w:rsidR="00EE2D39" w:rsidRPr="00E46839">
        <w:rPr>
          <w:iCs/>
          <w:noProof/>
          <w:color w:val="000000" w:themeColor="text1"/>
          <w:lang w:val="en-US"/>
        </w:rPr>
        <w:t xml:space="preserve">, </w:t>
      </w:r>
      <w:r w:rsidRPr="00E46839">
        <w:rPr>
          <w:iCs/>
          <w:noProof/>
          <w:color w:val="000000" w:themeColor="text1"/>
          <w:lang w:val="en-US"/>
        </w:rPr>
        <w:t>and potential directions are discussed.</w:t>
      </w:r>
    </w:p>
    <w:p w14:paraId="6A6341CF" w14:textId="77777777" w:rsidR="00BF3633" w:rsidRPr="00E46839" w:rsidRDefault="00BF3633" w:rsidP="00BF3633">
      <w:pPr>
        <w:pStyle w:val="BodyText"/>
        <w:rPr>
          <w:noProof/>
          <w:color w:val="000000" w:themeColor="text1"/>
        </w:rPr>
      </w:pPr>
    </w:p>
    <w:p w14:paraId="7CE09A9B" w14:textId="77777777" w:rsidR="00BF3633" w:rsidRPr="00E46839" w:rsidRDefault="00BF3633" w:rsidP="00BF3633">
      <w:pPr>
        <w:spacing w:line="480" w:lineRule="auto"/>
        <w:rPr>
          <w:noProof/>
          <w:color w:val="000000" w:themeColor="text1"/>
          <w:lang w:val="en-US"/>
        </w:rPr>
      </w:pPr>
      <w:r w:rsidRPr="00E46839">
        <w:rPr>
          <w:noProof/>
          <w:color w:val="000000" w:themeColor="text1"/>
          <w:lang w:val="en-US"/>
        </w:rPr>
        <w:t>KEYWORDS: Distracted eating, Distraction, Food intake, Taste perception, Consumption</w:t>
      </w:r>
    </w:p>
    <w:p w14:paraId="3890E408" w14:textId="2F39649A" w:rsidR="00BB56D1" w:rsidRPr="00E46839" w:rsidRDefault="009D11DC" w:rsidP="00F82DC7">
      <w:pPr>
        <w:pStyle w:val="Heading1"/>
        <w:rPr>
          <w:noProof/>
          <w:lang w:bidi="en-US"/>
        </w:rPr>
      </w:pPr>
      <w:r w:rsidRPr="00E46839">
        <w:rPr>
          <w:noProof/>
        </w:rPr>
        <w:br w:type="column"/>
      </w:r>
      <w:r w:rsidR="00BB56D1" w:rsidRPr="00E46839">
        <w:rPr>
          <w:noProof/>
          <w:lang w:bidi="en-US"/>
        </w:rPr>
        <w:lastRenderedPageBreak/>
        <w:t>Introduction</w:t>
      </w:r>
    </w:p>
    <w:p w14:paraId="4EB8EAC7" w14:textId="303EF3BD" w:rsidR="00647113" w:rsidRPr="00E46839" w:rsidRDefault="00D31954" w:rsidP="00647113">
      <w:pPr>
        <w:pStyle w:val="BodyText"/>
        <w:spacing w:before="0"/>
        <w:rPr>
          <w:iCs/>
          <w:noProof/>
          <w:color w:val="000000" w:themeColor="text1"/>
        </w:rPr>
      </w:pPr>
      <w:r w:rsidRPr="00E46839">
        <w:rPr>
          <w:iCs/>
          <w:noProof/>
          <w:color w:val="000000" w:themeColor="text1"/>
        </w:rPr>
        <w:t xml:space="preserve">When eating or drinking, people are frequently exposed to situational stimuli likely to distract them from the sensory experience of consumption. </w:t>
      </w:r>
      <w:r w:rsidR="00D47BE3" w:rsidRPr="00E46839">
        <w:rPr>
          <w:iCs/>
          <w:noProof/>
          <w:color w:val="000000" w:themeColor="text1"/>
        </w:rPr>
        <w:t>P</w:t>
      </w:r>
      <w:r w:rsidR="00B562AB" w:rsidRPr="00E46839">
        <w:rPr>
          <w:iCs/>
          <w:noProof/>
          <w:color w:val="000000" w:themeColor="text1"/>
        </w:rPr>
        <w:t>re-packaged</w:t>
      </w:r>
      <w:r w:rsidR="00D47BE3" w:rsidRPr="00E46839">
        <w:rPr>
          <w:iCs/>
          <w:noProof/>
          <w:color w:val="000000" w:themeColor="text1"/>
        </w:rPr>
        <w:t xml:space="preserve"> </w:t>
      </w:r>
      <w:r w:rsidR="00B562AB" w:rsidRPr="00E46839">
        <w:rPr>
          <w:iCs/>
          <w:noProof/>
          <w:color w:val="000000" w:themeColor="text1"/>
        </w:rPr>
        <w:t xml:space="preserve">foods and drinks </w:t>
      </w:r>
      <w:r w:rsidR="00D47BE3" w:rsidRPr="00E46839">
        <w:rPr>
          <w:iCs/>
          <w:noProof/>
          <w:color w:val="000000" w:themeColor="text1"/>
        </w:rPr>
        <w:t xml:space="preserve">are increasingly popular and are often consumed while people </w:t>
      </w:r>
      <w:r w:rsidR="00B562AB" w:rsidRPr="00E46839">
        <w:rPr>
          <w:iCs/>
          <w:noProof/>
          <w:color w:val="000000" w:themeColor="text1"/>
        </w:rPr>
        <w:t>engag</w:t>
      </w:r>
      <w:r w:rsidR="00012B74" w:rsidRPr="00E46839">
        <w:rPr>
          <w:iCs/>
          <w:noProof/>
          <w:color w:val="000000" w:themeColor="text1"/>
        </w:rPr>
        <w:t>e</w:t>
      </w:r>
      <w:r w:rsidR="00B562AB" w:rsidRPr="00E46839">
        <w:rPr>
          <w:iCs/>
          <w:noProof/>
          <w:color w:val="000000" w:themeColor="text1"/>
        </w:rPr>
        <w:t xml:space="preserve"> in </w:t>
      </w:r>
      <w:r w:rsidR="00D47BE3" w:rsidRPr="00E46839">
        <w:rPr>
          <w:iCs/>
          <w:noProof/>
          <w:color w:val="000000" w:themeColor="text1"/>
        </w:rPr>
        <w:t xml:space="preserve">other </w:t>
      </w:r>
      <w:r w:rsidR="00B562AB" w:rsidRPr="00E46839">
        <w:rPr>
          <w:iCs/>
          <w:noProof/>
          <w:color w:val="000000" w:themeColor="text1"/>
        </w:rPr>
        <w:t xml:space="preserve">activities </w:t>
      </w:r>
      <w:r w:rsidR="00D47BE3" w:rsidRPr="00E46839">
        <w:rPr>
          <w:iCs/>
          <w:noProof/>
          <w:color w:val="000000" w:themeColor="text1"/>
        </w:rPr>
        <w:t xml:space="preserve">such as </w:t>
      </w:r>
      <w:r w:rsidR="00B562AB" w:rsidRPr="00E46839">
        <w:rPr>
          <w:iCs/>
          <w:noProof/>
          <w:color w:val="000000" w:themeColor="text1"/>
        </w:rPr>
        <w:t>listen</w:t>
      </w:r>
      <w:r w:rsidR="00AE609B" w:rsidRPr="00E46839">
        <w:rPr>
          <w:iCs/>
          <w:noProof/>
          <w:color w:val="000000" w:themeColor="text1"/>
        </w:rPr>
        <w:t>ing</w:t>
      </w:r>
      <w:r w:rsidR="00B562AB" w:rsidRPr="00E46839">
        <w:rPr>
          <w:iCs/>
          <w:noProof/>
          <w:color w:val="000000" w:themeColor="text1"/>
        </w:rPr>
        <w:t xml:space="preserve"> to music, us</w:t>
      </w:r>
      <w:r w:rsidR="00AE609B" w:rsidRPr="00E46839">
        <w:rPr>
          <w:iCs/>
          <w:noProof/>
          <w:color w:val="000000" w:themeColor="text1"/>
        </w:rPr>
        <w:t>ing</w:t>
      </w:r>
      <w:r w:rsidR="00B562AB" w:rsidRPr="00E46839">
        <w:rPr>
          <w:iCs/>
          <w:noProof/>
          <w:color w:val="000000" w:themeColor="text1"/>
        </w:rPr>
        <w:t xml:space="preserve"> their mobile devices, </w:t>
      </w:r>
      <w:r w:rsidR="00AA0715" w:rsidRPr="00E46839">
        <w:rPr>
          <w:iCs/>
          <w:noProof/>
          <w:color w:val="000000" w:themeColor="text1"/>
        </w:rPr>
        <w:t xml:space="preserve">or </w:t>
      </w:r>
      <w:r w:rsidR="00AB4F19" w:rsidRPr="00E46839">
        <w:rPr>
          <w:iCs/>
          <w:noProof/>
          <w:color w:val="000000" w:themeColor="text1"/>
        </w:rPr>
        <w:t>commuting</w:t>
      </w:r>
      <w:r w:rsidR="00B562AB" w:rsidRPr="00E46839">
        <w:rPr>
          <w:iCs/>
          <w:noProof/>
          <w:color w:val="000000" w:themeColor="text1"/>
        </w:rPr>
        <w:t>.</w:t>
      </w:r>
      <w:r w:rsidR="00AC6903" w:rsidRPr="00E46839">
        <w:rPr>
          <w:iCs/>
          <w:noProof/>
          <w:color w:val="000000" w:themeColor="text1"/>
        </w:rPr>
        <w:t xml:space="preserve"> </w:t>
      </w:r>
      <w:r w:rsidR="00B562AB" w:rsidRPr="00E46839">
        <w:rPr>
          <w:iCs/>
          <w:noProof/>
          <w:color w:val="000000" w:themeColor="text1"/>
        </w:rPr>
        <w:t>Especially when consumption take</w:t>
      </w:r>
      <w:r w:rsidR="00AB4F19" w:rsidRPr="00E46839">
        <w:rPr>
          <w:iCs/>
          <w:noProof/>
          <w:color w:val="000000" w:themeColor="text1"/>
        </w:rPr>
        <w:t>s</w:t>
      </w:r>
      <w:r w:rsidR="00B562AB" w:rsidRPr="00E46839">
        <w:rPr>
          <w:iCs/>
          <w:noProof/>
          <w:color w:val="000000" w:themeColor="text1"/>
        </w:rPr>
        <w:t xml:space="preserve"> place </w:t>
      </w:r>
      <w:r w:rsidR="00B95077" w:rsidRPr="00E46839">
        <w:rPr>
          <w:iCs/>
          <w:noProof/>
          <w:color w:val="000000" w:themeColor="text1"/>
        </w:rPr>
        <w:t xml:space="preserve">under </w:t>
      </w:r>
      <w:r w:rsidR="00AC6903" w:rsidRPr="00E46839">
        <w:rPr>
          <w:iCs/>
          <w:noProof/>
          <w:color w:val="000000" w:themeColor="text1"/>
        </w:rPr>
        <w:t>cognitive</w:t>
      </w:r>
      <w:r w:rsidR="00B95077" w:rsidRPr="00E46839">
        <w:rPr>
          <w:iCs/>
          <w:noProof/>
          <w:color w:val="000000" w:themeColor="text1"/>
        </w:rPr>
        <w:t>ly</w:t>
      </w:r>
      <w:r w:rsidR="00AC6903" w:rsidRPr="00E46839">
        <w:rPr>
          <w:iCs/>
          <w:noProof/>
          <w:color w:val="000000" w:themeColor="text1"/>
        </w:rPr>
        <w:t xml:space="preserve"> taxing conditions</w:t>
      </w:r>
      <w:r w:rsidR="00B562AB" w:rsidRPr="00E46839">
        <w:rPr>
          <w:iCs/>
          <w:noProof/>
          <w:color w:val="000000" w:themeColor="text1"/>
        </w:rPr>
        <w:t xml:space="preserve">, such as while driving, behind a computer, or while looking </w:t>
      </w:r>
      <w:r w:rsidR="00A563E2" w:rsidRPr="00E46839">
        <w:rPr>
          <w:iCs/>
          <w:noProof/>
          <w:color w:val="000000" w:themeColor="text1"/>
        </w:rPr>
        <w:t>at</w:t>
      </w:r>
      <w:r w:rsidR="00B562AB" w:rsidRPr="00E46839">
        <w:rPr>
          <w:iCs/>
          <w:noProof/>
          <w:color w:val="000000" w:themeColor="text1"/>
        </w:rPr>
        <w:t xml:space="preserve"> one’s smartphone, </w:t>
      </w:r>
      <w:r w:rsidRPr="00E46839">
        <w:rPr>
          <w:iCs/>
          <w:noProof/>
          <w:color w:val="000000" w:themeColor="text1"/>
        </w:rPr>
        <w:t xml:space="preserve">this practice is likely to increase the amount consumed. For example, children and adults that watch television during their meals </w:t>
      </w:r>
      <w:r w:rsidR="00AA0715" w:rsidRPr="00E46839">
        <w:rPr>
          <w:noProof/>
        </w:rPr>
        <w:t>have been found to consume more food during</w:t>
      </w:r>
      <w:r w:rsidRPr="00E46839">
        <w:rPr>
          <w:iCs/>
          <w:noProof/>
          <w:color w:val="000000" w:themeColor="text1"/>
        </w:rPr>
        <w:t xml:space="preserve"> (Blass</w:t>
      </w:r>
      <w:r w:rsidR="00C555CA" w:rsidRPr="00E46839">
        <w:rPr>
          <w:iCs/>
          <w:noProof/>
          <w:color w:val="000000" w:themeColor="text1"/>
        </w:rPr>
        <w:t xml:space="preserve"> et al.</w:t>
      </w:r>
      <w:r w:rsidRPr="00E46839">
        <w:rPr>
          <w:iCs/>
          <w:noProof/>
          <w:color w:val="000000" w:themeColor="text1"/>
        </w:rPr>
        <w:t>, 2006; Crespo</w:t>
      </w:r>
      <w:r w:rsidR="00C555CA" w:rsidRPr="00E46839">
        <w:rPr>
          <w:iCs/>
          <w:noProof/>
          <w:color w:val="000000" w:themeColor="text1"/>
        </w:rPr>
        <w:t xml:space="preserve"> et al.</w:t>
      </w:r>
      <w:r w:rsidRPr="00E46839">
        <w:rPr>
          <w:iCs/>
          <w:noProof/>
          <w:color w:val="000000" w:themeColor="text1"/>
        </w:rPr>
        <w:t>, 2001; Dubois</w:t>
      </w:r>
      <w:r w:rsidR="00C555CA" w:rsidRPr="00E46839">
        <w:rPr>
          <w:iCs/>
          <w:noProof/>
          <w:color w:val="000000" w:themeColor="text1"/>
        </w:rPr>
        <w:t xml:space="preserve"> et al.</w:t>
      </w:r>
      <w:r w:rsidRPr="00E46839">
        <w:rPr>
          <w:iCs/>
          <w:noProof/>
          <w:color w:val="000000" w:themeColor="text1"/>
        </w:rPr>
        <w:t xml:space="preserve">, 2008), and following (Higgs &amp; Woodward, 2009) the consumption occasion. </w:t>
      </w:r>
      <w:r w:rsidR="009059B5" w:rsidRPr="00E46839">
        <w:rPr>
          <w:iCs/>
          <w:noProof/>
          <w:color w:val="000000" w:themeColor="text1"/>
        </w:rPr>
        <w:t xml:space="preserve"> </w:t>
      </w:r>
      <w:r w:rsidRPr="00E46839">
        <w:rPr>
          <w:iCs/>
          <w:noProof/>
          <w:color w:val="000000" w:themeColor="text1"/>
        </w:rPr>
        <w:t xml:space="preserve">Likewise, eating while driving, and while listening to loud music, has been found to </w:t>
      </w:r>
      <w:r w:rsidR="00E34E94" w:rsidRPr="00E46839">
        <w:rPr>
          <w:iCs/>
          <w:noProof/>
          <w:color w:val="000000" w:themeColor="text1"/>
        </w:rPr>
        <w:t xml:space="preserve">be </w:t>
      </w:r>
      <w:r w:rsidRPr="00E46839">
        <w:rPr>
          <w:iCs/>
          <w:noProof/>
          <w:color w:val="000000" w:themeColor="text1"/>
        </w:rPr>
        <w:t xml:space="preserve">less effective </w:t>
      </w:r>
      <w:r w:rsidR="00E34E94" w:rsidRPr="00E46839">
        <w:rPr>
          <w:iCs/>
          <w:noProof/>
          <w:color w:val="000000" w:themeColor="text1"/>
        </w:rPr>
        <w:t xml:space="preserve">in </w:t>
      </w:r>
      <w:r w:rsidRPr="00E46839">
        <w:rPr>
          <w:iCs/>
          <w:noProof/>
          <w:color w:val="000000" w:themeColor="text1"/>
        </w:rPr>
        <w:t>reduc</w:t>
      </w:r>
      <w:r w:rsidR="00E34E94" w:rsidRPr="00E46839">
        <w:rPr>
          <w:iCs/>
          <w:noProof/>
          <w:color w:val="000000" w:themeColor="text1"/>
        </w:rPr>
        <w:t>ing</w:t>
      </w:r>
      <w:r w:rsidRPr="00E46839">
        <w:rPr>
          <w:iCs/>
          <w:noProof/>
          <w:color w:val="000000" w:themeColor="text1"/>
        </w:rPr>
        <w:t xml:space="preserve"> people’s desire to eat (Ogden et al., 2013), and to promote overconsumption (Spence &amp; Shankar, 2010; Stafford and Dodd, 2013; Stroebele &amp; de Castro, 2006). Finally, a meta-analysis examining the effect of distraction during consumption on </w:t>
      </w:r>
      <w:r w:rsidR="00CB1CD3" w:rsidRPr="00E46839">
        <w:rPr>
          <w:iCs/>
          <w:noProof/>
          <w:color w:val="000000" w:themeColor="text1"/>
        </w:rPr>
        <w:t xml:space="preserve">the </w:t>
      </w:r>
      <w:r w:rsidR="00AA0715" w:rsidRPr="00E46839">
        <w:rPr>
          <w:iCs/>
          <w:noProof/>
          <w:color w:val="000000" w:themeColor="text1"/>
        </w:rPr>
        <w:t xml:space="preserve">amount </w:t>
      </w:r>
      <w:r w:rsidR="00CB1CD3" w:rsidRPr="00E46839">
        <w:rPr>
          <w:iCs/>
          <w:noProof/>
          <w:color w:val="000000" w:themeColor="text1"/>
        </w:rPr>
        <w:t xml:space="preserve">of food </w:t>
      </w:r>
      <w:r w:rsidR="00AA0715" w:rsidRPr="00E46839">
        <w:rPr>
          <w:iCs/>
          <w:noProof/>
          <w:color w:val="000000" w:themeColor="text1"/>
        </w:rPr>
        <w:t>consumed</w:t>
      </w:r>
      <w:r w:rsidRPr="00E46839">
        <w:rPr>
          <w:iCs/>
          <w:noProof/>
          <w:color w:val="000000" w:themeColor="text1"/>
        </w:rPr>
        <w:t xml:space="preserve"> revealed a positive association between these factors (however, one study included in this analysis may have biased the overall effect size; Robinson et al., 2013)</w:t>
      </w:r>
      <w:r w:rsidRPr="00E46839">
        <w:rPr>
          <w:noProof/>
          <w:color w:val="000000" w:themeColor="text1"/>
        </w:rPr>
        <w:t>.</w:t>
      </w:r>
    </w:p>
    <w:p w14:paraId="17B7579C" w14:textId="6D08BF03" w:rsidR="000A6930" w:rsidRPr="00E46839" w:rsidRDefault="00C112E1" w:rsidP="0092497A">
      <w:pPr>
        <w:pStyle w:val="BodyText"/>
        <w:spacing w:before="0"/>
        <w:rPr>
          <w:noProof/>
        </w:rPr>
      </w:pPr>
      <w:r w:rsidRPr="00E46839">
        <w:rPr>
          <w:iCs/>
          <w:noProof/>
          <w:color w:val="000000" w:themeColor="text1"/>
        </w:rPr>
        <w:t xml:space="preserve">Several mechanisms have been </w:t>
      </w:r>
      <w:r w:rsidR="00CB1CD3" w:rsidRPr="00E46839">
        <w:rPr>
          <w:noProof/>
        </w:rPr>
        <w:t>proposed to explain why distracted eating promotes overconsumption</w:t>
      </w:r>
      <w:r w:rsidRPr="00E46839">
        <w:rPr>
          <w:iCs/>
          <w:noProof/>
          <w:color w:val="000000" w:themeColor="text1"/>
        </w:rPr>
        <w:t xml:space="preserve">, such as reduced </w:t>
      </w:r>
      <w:r w:rsidR="00CB1CD3" w:rsidRPr="00E46839">
        <w:rPr>
          <w:iCs/>
          <w:noProof/>
          <w:color w:val="000000" w:themeColor="text1"/>
        </w:rPr>
        <w:t xml:space="preserve">awareness of the amount consumed and reduced </w:t>
      </w:r>
      <w:r w:rsidRPr="00E46839">
        <w:rPr>
          <w:iCs/>
          <w:noProof/>
          <w:color w:val="000000" w:themeColor="text1"/>
        </w:rPr>
        <w:t>memory of food intake (</w:t>
      </w:r>
      <w:r w:rsidR="00CB1CD3" w:rsidRPr="00E46839">
        <w:rPr>
          <w:iCs/>
          <w:noProof/>
          <w:color w:val="000000" w:themeColor="text1"/>
        </w:rPr>
        <w:t xml:space="preserve">Robinson et al., 2003; </w:t>
      </w:r>
      <w:r w:rsidR="0022027E" w:rsidRPr="00E46839">
        <w:rPr>
          <w:iCs/>
          <w:noProof/>
          <w:color w:val="000000" w:themeColor="text1"/>
        </w:rPr>
        <w:t>Oldham-Cooper et al., 2010</w:t>
      </w:r>
      <w:r w:rsidR="006F3266" w:rsidRPr="00E46839">
        <w:rPr>
          <w:iCs/>
          <w:noProof/>
          <w:color w:val="000000" w:themeColor="text1"/>
        </w:rPr>
        <w:t>)</w:t>
      </w:r>
      <w:r w:rsidR="003422C2" w:rsidRPr="00E46839">
        <w:rPr>
          <w:iCs/>
          <w:noProof/>
          <w:color w:val="000000" w:themeColor="text1"/>
        </w:rPr>
        <w:t xml:space="preserve"> and compensatory responses to stress (Reichenberger et al., 2018; Torres &amp; Nowson, 2007)</w:t>
      </w:r>
      <w:r w:rsidRPr="00E46839">
        <w:rPr>
          <w:iCs/>
          <w:noProof/>
          <w:color w:val="000000" w:themeColor="text1"/>
        </w:rPr>
        <w:t>.</w:t>
      </w:r>
      <w:r w:rsidR="00CB1CD3" w:rsidRPr="00E46839">
        <w:rPr>
          <w:iCs/>
          <w:noProof/>
          <w:color w:val="000000" w:themeColor="text1"/>
        </w:rPr>
        <w:t xml:space="preserve"> </w:t>
      </w:r>
      <w:r w:rsidR="003422C2" w:rsidRPr="00E46839">
        <w:rPr>
          <w:noProof/>
        </w:rPr>
        <w:t>T</w:t>
      </w:r>
      <w:r w:rsidR="00CB1CD3" w:rsidRPr="00E46839">
        <w:rPr>
          <w:noProof/>
        </w:rPr>
        <w:t>here is</w:t>
      </w:r>
      <w:r w:rsidR="003422C2" w:rsidRPr="00E46839">
        <w:rPr>
          <w:noProof/>
        </w:rPr>
        <w:t xml:space="preserve"> also</w:t>
      </w:r>
      <w:r w:rsidR="00CB1CD3" w:rsidRPr="00E46839">
        <w:rPr>
          <w:noProof/>
        </w:rPr>
        <w:t xml:space="preserve"> growing evidence to suggest that the positive link between distraction and consumption amount may be explained by reduced taste perception. For instance, a number of experiments have </w:t>
      </w:r>
      <w:r w:rsidR="00CB1CD3" w:rsidRPr="00E46839">
        <w:rPr>
          <w:iCs/>
          <w:noProof/>
          <w:color w:val="000000" w:themeColor="text1"/>
        </w:rPr>
        <w:t>demonstrated that distraction reduces the taste or odor intensity of sweet, sour, and bitter solutions, and salty snacks</w:t>
      </w:r>
      <w:r w:rsidR="002F130C">
        <w:rPr>
          <w:iCs/>
          <w:noProof/>
          <w:color w:val="000000" w:themeColor="text1"/>
        </w:rPr>
        <w:t xml:space="preserve"> (</w:t>
      </w:r>
      <w:r w:rsidR="00CB1CD3" w:rsidRPr="00E46839">
        <w:rPr>
          <w:noProof/>
          <w:color w:val="000000" w:themeColor="text1"/>
        </w:rPr>
        <w:t>Hoffmann-Hensel et al., 2017;</w:t>
      </w:r>
      <w:r w:rsidR="00CB1CD3" w:rsidRPr="00E46839">
        <w:rPr>
          <w:iCs/>
          <w:noProof/>
          <w:color w:val="000000" w:themeColor="text1"/>
        </w:rPr>
        <w:t xml:space="preserve"> Liang et al., 2018; </w:t>
      </w:r>
      <w:r w:rsidR="002909F4">
        <w:rPr>
          <w:iCs/>
          <w:noProof/>
          <w:color w:val="000000" w:themeColor="text1"/>
        </w:rPr>
        <w:t>v</w:t>
      </w:r>
      <w:r w:rsidR="00CB1CD3" w:rsidRPr="00E46839">
        <w:rPr>
          <w:iCs/>
          <w:noProof/>
          <w:color w:val="000000" w:themeColor="text1"/>
        </w:rPr>
        <w:t xml:space="preserve">an der Wal &amp; </w:t>
      </w:r>
      <w:r w:rsidR="002909F4">
        <w:rPr>
          <w:iCs/>
          <w:noProof/>
          <w:color w:val="000000" w:themeColor="text1"/>
        </w:rPr>
        <w:t>v</w:t>
      </w:r>
      <w:r w:rsidR="00CB1CD3" w:rsidRPr="00E46839">
        <w:rPr>
          <w:iCs/>
          <w:noProof/>
          <w:color w:val="000000" w:themeColor="text1"/>
        </w:rPr>
        <w:t>an Dillen, 2013), and even promotes increased consumption (Morris et al</w:t>
      </w:r>
      <w:r w:rsidR="00A4594B">
        <w:rPr>
          <w:iCs/>
          <w:noProof/>
          <w:color w:val="000000" w:themeColor="text1"/>
        </w:rPr>
        <w:t>.</w:t>
      </w:r>
      <w:r w:rsidR="00CB1CD3" w:rsidRPr="00E46839">
        <w:rPr>
          <w:iCs/>
          <w:noProof/>
          <w:color w:val="000000" w:themeColor="text1"/>
        </w:rPr>
        <w:t xml:space="preserve">, 2020; </w:t>
      </w:r>
      <w:r w:rsidR="002909F4">
        <w:rPr>
          <w:iCs/>
          <w:noProof/>
          <w:color w:val="000000" w:themeColor="text1"/>
        </w:rPr>
        <w:t>v</w:t>
      </w:r>
      <w:r w:rsidR="00CB1CD3" w:rsidRPr="00E46839">
        <w:rPr>
          <w:iCs/>
          <w:noProof/>
          <w:color w:val="000000" w:themeColor="text1"/>
        </w:rPr>
        <w:t xml:space="preserve">an der Wal &amp; </w:t>
      </w:r>
      <w:r w:rsidR="002909F4">
        <w:rPr>
          <w:iCs/>
          <w:noProof/>
          <w:color w:val="000000" w:themeColor="text1"/>
        </w:rPr>
        <w:t>v</w:t>
      </w:r>
      <w:r w:rsidR="00CB1CD3" w:rsidRPr="00E46839">
        <w:rPr>
          <w:iCs/>
          <w:noProof/>
          <w:color w:val="000000" w:themeColor="text1"/>
        </w:rPr>
        <w:t>an Dillen, 2013).</w:t>
      </w:r>
      <w:r w:rsidR="00D520AE" w:rsidRPr="00E46839">
        <w:rPr>
          <w:iCs/>
          <w:noProof/>
          <w:color w:val="000000" w:themeColor="text1"/>
        </w:rPr>
        <w:t xml:space="preserve"> </w:t>
      </w:r>
      <w:r w:rsidR="00B51EDE" w:rsidRPr="00E46839">
        <w:rPr>
          <w:iCs/>
          <w:noProof/>
          <w:color w:val="000000" w:themeColor="text1"/>
        </w:rPr>
        <w:t xml:space="preserve">Participants who were distracted </w:t>
      </w:r>
      <w:r w:rsidR="00F526E2" w:rsidRPr="00E46839">
        <w:rPr>
          <w:iCs/>
          <w:noProof/>
          <w:color w:val="000000" w:themeColor="text1"/>
        </w:rPr>
        <w:t xml:space="preserve">by a working memory task </w:t>
      </w:r>
      <w:r w:rsidR="00B51EDE" w:rsidRPr="00E46839">
        <w:rPr>
          <w:iCs/>
          <w:noProof/>
          <w:color w:val="000000" w:themeColor="text1"/>
        </w:rPr>
        <w:t xml:space="preserve">while </w:t>
      </w:r>
      <w:r w:rsidR="00F526E2" w:rsidRPr="00E46839">
        <w:rPr>
          <w:iCs/>
          <w:noProof/>
          <w:color w:val="000000" w:themeColor="text1"/>
        </w:rPr>
        <w:t>preparing</w:t>
      </w:r>
      <w:r w:rsidR="00B51EDE" w:rsidRPr="00E46839">
        <w:rPr>
          <w:iCs/>
          <w:noProof/>
          <w:color w:val="000000" w:themeColor="text1"/>
        </w:rPr>
        <w:t xml:space="preserve"> lemonade at their preferred concentration opted for greater amounts of syrup</w:t>
      </w:r>
      <w:r w:rsidR="003422C2" w:rsidRPr="00E46839">
        <w:rPr>
          <w:iCs/>
          <w:noProof/>
          <w:color w:val="000000" w:themeColor="text1"/>
        </w:rPr>
        <w:t xml:space="preserve"> and consumed more salty buttered crackers</w:t>
      </w:r>
      <w:r w:rsidR="00B51EDE" w:rsidRPr="00E46839">
        <w:rPr>
          <w:iCs/>
          <w:noProof/>
          <w:color w:val="000000" w:themeColor="text1"/>
        </w:rPr>
        <w:t xml:space="preserve"> than participants who experienced minimal distraction (</w:t>
      </w:r>
      <w:r w:rsidR="002909F4">
        <w:rPr>
          <w:iCs/>
          <w:noProof/>
          <w:color w:val="000000" w:themeColor="text1"/>
        </w:rPr>
        <w:t>v</w:t>
      </w:r>
      <w:r w:rsidR="00B51EDE" w:rsidRPr="00E46839">
        <w:rPr>
          <w:iCs/>
          <w:noProof/>
          <w:color w:val="000000" w:themeColor="text1"/>
        </w:rPr>
        <w:t xml:space="preserve">an der Wal &amp; </w:t>
      </w:r>
      <w:r w:rsidR="002909F4">
        <w:rPr>
          <w:iCs/>
          <w:noProof/>
          <w:color w:val="000000" w:themeColor="text1"/>
        </w:rPr>
        <w:t>v</w:t>
      </w:r>
      <w:r w:rsidR="00B51EDE" w:rsidRPr="00E46839">
        <w:rPr>
          <w:iCs/>
          <w:noProof/>
          <w:color w:val="000000" w:themeColor="text1"/>
        </w:rPr>
        <w:t xml:space="preserve">an Dillen, 2013). </w:t>
      </w:r>
      <w:r w:rsidR="00CE722E" w:rsidRPr="00E46839">
        <w:rPr>
          <w:iCs/>
          <w:noProof/>
          <w:color w:val="000000" w:themeColor="text1"/>
        </w:rPr>
        <w:t>Additionally,</w:t>
      </w:r>
      <w:r w:rsidR="003422C2" w:rsidRPr="00E46839">
        <w:rPr>
          <w:iCs/>
          <w:noProof/>
          <w:color w:val="000000" w:themeColor="text1"/>
        </w:rPr>
        <w:t xml:space="preserve"> compared to mildly distracted </w:t>
      </w:r>
      <w:r w:rsidR="00B51EDE" w:rsidRPr="00E46839">
        <w:rPr>
          <w:iCs/>
          <w:noProof/>
          <w:color w:val="000000" w:themeColor="text1"/>
        </w:rPr>
        <w:t>participants</w:t>
      </w:r>
      <w:r w:rsidR="003422C2" w:rsidRPr="00E46839">
        <w:rPr>
          <w:iCs/>
          <w:noProof/>
          <w:color w:val="000000" w:themeColor="text1"/>
        </w:rPr>
        <w:t>, highly distracted participants</w:t>
      </w:r>
      <w:r w:rsidR="00B51EDE" w:rsidRPr="00E46839">
        <w:rPr>
          <w:iCs/>
          <w:noProof/>
          <w:color w:val="000000" w:themeColor="text1"/>
        </w:rPr>
        <w:t xml:space="preserve"> exhibited reduced neural taste processing </w:t>
      </w:r>
      <w:r w:rsidR="003422C2" w:rsidRPr="00E46839">
        <w:rPr>
          <w:iCs/>
          <w:noProof/>
          <w:color w:val="000000" w:themeColor="text1"/>
        </w:rPr>
        <w:t>during tasting</w:t>
      </w:r>
      <w:r w:rsidR="00B51EDE" w:rsidRPr="00E46839">
        <w:rPr>
          <w:iCs/>
          <w:noProof/>
          <w:color w:val="000000" w:themeColor="text1"/>
        </w:rPr>
        <w:t xml:space="preserve">, </w:t>
      </w:r>
      <w:r w:rsidR="003422C2" w:rsidRPr="00E46839">
        <w:rPr>
          <w:iCs/>
          <w:noProof/>
          <w:color w:val="000000" w:themeColor="text1"/>
        </w:rPr>
        <w:t xml:space="preserve">while </w:t>
      </w:r>
      <w:r w:rsidR="00B51EDE" w:rsidRPr="00E46839">
        <w:rPr>
          <w:iCs/>
          <w:noProof/>
          <w:color w:val="000000" w:themeColor="text1"/>
        </w:rPr>
        <w:t>they consumed more during a subsequent ad libitum food test (Duif et al., 2020). More generally, several recent studies have pointed to the importance of sensory perception, in particular taste intensity, for expectations of fullness and later portion selection (as reviewed in Forde, 2018).</w:t>
      </w:r>
      <w:r w:rsidR="00FD014F" w:rsidRPr="00E46839">
        <w:rPr>
          <w:iCs/>
          <w:noProof/>
          <w:color w:val="000000" w:themeColor="text1"/>
        </w:rPr>
        <w:t xml:space="preserve"> </w:t>
      </w:r>
      <w:r w:rsidR="006C593A" w:rsidRPr="00E46839">
        <w:rPr>
          <w:iCs/>
          <w:noProof/>
          <w:color w:val="000000" w:themeColor="text1"/>
        </w:rPr>
        <w:t>Furthermore, salt intensity predicted ad libitum intake, even when the foods were equally liked (Bolhuis et al., 2012).</w:t>
      </w:r>
      <w:r w:rsidR="006C593A" w:rsidRPr="00E46839">
        <w:rPr>
          <w:iCs/>
          <w:noProof/>
          <w:color w:val="000000" w:themeColor="text1"/>
          <w:sz w:val="22"/>
          <w:szCs w:val="22"/>
        </w:rPr>
        <w:t xml:space="preserve"> </w:t>
      </w:r>
      <w:r w:rsidR="00B21115" w:rsidRPr="00E46839">
        <w:rPr>
          <w:iCs/>
          <w:noProof/>
          <w:color w:val="000000" w:themeColor="text1"/>
        </w:rPr>
        <w:t xml:space="preserve">However, to our knowledge, no studies have examined both the effect of distraction on perceived taste intensity and palatability of the food consumed </w:t>
      </w:r>
      <w:r w:rsidR="00B21115" w:rsidRPr="00E46839">
        <w:rPr>
          <w:i/>
          <w:noProof/>
          <w:color w:val="000000" w:themeColor="text1"/>
        </w:rPr>
        <w:t>and</w:t>
      </w:r>
      <w:r w:rsidR="00B21115" w:rsidRPr="00E46839">
        <w:rPr>
          <w:iCs/>
          <w:noProof/>
          <w:color w:val="000000" w:themeColor="text1"/>
        </w:rPr>
        <w:t xml:space="preserve"> how this influences later consumption. Furthermore, previous studies on distracted tasting have used distractions that were either not</w:t>
      </w:r>
      <w:r w:rsidR="0092497A" w:rsidRPr="00E46839">
        <w:rPr>
          <w:iCs/>
          <w:noProof/>
          <w:color w:val="000000" w:themeColor="text1"/>
        </w:rPr>
        <w:t xml:space="preserve"> very</w:t>
      </w:r>
      <w:r w:rsidR="00B21115" w:rsidRPr="00E46839">
        <w:rPr>
          <w:iCs/>
          <w:noProof/>
          <w:color w:val="000000" w:themeColor="text1"/>
        </w:rPr>
        <w:t xml:space="preserve"> ecologically valid (e.g. working memory task; </w:t>
      </w:r>
      <w:r w:rsidR="002909F4">
        <w:rPr>
          <w:iCs/>
          <w:noProof/>
          <w:color w:val="000000" w:themeColor="text1"/>
        </w:rPr>
        <w:t>v</w:t>
      </w:r>
      <w:r w:rsidR="00B21115" w:rsidRPr="00E46839">
        <w:rPr>
          <w:iCs/>
          <w:noProof/>
          <w:color w:val="000000" w:themeColor="text1"/>
        </w:rPr>
        <w:t xml:space="preserve">an der Wal &amp; </w:t>
      </w:r>
      <w:r w:rsidR="002909F4">
        <w:rPr>
          <w:iCs/>
          <w:noProof/>
          <w:color w:val="000000" w:themeColor="text1"/>
        </w:rPr>
        <w:t>v</w:t>
      </w:r>
      <w:r w:rsidR="00B21115" w:rsidRPr="00E46839">
        <w:rPr>
          <w:iCs/>
          <w:noProof/>
          <w:color w:val="000000" w:themeColor="text1"/>
        </w:rPr>
        <w:t>an Dillen, 2013; Duif et al.</w:t>
      </w:r>
      <w:r w:rsidR="007D47B8">
        <w:rPr>
          <w:iCs/>
          <w:noProof/>
          <w:color w:val="000000" w:themeColor="text1"/>
        </w:rPr>
        <w:t>,</w:t>
      </w:r>
      <w:r w:rsidR="00B21115" w:rsidRPr="00E46839">
        <w:rPr>
          <w:iCs/>
          <w:noProof/>
          <w:color w:val="000000" w:themeColor="text1"/>
        </w:rPr>
        <w:t xml:space="preserve"> 2020</w:t>
      </w:r>
      <w:r w:rsidR="007D47B8">
        <w:rPr>
          <w:iCs/>
          <w:noProof/>
          <w:color w:val="000000" w:themeColor="text1"/>
        </w:rPr>
        <w:t>;</w:t>
      </w:r>
      <w:r w:rsidR="00B21115" w:rsidRPr="00E46839">
        <w:rPr>
          <w:iCs/>
          <w:noProof/>
          <w:color w:val="000000" w:themeColor="text1"/>
        </w:rPr>
        <w:t xml:space="preserve"> Liang et al., 2018) or not very cognitively demanding (e.g. listening to music</w:t>
      </w:r>
      <w:r w:rsidR="000F3996">
        <w:rPr>
          <w:iCs/>
          <w:noProof/>
          <w:color w:val="000000" w:themeColor="text1"/>
        </w:rPr>
        <w:t>,</w:t>
      </w:r>
      <w:r w:rsidR="00B21115" w:rsidRPr="00E46839">
        <w:rPr>
          <w:iCs/>
          <w:noProof/>
          <w:color w:val="000000" w:themeColor="text1"/>
        </w:rPr>
        <w:t xml:space="preserve"> Stroebele &amp; Castro, 2006).</w:t>
      </w:r>
      <w:r w:rsidR="00FD014F" w:rsidRPr="00E46839">
        <w:rPr>
          <w:iCs/>
          <w:noProof/>
          <w:color w:val="000000" w:themeColor="text1"/>
        </w:rPr>
        <w:t xml:space="preserve"> </w:t>
      </w:r>
      <w:r w:rsidR="00172D08" w:rsidRPr="00E46839">
        <w:rPr>
          <w:noProof/>
        </w:rPr>
        <w:t xml:space="preserve">Accordingly, the aim of the present study is to investigate the proposed effect using a more ecologically valid distractor – to examine whether eating while driving promotes increased consumption, and whether this effect is explained by reduced taste intensity. </w:t>
      </w:r>
    </w:p>
    <w:p w14:paraId="54FB6F18" w14:textId="63ED9E26" w:rsidR="00A24266" w:rsidRPr="00E46839" w:rsidRDefault="001932FE" w:rsidP="00A24266">
      <w:pPr>
        <w:pStyle w:val="BodyText"/>
        <w:spacing w:before="0"/>
        <w:rPr>
          <w:iCs/>
          <w:noProof/>
          <w:color w:val="000000" w:themeColor="text1"/>
        </w:rPr>
      </w:pPr>
      <w:r w:rsidRPr="00E46839">
        <w:rPr>
          <w:noProof/>
        </w:rPr>
        <w:t>I</w:t>
      </w:r>
      <w:r w:rsidR="00A24266" w:rsidRPr="00E46839">
        <w:rPr>
          <w:noProof/>
        </w:rPr>
        <w:t xml:space="preserve">ncreased stress levels may </w:t>
      </w:r>
      <w:r w:rsidRPr="00E46839">
        <w:rPr>
          <w:noProof/>
        </w:rPr>
        <w:t xml:space="preserve">provide </w:t>
      </w:r>
      <w:r w:rsidR="00A24266" w:rsidRPr="00E46839">
        <w:rPr>
          <w:noProof/>
        </w:rPr>
        <w:t xml:space="preserve">an alternative explanation for the effect of distracted consumption on increased consumption. </w:t>
      </w:r>
      <w:r w:rsidR="00A24266" w:rsidRPr="00E46839">
        <w:rPr>
          <w:iCs/>
          <w:noProof/>
          <w:color w:val="000000" w:themeColor="text1"/>
        </w:rPr>
        <w:t xml:space="preserve">That is, it is plausible that driving may imbue stress (Antoun et al., 2017). For example, participants completing a </w:t>
      </w:r>
      <w:r w:rsidR="00A24266" w:rsidRPr="00E46839">
        <w:rPr>
          <w:iCs/>
          <w:noProof/>
          <w:color w:val="000000" w:themeColor="text1"/>
        </w:rPr>
        <w:lastRenderedPageBreak/>
        <w:t>driving simulation were more stressed when driving themselves than when the simulation was of a self-driving car, evidenced by a higher skin potential response and heart rate (Zontone et al., 2020). Elevated stress levels have been linked to both increased and reduced food intake (Reichenberger et al., 2018; Torres &amp; Nowson, 2007). For instance, ego threat leads to increased snack intake in one study (Wallis &amp; Hetherington, 200</w:t>
      </w:r>
      <w:r w:rsidR="00124132" w:rsidRPr="00E46839">
        <w:rPr>
          <w:iCs/>
          <w:noProof/>
          <w:color w:val="000000" w:themeColor="text1"/>
        </w:rPr>
        <w:t>4</w:t>
      </w:r>
      <w:r w:rsidR="00A24266" w:rsidRPr="00E46839">
        <w:rPr>
          <w:iCs/>
          <w:noProof/>
          <w:color w:val="000000" w:themeColor="text1"/>
        </w:rPr>
        <w:t>) but lower snack intake in another (Wallis &amp; Hetherington, 2009), depending on the type of snacks offered and restrained and emotional eating style. Another factor that may influence whether stress has a positive o</w:t>
      </w:r>
      <w:r w:rsidR="00941484" w:rsidRPr="00E46839">
        <w:rPr>
          <w:iCs/>
          <w:noProof/>
          <w:color w:val="000000" w:themeColor="text1"/>
        </w:rPr>
        <w:t>r</w:t>
      </w:r>
      <w:r w:rsidR="00A24266" w:rsidRPr="00E46839">
        <w:rPr>
          <w:iCs/>
          <w:noProof/>
          <w:color w:val="000000" w:themeColor="text1"/>
        </w:rPr>
        <w:t xml:space="preserve"> negative effect on food intake may be the severity of the stress (Torres &amp; Nowson, 2007). </w:t>
      </w:r>
      <w:r w:rsidRPr="00E46839">
        <w:rPr>
          <w:iCs/>
          <w:noProof/>
          <w:color w:val="000000" w:themeColor="text1"/>
        </w:rPr>
        <w:t xml:space="preserve">Thus, we additionally </w:t>
      </w:r>
      <w:r w:rsidRPr="00E46839">
        <w:rPr>
          <w:noProof/>
        </w:rPr>
        <w:t>examined the potential role of stress in compensatory consumption following distracted eating</w:t>
      </w:r>
      <w:r w:rsidR="000A46B6" w:rsidRPr="00E46839">
        <w:rPr>
          <w:noProof/>
        </w:rPr>
        <w:t xml:space="preserve"> (snacking while driving)</w:t>
      </w:r>
      <w:r w:rsidRPr="00E46839">
        <w:rPr>
          <w:noProof/>
        </w:rPr>
        <w:t xml:space="preserve">. </w:t>
      </w:r>
    </w:p>
    <w:p w14:paraId="47A4A4B8" w14:textId="021C1FF7" w:rsidR="009D0CBF" w:rsidRPr="00E46839" w:rsidRDefault="009D0CBF" w:rsidP="00172D08">
      <w:pPr>
        <w:pStyle w:val="BodyText"/>
        <w:spacing w:before="0"/>
        <w:rPr>
          <w:iCs/>
          <w:noProof/>
          <w:color w:val="000000" w:themeColor="text1"/>
        </w:rPr>
      </w:pPr>
      <w:r w:rsidRPr="00E46839">
        <w:rPr>
          <w:iCs/>
          <w:noProof/>
          <w:color w:val="000000" w:themeColor="text1"/>
        </w:rPr>
        <w:t>Societal and technological developments have increased the frequency in which food</w:t>
      </w:r>
      <w:r w:rsidR="00172D08" w:rsidRPr="00E46839">
        <w:rPr>
          <w:iCs/>
          <w:noProof/>
          <w:color w:val="000000" w:themeColor="text1"/>
        </w:rPr>
        <w:t>s</w:t>
      </w:r>
      <w:r w:rsidRPr="00E46839">
        <w:rPr>
          <w:iCs/>
          <w:noProof/>
          <w:color w:val="000000" w:themeColor="text1"/>
        </w:rPr>
        <w:t xml:space="preserve"> (particularly high-calorie snacks; Hirschberg</w:t>
      </w:r>
      <w:r w:rsidR="00C555CA" w:rsidRPr="00E46839">
        <w:rPr>
          <w:iCs/>
          <w:noProof/>
          <w:color w:val="000000" w:themeColor="text1"/>
        </w:rPr>
        <w:t xml:space="preserve"> et al.</w:t>
      </w:r>
      <w:r w:rsidRPr="00E46839">
        <w:rPr>
          <w:iCs/>
          <w:noProof/>
          <w:color w:val="000000" w:themeColor="text1"/>
        </w:rPr>
        <w:t xml:space="preserve">, 2016) </w:t>
      </w:r>
      <w:r w:rsidR="00172D08" w:rsidRPr="00E46839">
        <w:rPr>
          <w:iCs/>
          <w:noProof/>
          <w:color w:val="000000" w:themeColor="text1"/>
        </w:rPr>
        <w:t>are</w:t>
      </w:r>
      <w:r w:rsidRPr="00E46839">
        <w:rPr>
          <w:iCs/>
          <w:noProof/>
          <w:color w:val="000000" w:themeColor="text1"/>
        </w:rPr>
        <w:t xml:space="preserve"> consumed while driving (FoodShopper Monitor, 2018</w:t>
      </w:r>
      <w:r w:rsidR="000C79D4" w:rsidRPr="00E46839">
        <w:rPr>
          <w:iCs/>
          <w:noProof/>
          <w:color w:val="000000" w:themeColor="text1"/>
        </w:rPr>
        <w:t>; Stutts, 2005</w:t>
      </w:r>
      <w:r w:rsidRPr="00E46839">
        <w:rPr>
          <w:iCs/>
          <w:noProof/>
          <w:color w:val="000000" w:themeColor="text1"/>
        </w:rPr>
        <w:t xml:space="preserve">), thus making this an ideal and realistic scenario in which to test this effect. Furthermore, although multiple studies have found </w:t>
      </w:r>
      <w:r w:rsidR="00BB7D2B" w:rsidRPr="00E46839">
        <w:rPr>
          <w:iCs/>
          <w:noProof/>
          <w:color w:val="000000" w:themeColor="text1"/>
        </w:rPr>
        <w:t xml:space="preserve">that </w:t>
      </w:r>
      <w:r w:rsidRPr="00E46839">
        <w:rPr>
          <w:iCs/>
          <w:noProof/>
          <w:color w:val="000000" w:themeColor="text1"/>
        </w:rPr>
        <w:t>eating while driving negatively influences driving performance (Dingus</w:t>
      </w:r>
      <w:r w:rsidR="00C555CA" w:rsidRPr="00E46839">
        <w:rPr>
          <w:iCs/>
          <w:noProof/>
          <w:color w:val="000000" w:themeColor="text1"/>
        </w:rPr>
        <w:t xml:space="preserve"> et al.</w:t>
      </w:r>
      <w:r w:rsidRPr="00E46839">
        <w:rPr>
          <w:iCs/>
          <w:noProof/>
          <w:color w:val="000000" w:themeColor="text1"/>
        </w:rPr>
        <w:t>, 2016; Irwin</w:t>
      </w:r>
      <w:r w:rsidR="00C555CA" w:rsidRPr="00E46839">
        <w:rPr>
          <w:iCs/>
          <w:noProof/>
          <w:color w:val="000000" w:themeColor="text1"/>
        </w:rPr>
        <w:t xml:space="preserve"> et al.</w:t>
      </w:r>
      <w:r w:rsidRPr="00E46839">
        <w:rPr>
          <w:iCs/>
          <w:noProof/>
          <w:color w:val="000000" w:themeColor="text1"/>
        </w:rPr>
        <w:t>, 2015; Young</w:t>
      </w:r>
      <w:r w:rsidR="00C555CA" w:rsidRPr="00E46839">
        <w:rPr>
          <w:iCs/>
          <w:noProof/>
          <w:color w:val="000000" w:themeColor="text1"/>
        </w:rPr>
        <w:t xml:space="preserve"> et al.</w:t>
      </w:r>
      <w:r w:rsidRPr="00E46839">
        <w:rPr>
          <w:iCs/>
          <w:noProof/>
          <w:color w:val="000000" w:themeColor="text1"/>
        </w:rPr>
        <w:t xml:space="preserve">, 2008), the reverse question of whether driving influences eating has </w:t>
      </w:r>
      <w:r w:rsidR="00B00E62" w:rsidRPr="00E46839">
        <w:rPr>
          <w:iCs/>
          <w:noProof/>
          <w:color w:val="000000" w:themeColor="text1"/>
        </w:rPr>
        <w:t xml:space="preserve">so far not </w:t>
      </w:r>
      <w:r w:rsidRPr="00E46839">
        <w:rPr>
          <w:iCs/>
          <w:noProof/>
          <w:color w:val="000000" w:themeColor="text1"/>
        </w:rPr>
        <w:t>been addressed.</w:t>
      </w:r>
    </w:p>
    <w:p w14:paraId="1250034F" w14:textId="7668F44A" w:rsidR="009D0CBF" w:rsidRPr="00E46839" w:rsidRDefault="005113F2" w:rsidP="009D0CBF">
      <w:pPr>
        <w:pStyle w:val="BodyText"/>
        <w:rPr>
          <w:iCs/>
          <w:noProof/>
          <w:color w:val="000000" w:themeColor="text1"/>
        </w:rPr>
      </w:pPr>
      <w:r w:rsidRPr="00E46839">
        <w:rPr>
          <w:iCs/>
          <w:noProof/>
          <w:color w:val="000000" w:themeColor="text1"/>
        </w:rPr>
        <w:t>The driving context was chosen to be demanding so as to require attention</w:t>
      </w:r>
      <w:r w:rsidR="002B66A8" w:rsidRPr="00E46839">
        <w:rPr>
          <w:iCs/>
          <w:noProof/>
          <w:color w:val="000000" w:themeColor="text1"/>
        </w:rPr>
        <w:t xml:space="preserve"> (rather than just routine)</w:t>
      </w:r>
      <w:r w:rsidRPr="00E46839">
        <w:rPr>
          <w:iCs/>
          <w:noProof/>
          <w:color w:val="000000" w:themeColor="text1"/>
        </w:rPr>
        <w:t xml:space="preserve">, </w:t>
      </w:r>
      <w:r w:rsidR="005B791A" w:rsidRPr="00E46839">
        <w:rPr>
          <w:iCs/>
          <w:noProof/>
          <w:color w:val="000000" w:themeColor="text1"/>
        </w:rPr>
        <w:t>and</w:t>
      </w:r>
      <w:r w:rsidRPr="00E46839">
        <w:rPr>
          <w:iCs/>
          <w:noProof/>
          <w:color w:val="000000" w:themeColor="text1"/>
        </w:rPr>
        <w:t xml:space="preserve"> to be representative </w:t>
      </w:r>
      <w:r w:rsidR="00052EE0" w:rsidRPr="00E46839">
        <w:rPr>
          <w:iCs/>
          <w:noProof/>
          <w:color w:val="000000" w:themeColor="text1"/>
        </w:rPr>
        <w:t>of</w:t>
      </w:r>
      <w:r w:rsidRPr="00E46839">
        <w:rPr>
          <w:iCs/>
          <w:noProof/>
          <w:color w:val="000000" w:themeColor="text1"/>
        </w:rPr>
        <w:t xml:space="preserve"> everyday demanding driving contexts (e.g., </w:t>
      </w:r>
      <w:r w:rsidR="002B66A8" w:rsidRPr="00E46839">
        <w:rPr>
          <w:iCs/>
          <w:noProof/>
          <w:color w:val="000000" w:themeColor="text1"/>
        </w:rPr>
        <w:t>driving on an unfamiliar road, or city traffic during rush hour)</w:t>
      </w:r>
      <w:r w:rsidRPr="00E46839">
        <w:rPr>
          <w:iCs/>
          <w:noProof/>
          <w:color w:val="000000" w:themeColor="text1"/>
        </w:rPr>
        <w:t xml:space="preserve">. </w:t>
      </w:r>
      <w:r w:rsidR="00B00E62" w:rsidRPr="00E46839">
        <w:rPr>
          <w:iCs/>
          <w:noProof/>
          <w:color w:val="000000" w:themeColor="text1"/>
        </w:rPr>
        <w:t xml:space="preserve">We expected that driving would thus induce stress, and mental load. As a result of this higher demand, we hypothesized that driving, relative to control (passive viewing), decreases the perceived taste intensity of salty potato chips. At the same time we expected that it would lead to greater chip consumption afterwards. As noted, we </w:t>
      </w:r>
      <w:r w:rsidR="00B00E62" w:rsidRPr="00E46839">
        <w:rPr>
          <w:iCs/>
          <w:noProof/>
          <w:color w:val="000000" w:themeColor="text1"/>
        </w:rPr>
        <w:lastRenderedPageBreak/>
        <w:t>were less certain about the role of stress in this mechanism, as previous research has observed</w:t>
      </w:r>
      <w:r w:rsidR="00DC11AF" w:rsidRPr="00E46839">
        <w:rPr>
          <w:iCs/>
          <w:noProof/>
          <w:color w:val="000000" w:themeColor="text1"/>
        </w:rPr>
        <w:t xml:space="preserve"> both</w:t>
      </w:r>
      <w:r w:rsidR="00B00E62" w:rsidRPr="00E46839">
        <w:rPr>
          <w:iCs/>
          <w:noProof/>
          <w:color w:val="000000" w:themeColor="text1"/>
        </w:rPr>
        <w:t xml:space="preserve"> increased and decreased consumption following stress. </w:t>
      </w:r>
      <w:r w:rsidR="006F4461" w:rsidRPr="00E46839">
        <w:rPr>
          <w:iCs/>
          <w:noProof/>
          <w:color w:val="000000" w:themeColor="text1"/>
        </w:rPr>
        <w:t xml:space="preserve">Therefore, we examined the possibility of </w:t>
      </w:r>
      <w:r w:rsidR="00743D83" w:rsidRPr="00E46839">
        <w:rPr>
          <w:iCs/>
          <w:noProof/>
          <w:color w:val="000000" w:themeColor="text1"/>
        </w:rPr>
        <w:t xml:space="preserve">both </w:t>
      </w:r>
      <w:r w:rsidR="006F4461" w:rsidRPr="00E46839">
        <w:rPr>
          <w:iCs/>
          <w:noProof/>
          <w:color w:val="000000" w:themeColor="text1"/>
        </w:rPr>
        <w:t>a positive and</w:t>
      </w:r>
      <w:r w:rsidR="00024CD3" w:rsidRPr="00E46839">
        <w:rPr>
          <w:iCs/>
          <w:noProof/>
          <w:color w:val="000000" w:themeColor="text1"/>
        </w:rPr>
        <w:t xml:space="preserve"> a</w:t>
      </w:r>
      <w:r w:rsidR="006F4461" w:rsidRPr="00E46839">
        <w:rPr>
          <w:iCs/>
          <w:noProof/>
          <w:color w:val="000000" w:themeColor="text1"/>
        </w:rPr>
        <w:t xml:space="preserve"> negative relationship between stress and subsequent consumption. Furthermore,</w:t>
      </w:r>
      <w:r w:rsidR="009D0CBF" w:rsidRPr="00E46839">
        <w:rPr>
          <w:iCs/>
          <w:noProof/>
          <w:color w:val="000000" w:themeColor="text1"/>
        </w:rPr>
        <w:t xml:space="preserve"> we also explored the effects of distraction on </w:t>
      </w:r>
      <w:r w:rsidR="00A1067B" w:rsidRPr="00E46839">
        <w:rPr>
          <w:iCs/>
          <w:noProof/>
          <w:color w:val="000000" w:themeColor="text1"/>
        </w:rPr>
        <w:t>the hedonic aspects of taste</w:t>
      </w:r>
      <w:r w:rsidR="009D0CBF" w:rsidRPr="00E46839">
        <w:rPr>
          <w:iCs/>
          <w:noProof/>
          <w:color w:val="000000" w:themeColor="text1"/>
        </w:rPr>
        <w:t xml:space="preserve">. </w:t>
      </w:r>
      <w:r w:rsidR="00EE2D39" w:rsidRPr="00E46839">
        <w:rPr>
          <w:iCs/>
          <w:noProof/>
          <w:color w:val="000000" w:themeColor="text1"/>
        </w:rPr>
        <w:t xml:space="preserve">We hypothesized that distraction decreases perceived taste intensity but may not affect hedonic ratings, as the hedonic value of consumption varies greatly between individuals but is stable within individuals and as this has not been consistently linked with actual consumption (DiFeliceantonio et al., 2018; McCrickerd &amp; Forde, 2015; Tang et al., 2014). Therefore, we did not think it likely that the hypothesized effect of distraction on consumption could be explained by changes in hedonic ratings. </w:t>
      </w:r>
      <w:r w:rsidR="006F4461" w:rsidRPr="00E46839">
        <w:rPr>
          <w:iCs/>
          <w:noProof/>
          <w:color w:val="000000" w:themeColor="text1"/>
        </w:rPr>
        <w:t>Moreover,</w:t>
      </w:r>
      <w:r w:rsidR="009D0CBF" w:rsidRPr="00E46839">
        <w:rPr>
          <w:iCs/>
          <w:noProof/>
          <w:color w:val="000000" w:themeColor="text1"/>
        </w:rPr>
        <w:t xml:space="preserve"> we explored whether participants’ driving experience </w:t>
      </w:r>
      <w:r w:rsidR="00265C42" w:rsidRPr="00E46839">
        <w:rPr>
          <w:iCs/>
          <w:noProof/>
          <w:color w:val="000000" w:themeColor="text1"/>
        </w:rPr>
        <w:t xml:space="preserve">was a </w:t>
      </w:r>
      <w:r w:rsidR="009D0CBF" w:rsidRPr="00E46839">
        <w:rPr>
          <w:iCs/>
          <w:noProof/>
          <w:color w:val="000000" w:themeColor="text1"/>
        </w:rPr>
        <w:t>potential moderator</w:t>
      </w:r>
      <w:r w:rsidR="00422705" w:rsidRPr="00E46839">
        <w:rPr>
          <w:iCs/>
          <w:noProof/>
          <w:color w:val="000000" w:themeColor="text1"/>
        </w:rPr>
        <w:t xml:space="preserve"> of our proposed effects of distraction on taste perception and consumption</w:t>
      </w:r>
      <w:r w:rsidR="00BD3B90" w:rsidRPr="00E46839">
        <w:rPr>
          <w:iCs/>
          <w:noProof/>
          <w:color w:val="000000" w:themeColor="text1"/>
        </w:rPr>
        <w:t xml:space="preserve"> since this may affect how demanding</w:t>
      </w:r>
      <w:r w:rsidR="00B00E62" w:rsidRPr="00E46839">
        <w:rPr>
          <w:iCs/>
          <w:noProof/>
          <w:color w:val="000000" w:themeColor="text1"/>
        </w:rPr>
        <w:t xml:space="preserve"> and stressful</w:t>
      </w:r>
      <w:r w:rsidR="00BD3B90" w:rsidRPr="00E46839">
        <w:rPr>
          <w:iCs/>
          <w:noProof/>
          <w:color w:val="000000" w:themeColor="text1"/>
        </w:rPr>
        <w:t xml:space="preserve"> the driving manipulation was for each participant</w:t>
      </w:r>
      <w:r w:rsidR="009D0CBF" w:rsidRPr="00E46839">
        <w:rPr>
          <w:iCs/>
          <w:noProof/>
          <w:color w:val="000000" w:themeColor="text1"/>
        </w:rPr>
        <w:t>.</w:t>
      </w:r>
      <w:r w:rsidR="00EC1D49" w:rsidRPr="00E46839">
        <w:rPr>
          <w:iCs/>
          <w:noProof/>
          <w:color w:val="000000" w:themeColor="text1"/>
        </w:rPr>
        <w:t xml:space="preserve"> </w:t>
      </w:r>
      <w:r w:rsidR="006F4461" w:rsidRPr="00E46839">
        <w:rPr>
          <w:iCs/>
          <w:noProof/>
          <w:color w:val="000000" w:themeColor="text1"/>
        </w:rPr>
        <w:t>Finally, since some previous studies have found that the effects of distraction on consumption vary with individual differences in restrained eating (Boon et al., 2002; Ogden et al., 2017), this was included as a control variable.</w:t>
      </w:r>
    </w:p>
    <w:p w14:paraId="4C299864" w14:textId="77777777" w:rsidR="003B33AC" w:rsidRPr="00E46839" w:rsidRDefault="003B33AC" w:rsidP="00A74C26">
      <w:pPr>
        <w:pStyle w:val="heading30"/>
        <w:spacing w:before="0"/>
        <w:ind w:firstLine="0"/>
        <w:jc w:val="center"/>
        <w:rPr>
          <w:b/>
          <w:i w:val="0"/>
          <w:noProof/>
          <w:color w:val="000000" w:themeColor="text1"/>
        </w:rPr>
      </w:pPr>
    </w:p>
    <w:p w14:paraId="2D55327A" w14:textId="1044A322" w:rsidR="00A74C26" w:rsidRPr="00E46839" w:rsidRDefault="00A74C26" w:rsidP="00F82DC7">
      <w:pPr>
        <w:pStyle w:val="Heading1"/>
        <w:rPr>
          <w:i/>
          <w:noProof/>
        </w:rPr>
      </w:pPr>
      <w:r w:rsidRPr="00E46839">
        <w:rPr>
          <w:noProof/>
        </w:rPr>
        <w:t>Method</w:t>
      </w:r>
      <w:r w:rsidR="00F849F0" w:rsidRPr="00E46839">
        <w:rPr>
          <w:noProof/>
        </w:rPr>
        <w:t>s</w:t>
      </w:r>
    </w:p>
    <w:p w14:paraId="387E335C" w14:textId="798A7FB3" w:rsidR="009D11DC" w:rsidRPr="00E46839" w:rsidRDefault="009D11DC" w:rsidP="00F82DC7">
      <w:pPr>
        <w:pStyle w:val="Heading2"/>
        <w:rPr>
          <w:noProof/>
        </w:rPr>
      </w:pPr>
      <w:r w:rsidRPr="00E46839">
        <w:rPr>
          <w:noProof/>
        </w:rPr>
        <w:t xml:space="preserve">Participants and </w:t>
      </w:r>
      <w:r w:rsidR="00F46F34" w:rsidRPr="00E46839">
        <w:rPr>
          <w:noProof/>
        </w:rPr>
        <w:t>D</w:t>
      </w:r>
      <w:r w:rsidRPr="00E46839">
        <w:rPr>
          <w:noProof/>
        </w:rPr>
        <w:t>esign</w:t>
      </w:r>
      <w:r w:rsidRPr="00E46839">
        <w:rPr>
          <w:noProof/>
        </w:rPr>
        <w:tab/>
      </w:r>
    </w:p>
    <w:p w14:paraId="5C851D5F" w14:textId="65BCABC3" w:rsidR="00A04988" w:rsidRPr="00E46839" w:rsidRDefault="00A74C26" w:rsidP="00A04988">
      <w:pPr>
        <w:pStyle w:val="BodyText"/>
        <w:spacing w:before="0"/>
        <w:rPr>
          <w:noProof/>
          <w:color w:val="000000" w:themeColor="text1"/>
        </w:rPr>
      </w:pPr>
      <w:r w:rsidRPr="00E46839">
        <w:rPr>
          <w:noProof/>
          <w:color w:val="000000" w:themeColor="text1"/>
        </w:rPr>
        <w:t>One</w:t>
      </w:r>
      <w:r w:rsidR="002F1445" w:rsidRPr="00E46839">
        <w:rPr>
          <w:noProof/>
          <w:color w:val="000000" w:themeColor="text1"/>
        </w:rPr>
        <w:t xml:space="preserve"> </w:t>
      </w:r>
      <w:r w:rsidRPr="00E46839">
        <w:rPr>
          <w:noProof/>
          <w:color w:val="000000" w:themeColor="text1"/>
        </w:rPr>
        <w:t>hundred nineteen</w:t>
      </w:r>
      <w:r w:rsidR="009D11DC" w:rsidRPr="00E46839">
        <w:rPr>
          <w:noProof/>
          <w:color w:val="000000" w:themeColor="text1"/>
        </w:rPr>
        <w:t xml:space="preserve"> </w:t>
      </w:r>
      <w:r w:rsidR="008F0CF2" w:rsidRPr="00E46839">
        <w:rPr>
          <w:noProof/>
          <w:color w:val="000000" w:themeColor="text1"/>
        </w:rPr>
        <w:t xml:space="preserve">English speaking </w:t>
      </w:r>
      <w:r w:rsidR="00F2602E" w:rsidRPr="00E46839">
        <w:rPr>
          <w:noProof/>
          <w:color w:val="000000" w:themeColor="text1"/>
        </w:rPr>
        <w:t>Leiden</w:t>
      </w:r>
      <w:r w:rsidR="009D11DC" w:rsidRPr="00E46839">
        <w:rPr>
          <w:noProof/>
          <w:color w:val="000000" w:themeColor="text1"/>
        </w:rPr>
        <w:t xml:space="preserve"> University students</w:t>
      </w:r>
      <w:r w:rsidR="0092004A" w:rsidRPr="00E46839">
        <w:rPr>
          <w:noProof/>
          <w:color w:val="000000" w:themeColor="text1"/>
        </w:rPr>
        <w:t xml:space="preserve"> in possession of a driver’s license</w:t>
      </w:r>
      <w:r w:rsidR="00CE7A5C" w:rsidRPr="00E46839">
        <w:rPr>
          <w:noProof/>
          <w:color w:val="000000" w:themeColor="text1"/>
        </w:rPr>
        <w:t xml:space="preserve"> (car) </w:t>
      </w:r>
      <w:r w:rsidR="009D11DC" w:rsidRPr="00E46839">
        <w:rPr>
          <w:noProof/>
          <w:color w:val="000000" w:themeColor="text1"/>
        </w:rPr>
        <w:t>participated in exchange for course credit or money (€3</w:t>
      </w:r>
      <w:r w:rsidR="00AB4F19" w:rsidRPr="00E46839">
        <w:rPr>
          <w:noProof/>
          <w:color w:val="000000" w:themeColor="text1"/>
        </w:rPr>
        <w:t>.</w:t>
      </w:r>
      <w:r w:rsidRPr="00E46839">
        <w:rPr>
          <w:noProof/>
          <w:color w:val="000000" w:themeColor="text1"/>
        </w:rPr>
        <w:t>50</w:t>
      </w:r>
      <w:r w:rsidR="009D11DC" w:rsidRPr="00E46839">
        <w:rPr>
          <w:noProof/>
          <w:color w:val="000000" w:themeColor="text1"/>
        </w:rPr>
        <w:t xml:space="preserve">) and were randomly assigned to </w:t>
      </w:r>
      <w:r w:rsidR="004976BA" w:rsidRPr="00E46839">
        <w:rPr>
          <w:noProof/>
          <w:color w:val="000000" w:themeColor="text1"/>
        </w:rPr>
        <w:t>a simulated</w:t>
      </w:r>
      <w:r w:rsidR="008C1FD3" w:rsidRPr="00E46839">
        <w:rPr>
          <w:noProof/>
          <w:color w:val="000000" w:themeColor="text1"/>
        </w:rPr>
        <w:t xml:space="preserve"> driving or control condition</w:t>
      </w:r>
      <w:r w:rsidR="009D11DC" w:rsidRPr="00E46839">
        <w:rPr>
          <w:noProof/>
          <w:color w:val="000000" w:themeColor="text1"/>
        </w:rPr>
        <w:t>.</w:t>
      </w:r>
      <w:r w:rsidR="008C1FD3" w:rsidRPr="00E46839">
        <w:rPr>
          <w:noProof/>
          <w:color w:val="000000" w:themeColor="text1"/>
        </w:rPr>
        <w:t xml:space="preserve"> </w:t>
      </w:r>
      <w:r w:rsidR="00DE38C4" w:rsidRPr="00E46839">
        <w:rPr>
          <w:noProof/>
          <w:color w:val="000000" w:themeColor="text1"/>
        </w:rPr>
        <w:t>S</w:t>
      </w:r>
      <w:r w:rsidR="00E24B5D" w:rsidRPr="00E46839">
        <w:rPr>
          <w:noProof/>
          <w:color w:val="000000" w:themeColor="text1"/>
        </w:rPr>
        <w:t>moking or having allergies were exclusion criteria</w:t>
      </w:r>
      <w:r w:rsidR="00B27E11" w:rsidRPr="00E46839">
        <w:rPr>
          <w:noProof/>
          <w:color w:val="000000" w:themeColor="text1"/>
        </w:rPr>
        <w:t>.</w:t>
      </w:r>
      <w:r w:rsidR="00E40861" w:rsidRPr="00E46839">
        <w:rPr>
          <w:noProof/>
          <w:color w:val="000000" w:themeColor="text1"/>
        </w:rPr>
        <w:t xml:space="preserve"> </w:t>
      </w:r>
      <w:r w:rsidR="00B27E11" w:rsidRPr="00E46839">
        <w:rPr>
          <w:noProof/>
          <w:color w:val="000000" w:themeColor="text1"/>
        </w:rPr>
        <w:t>P</w:t>
      </w:r>
      <w:r w:rsidR="00E40861" w:rsidRPr="00E46839">
        <w:rPr>
          <w:noProof/>
          <w:color w:val="000000" w:themeColor="text1"/>
        </w:rPr>
        <w:t>articipants were requested not to eat and to only drink water two hours prior to the start of the study</w:t>
      </w:r>
      <w:r w:rsidR="00E24B5D" w:rsidRPr="00E46839">
        <w:rPr>
          <w:noProof/>
          <w:color w:val="000000" w:themeColor="text1"/>
        </w:rPr>
        <w:t xml:space="preserve">. </w:t>
      </w:r>
      <w:r w:rsidR="00A04988" w:rsidRPr="00E46839">
        <w:rPr>
          <w:noProof/>
          <w:color w:val="000000" w:themeColor="text1"/>
        </w:rPr>
        <w:lastRenderedPageBreak/>
        <w:t xml:space="preserve">Of </w:t>
      </w:r>
      <w:r w:rsidR="00E40861" w:rsidRPr="00E46839">
        <w:rPr>
          <w:noProof/>
          <w:color w:val="000000" w:themeColor="text1"/>
        </w:rPr>
        <w:t xml:space="preserve">the </w:t>
      </w:r>
      <w:r w:rsidR="00A04988" w:rsidRPr="00E46839">
        <w:rPr>
          <w:noProof/>
          <w:color w:val="000000" w:themeColor="text1"/>
        </w:rPr>
        <w:t xml:space="preserve">sample, three cases were </w:t>
      </w:r>
      <w:r w:rsidR="00172D08" w:rsidRPr="00E46839">
        <w:rPr>
          <w:noProof/>
          <w:color w:val="000000" w:themeColor="text1"/>
        </w:rPr>
        <w:t xml:space="preserve">excluded </w:t>
      </w:r>
      <w:r w:rsidR="00B412C4" w:rsidRPr="00E46839">
        <w:rPr>
          <w:noProof/>
          <w:color w:val="000000" w:themeColor="text1"/>
        </w:rPr>
        <w:t>because they</w:t>
      </w:r>
      <w:r w:rsidR="001F6D28" w:rsidRPr="00E46839">
        <w:rPr>
          <w:noProof/>
          <w:color w:val="000000" w:themeColor="text1"/>
        </w:rPr>
        <w:t xml:space="preserve"> fell outside the proposed age range</w:t>
      </w:r>
      <w:r w:rsidR="0055542C" w:rsidRPr="00E46839">
        <w:rPr>
          <w:noProof/>
          <w:color w:val="000000" w:themeColor="text1"/>
        </w:rPr>
        <w:t xml:space="preserve"> of 18-30 years</w:t>
      </w:r>
      <w:r w:rsidR="00A04988" w:rsidRPr="00E46839">
        <w:rPr>
          <w:noProof/>
          <w:color w:val="000000" w:themeColor="text1"/>
        </w:rPr>
        <w:t xml:space="preserve"> (</w:t>
      </w:r>
      <w:r w:rsidR="00C53D17" w:rsidRPr="00E46839">
        <w:rPr>
          <w:noProof/>
          <w:color w:val="000000" w:themeColor="text1"/>
        </w:rPr>
        <w:t>a</w:t>
      </w:r>
      <w:r w:rsidR="00A04988" w:rsidRPr="00E46839">
        <w:rPr>
          <w:noProof/>
          <w:color w:val="000000" w:themeColor="text1"/>
        </w:rPr>
        <w:t>ge</w:t>
      </w:r>
      <w:r w:rsidR="001F6D28" w:rsidRPr="00E46839">
        <w:rPr>
          <w:noProof/>
          <w:color w:val="000000" w:themeColor="text1"/>
        </w:rPr>
        <w:t>s</w:t>
      </w:r>
      <w:r w:rsidR="00A04988" w:rsidRPr="00E46839">
        <w:rPr>
          <w:noProof/>
          <w:color w:val="000000" w:themeColor="text1"/>
        </w:rPr>
        <w:t xml:space="preserve"> </w:t>
      </w:r>
      <w:r w:rsidR="00450E85" w:rsidRPr="00E46839">
        <w:rPr>
          <w:noProof/>
          <w:color w:val="000000" w:themeColor="text1"/>
        </w:rPr>
        <w:t xml:space="preserve">45 </w:t>
      </w:r>
      <w:r w:rsidR="00A04988" w:rsidRPr="00E46839">
        <w:rPr>
          <w:noProof/>
          <w:color w:val="000000" w:themeColor="text1"/>
        </w:rPr>
        <w:t>and 60</w:t>
      </w:r>
      <w:r w:rsidR="0055542C" w:rsidRPr="00E46839">
        <w:rPr>
          <w:noProof/>
          <w:color w:val="000000" w:themeColor="text1"/>
        </w:rPr>
        <w:t xml:space="preserve"> years</w:t>
      </w:r>
      <w:r w:rsidR="00A04988" w:rsidRPr="00E46839">
        <w:rPr>
          <w:noProof/>
          <w:color w:val="000000" w:themeColor="text1"/>
        </w:rPr>
        <w:t xml:space="preserve">, &gt; 3 </w:t>
      </w:r>
      <w:r w:rsidR="00A04988" w:rsidRPr="00E46839">
        <w:rPr>
          <w:i/>
          <w:noProof/>
          <w:color w:val="000000" w:themeColor="text1"/>
        </w:rPr>
        <w:t>SD</w:t>
      </w:r>
      <w:r w:rsidR="00A04988" w:rsidRPr="00E46839">
        <w:rPr>
          <w:noProof/>
          <w:color w:val="000000" w:themeColor="text1"/>
        </w:rPr>
        <w:t xml:space="preserve">s from </w:t>
      </w:r>
      <w:r w:rsidR="00C53D17" w:rsidRPr="00E46839">
        <w:rPr>
          <w:noProof/>
          <w:color w:val="000000" w:themeColor="text1"/>
        </w:rPr>
        <w:t xml:space="preserve">the </w:t>
      </w:r>
      <w:r w:rsidR="00A04988" w:rsidRPr="00E46839">
        <w:rPr>
          <w:noProof/>
          <w:color w:val="000000" w:themeColor="text1"/>
        </w:rPr>
        <w:t>mean</w:t>
      </w:r>
      <w:r w:rsidR="00450E85" w:rsidRPr="00E46839">
        <w:rPr>
          <w:noProof/>
          <w:color w:val="000000" w:themeColor="text1"/>
        </w:rPr>
        <w:t>; for one participant age was not known</w:t>
      </w:r>
      <w:r w:rsidR="00A04988" w:rsidRPr="00E46839">
        <w:rPr>
          <w:noProof/>
          <w:color w:val="000000" w:themeColor="text1"/>
        </w:rPr>
        <w:t xml:space="preserve">). </w:t>
      </w:r>
      <w:r w:rsidR="008C1FD3" w:rsidRPr="00E46839">
        <w:rPr>
          <w:noProof/>
          <w:color w:val="000000" w:themeColor="text1"/>
        </w:rPr>
        <w:t xml:space="preserve">An additional three participants </w:t>
      </w:r>
      <w:r w:rsidR="00DD6B33" w:rsidRPr="00E46839">
        <w:rPr>
          <w:noProof/>
          <w:color w:val="000000" w:themeColor="text1"/>
        </w:rPr>
        <w:t xml:space="preserve">initiated but </w:t>
      </w:r>
      <w:r w:rsidR="008C1FD3" w:rsidRPr="00E46839">
        <w:rPr>
          <w:noProof/>
          <w:color w:val="000000" w:themeColor="text1"/>
        </w:rPr>
        <w:t xml:space="preserve">did not complete the study and were therefore </w:t>
      </w:r>
      <w:r w:rsidR="00A04988" w:rsidRPr="00E46839">
        <w:rPr>
          <w:noProof/>
          <w:color w:val="000000" w:themeColor="text1"/>
        </w:rPr>
        <w:t xml:space="preserve">also </w:t>
      </w:r>
      <w:r w:rsidR="008C1FD3" w:rsidRPr="00E46839">
        <w:rPr>
          <w:noProof/>
          <w:color w:val="000000" w:themeColor="text1"/>
        </w:rPr>
        <w:t>excluded from further analyses.</w:t>
      </w:r>
      <w:r w:rsidR="00A04988" w:rsidRPr="00E46839">
        <w:rPr>
          <w:noProof/>
          <w:color w:val="000000" w:themeColor="text1"/>
        </w:rPr>
        <w:t xml:space="preserve"> </w:t>
      </w:r>
      <w:r w:rsidR="00450E85" w:rsidRPr="00E46839">
        <w:rPr>
          <w:noProof/>
          <w:color w:val="000000" w:themeColor="text1"/>
        </w:rPr>
        <w:t xml:space="preserve">Repeating the analyses </w:t>
      </w:r>
      <w:r w:rsidR="002A737A" w:rsidRPr="00E46839">
        <w:rPr>
          <w:noProof/>
          <w:color w:val="000000" w:themeColor="text1"/>
        </w:rPr>
        <w:t>including</w:t>
      </w:r>
      <w:r w:rsidR="00450E85" w:rsidRPr="00E46839">
        <w:rPr>
          <w:noProof/>
          <w:color w:val="000000" w:themeColor="text1"/>
        </w:rPr>
        <w:t xml:space="preserve"> these participants did not change the results. </w:t>
      </w:r>
      <w:r w:rsidR="00A04988" w:rsidRPr="00E46839">
        <w:rPr>
          <w:noProof/>
          <w:color w:val="000000" w:themeColor="text1"/>
        </w:rPr>
        <w:t xml:space="preserve">The remaining sample for analyses thus consisted of </w:t>
      </w:r>
      <w:r w:rsidR="002F1445" w:rsidRPr="00E46839">
        <w:rPr>
          <w:noProof/>
          <w:color w:val="000000" w:themeColor="text1"/>
        </w:rPr>
        <w:t>116</w:t>
      </w:r>
      <w:r w:rsidR="00A04988" w:rsidRPr="00E46839">
        <w:rPr>
          <w:noProof/>
          <w:color w:val="000000" w:themeColor="text1"/>
        </w:rPr>
        <w:t xml:space="preserve"> participants (</w:t>
      </w:r>
      <w:r w:rsidR="00103875" w:rsidRPr="00E46839">
        <w:rPr>
          <w:noProof/>
          <w:color w:val="000000" w:themeColor="text1"/>
        </w:rPr>
        <w:t xml:space="preserve">30 </w:t>
      </w:r>
      <w:r w:rsidR="00A04988" w:rsidRPr="00E46839">
        <w:rPr>
          <w:noProof/>
          <w:color w:val="000000" w:themeColor="text1"/>
        </w:rPr>
        <w:t xml:space="preserve">men, </w:t>
      </w:r>
      <w:r w:rsidR="00BE1FA6" w:rsidRPr="00E46839">
        <w:rPr>
          <w:noProof/>
          <w:color w:val="000000" w:themeColor="text1"/>
        </w:rPr>
        <w:t xml:space="preserve">mean </w:t>
      </w:r>
      <w:r w:rsidR="00A04988" w:rsidRPr="00E46839">
        <w:rPr>
          <w:noProof/>
          <w:color w:val="000000" w:themeColor="text1"/>
        </w:rPr>
        <w:t xml:space="preserve">age 22.30 years, </w:t>
      </w:r>
      <w:r w:rsidR="00A04988" w:rsidRPr="00E46839">
        <w:rPr>
          <w:i/>
          <w:noProof/>
          <w:color w:val="000000" w:themeColor="text1"/>
        </w:rPr>
        <w:t>SD</w:t>
      </w:r>
      <w:r w:rsidR="00147D95" w:rsidRPr="00E46839">
        <w:rPr>
          <w:i/>
          <w:noProof/>
          <w:color w:val="000000" w:themeColor="text1"/>
        </w:rPr>
        <w:t xml:space="preserve"> </w:t>
      </w:r>
      <w:r w:rsidR="009402C0" w:rsidRPr="00E46839">
        <w:rPr>
          <w:noProof/>
          <w:color w:val="000000" w:themeColor="text1"/>
        </w:rPr>
        <w:t>=</w:t>
      </w:r>
      <w:r w:rsidR="00147D95" w:rsidRPr="00E46839">
        <w:rPr>
          <w:noProof/>
          <w:color w:val="000000" w:themeColor="text1"/>
        </w:rPr>
        <w:t xml:space="preserve"> </w:t>
      </w:r>
      <w:r w:rsidR="00A04988" w:rsidRPr="00E46839">
        <w:rPr>
          <w:noProof/>
          <w:color w:val="000000" w:themeColor="text1"/>
        </w:rPr>
        <w:t>4.98 years) evenly distributed over the two conditions (</w:t>
      </w:r>
      <w:r w:rsidR="00A04988" w:rsidRPr="00E46839">
        <w:rPr>
          <w:i/>
          <w:noProof/>
          <w:color w:val="000000" w:themeColor="text1"/>
        </w:rPr>
        <w:t>n</w:t>
      </w:r>
      <w:r w:rsidR="00147D95" w:rsidRPr="00E46839">
        <w:rPr>
          <w:i/>
          <w:noProof/>
          <w:color w:val="000000" w:themeColor="text1"/>
        </w:rPr>
        <w:t xml:space="preserve"> </w:t>
      </w:r>
      <w:r w:rsidR="009402C0" w:rsidRPr="00E46839">
        <w:rPr>
          <w:noProof/>
          <w:color w:val="000000" w:themeColor="text1"/>
        </w:rPr>
        <w:t>=</w:t>
      </w:r>
      <w:r w:rsidR="00147D95" w:rsidRPr="00E46839">
        <w:rPr>
          <w:noProof/>
          <w:color w:val="000000" w:themeColor="text1"/>
        </w:rPr>
        <w:t xml:space="preserve"> </w:t>
      </w:r>
      <w:r w:rsidR="00A04988" w:rsidRPr="00E46839">
        <w:rPr>
          <w:noProof/>
          <w:color w:val="000000" w:themeColor="text1"/>
        </w:rPr>
        <w:t xml:space="preserve">58 each). </w:t>
      </w:r>
      <w:r w:rsidR="00103875" w:rsidRPr="00E46839">
        <w:rPr>
          <w:noProof/>
          <w:color w:val="000000" w:themeColor="text1"/>
        </w:rPr>
        <w:t>The two groups did not differ on</w:t>
      </w:r>
      <w:r w:rsidR="00B00E62" w:rsidRPr="00E46839">
        <w:rPr>
          <w:noProof/>
          <w:color w:val="000000" w:themeColor="text1"/>
        </w:rPr>
        <w:t xml:space="preserve"> the</w:t>
      </w:r>
      <w:r w:rsidR="00103875" w:rsidRPr="00E46839">
        <w:rPr>
          <w:noProof/>
          <w:color w:val="000000" w:themeColor="text1"/>
        </w:rPr>
        <w:t xml:space="preserve"> </w:t>
      </w:r>
      <w:r w:rsidR="00B00E62" w:rsidRPr="00E46839">
        <w:rPr>
          <w:noProof/>
          <w:color w:val="000000" w:themeColor="text1"/>
        </w:rPr>
        <w:t xml:space="preserve">number </w:t>
      </w:r>
      <w:r w:rsidR="00103875" w:rsidRPr="00E46839">
        <w:rPr>
          <w:noProof/>
          <w:color w:val="000000" w:themeColor="text1"/>
        </w:rPr>
        <w:t xml:space="preserve">of men and women, age, </w:t>
      </w:r>
      <w:r w:rsidR="006F4461" w:rsidRPr="00E46839">
        <w:rPr>
          <w:noProof/>
          <w:color w:val="000000" w:themeColor="text1"/>
        </w:rPr>
        <w:t xml:space="preserve">nationality, </w:t>
      </w:r>
      <w:r w:rsidR="00CB5F88" w:rsidRPr="00E46839">
        <w:rPr>
          <w:noProof/>
          <w:color w:val="000000" w:themeColor="text1"/>
        </w:rPr>
        <w:t>or</w:t>
      </w:r>
      <w:r w:rsidR="00103875" w:rsidRPr="00E46839">
        <w:rPr>
          <w:noProof/>
          <w:color w:val="000000" w:themeColor="text1"/>
        </w:rPr>
        <w:t xml:space="preserve"> total Restrained Eating Score (see Supplemental Table S1).</w:t>
      </w:r>
    </w:p>
    <w:p w14:paraId="79C4B441" w14:textId="4C997C04" w:rsidR="009D11DC" w:rsidRPr="00E46839" w:rsidRDefault="008C1FD3" w:rsidP="00B11A5B">
      <w:pPr>
        <w:pStyle w:val="bg-blue"/>
        <w:spacing w:line="480" w:lineRule="auto"/>
        <w:ind w:firstLine="720"/>
        <w:rPr>
          <w:noProof/>
          <w:color w:val="000000" w:themeColor="text1"/>
          <w:lang w:val="en-US"/>
        </w:rPr>
      </w:pPr>
      <w:r w:rsidRPr="00E46839">
        <w:rPr>
          <w:noProof/>
          <w:color w:val="000000" w:themeColor="text1"/>
          <w:lang w:val="en-US"/>
        </w:rPr>
        <w:t>The main d</w:t>
      </w:r>
      <w:r w:rsidR="003D7E33" w:rsidRPr="00E46839">
        <w:rPr>
          <w:noProof/>
          <w:color w:val="000000" w:themeColor="text1"/>
          <w:lang w:val="en-US"/>
        </w:rPr>
        <w:t>ependent variables were</w:t>
      </w:r>
      <w:r w:rsidR="009D11DC" w:rsidRPr="00E46839">
        <w:rPr>
          <w:noProof/>
          <w:color w:val="000000" w:themeColor="text1"/>
          <w:lang w:val="en-US"/>
        </w:rPr>
        <w:t xml:space="preserve"> </w:t>
      </w:r>
      <w:r w:rsidRPr="00E46839">
        <w:rPr>
          <w:noProof/>
          <w:color w:val="000000" w:themeColor="text1"/>
          <w:lang w:val="en-US"/>
        </w:rPr>
        <w:t xml:space="preserve">taste intensity of the potato chips and the amount of </w:t>
      </w:r>
      <w:r w:rsidR="0005370E" w:rsidRPr="00E46839">
        <w:rPr>
          <w:noProof/>
          <w:color w:val="000000" w:themeColor="text1"/>
          <w:lang w:val="en-US"/>
        </w:rPr>
        <w:t>calories</w:t>
      </w:r>
      <w:r w:rsidRPr="00E46839">
        <w:rPr>
          <w:noProof/>
          <w:color w:val="000000" w:themeColor="text1"/>
          <w:lang w:val="en-US"/>
        </w:rPr>
        <w:t xml:space="preserve"> consumed</w:t>
      </w:r>
      <w:r w:rsidR="009D11DC" w:rsidRPr="00E46839">
        <w:rPr>
          <w:noProof/>
          <w:color w:val="000000" w:themeColor="text1"/>
          <w:lang w:val="en-US"/>
        </w:rPr>
        <w:t>.</w:t>
      </w:r>
      <w:r w:rsidR="002F66D3" w:rsidRPr="00E46839">
        <w:rPr>
          <w:noProof/>
          <w:color w:val="000000" w:themeColor="text1"/>
          <w:lang w:val="en-US"/>
        </w:rPr>
        <w:t xml:space="preserve"> </w:t>
      </w:r>
      <w:r w:rsidRPr="00E46839">
        <w:rPr>
          <w:noProof/>
          <w:color w:val="000000" w:themeColor="text1"/>
          <w:lang w:val="en-US"/>
        </w:rPr>
        <w:t xml:space="preserve">In addition, </w:t>
      </w:r>
      <w:r w:rsidR="00B00E62" w:rsidRPr="00E46839">
        <w:rPr>
          <w:noProof/>
          <w:color w:val="000000" w:themeColor="text1"/>
          <w:lang w:val="en-US"/>
        </w:rPr>
        <w:t xml:space="preserve">stress levels and </w:t>
      </w:r>
      <w:r w:rsidR="0005370E" w:rsidRPr="00E46839">
        <w:rPr>
          <w:noProof/>
          <w:color w:val="000000" w:themeColor="text1"/>
          <w:lang w:val="en-US"/>
        </w:rPr>
        <w:t>hedonic</w:t>
      </w:r>
      <w:r w:rsidR="00BC52F9" w:rsidRPr="00E46839">
        <w:rPr>
          <w:noProof/>
          <w:color w:val="000000" w:themeColor="text1"/>
          <w:lang w:val="en-US"/>
        </w:rPr>
        <w:t xml:space="preserve"> ratings </w:t>
      </w:r>
      <w:r w:rsidRPr="00E46839">
        <w:rPr>
          <w:noProof/>
          <w:color w:val="000000" w:themeColor="text1"/>
          <w:lang w:val="en-US"/>
        </w:rPr>
        <w:t xml:space="preserve">were </w:t>
      </w:r>
      <w:r w:rsidR="004976BA" w:rsidRPr="00E46839">
        <w:rPr>
          <w:noProof/>
          <w:color w:val="000000" w:themeColor="text1"/>
          <w:lang w:val="en-US"/>
        </w:rPr>
        <w:t>considered</w:t>
      </w:r>
      <w:r w:rsidRPr="00E46839">
        <w:rPr>
          <w:noProof/>
          <w:color w:val="000000" w:themeColor="text1"/>
          <w:lang w:val="en-US"/>
        </w:rPr>
        <w:t>.</w:t>
      </w:r>
      <w:r w:rsidR="00BC52F9" w:rsidRPr="00E46839">
        <w:rPr>
          <w:noProof/>
          <w:color w:val="000000" w:themeColor="text1"/>
          <w:lang w:val="en-US"/>
        </w:rPr>
        <w:t xml:space="preserve"> Individual differences in driving experience</w:t>
      </w:r>
      <w:r w:rsidR="00EC38E4" w:rsidRPr="00E46839">
        <w:rPr>
          <w:noProof/>
          <w:color w:val="000000" w:themeColor="text1"/>
          <w:lang w:val="en-US"/>
        </w:rPr>
        <w:t xml:space="preserve"> and restrained eating</w:t>
      </w:r>
      <w:r w:rsidR="00BC52F9" w:rsidRPr="00E46839">
        <w:rPr>
          <w:noProof/>
          <w:color w:val="000000" w:themeColor="text1"/>
          <w:lang w:val="en-US"/>
        </w:rPr>
        <w:t xml:space="preserve"> </w:t>
      </w:r>
      <w:r w:rsidR="00265C42" w:rsidRPr="00E46839">
        <w:rPr>
          <w:noProof/>
          <w:color w:val="000000" w:themeColor="text1"/>
          <w:lang w:val="en-US"/>
        </w:rPr>
        <w:t>w</w:t>
      </w:r>
      <w:r w:rsidR="00EC38E4" w:rsidRPr="00E46839">
        <w:rPr>
          <w:noProof/>
          <w:color w:val="000000" w:themeColor="text1"/>
          <w:lang w:val="en-US"/>
        </w:rPr>
        <w:t>ere</w:t>
      </w:r>
      <w:r w:rsidR="00BC52F9" w:rsidRPr="00E46839">
        <w:rPr>
          <w:noProof/>
          <w:color w:val="000000" w:themeColor="text1"/>
          <w:lang w:val="en-US"/>
        </w:rPr>
        <w:t xml:space="preserve"> examined as</w:t>
      </w:r>
      <w:r w:rsidR="00265C42" w:rsidRPr="00E46839">
        <w:rPr>
          <w:noProof/>
          <w:color w:val="000000" w:themeColor="text1"/>
          <w:lang w:val="en-US"/>
        </w:rPr>
        <w:t xml:space="preserve"> </w:t>
      </w:r>
      <w:r w:rsidR="00BC52F9" w:rsidRPr="00E46839">
        <w:rPr>
          <w:noProof/>
          <w:color w:val="000000" w:themeColor="text1"/>
          <w:lang w:val="en-US"/>
        </w:rPr>
        <w:t>potential moderator</w:t>
      </w:r>
      <w:r w:rsidR="00EC38E4" w:rsidRPr="00E46839">
        <w:rPr>
          <w:noProof/>
          <w:color w:val="000000" w:themeColor="text1"/>
          <w:lang w:val="en-US"/>
        </w:rPr>
        <w:t>s</w:t>
      </w:r>
      <w:r w:rsidR="00265C42" w:rsidRPr="00E46839">
        <w:rPr>
          <w:noProof/>
          <w:color w:val="000000" w:themeColor="text1"/>
          <w:lang w:val="en-US"/>
        </w:rPr>
        <w:t>.</w:t>
      </w:r>
      <w:r w:rsidRPr="00E46839">
        <w:rPr>
          <w:noProof/>
          <w:color w:val="000000" w:themeColor="text1"/>
          <w:lang w:val="en-US"/>
        </w:rPr>
        <w:t xml:space="preserve"> </w:t>
      </w:r>
      <w:r w:rsidR="00AA5739" w:rsidRPr="00E46839">
        <w:rPr>
          <w:noProof/>
          <w:color w:val="000000" w:themeColor="text1"/>
          <w:lang w:val="en-US" w:eastAsia="en-US" w:bidi="en-US"/>
        </w:rPr>
        <w:t xml:space="preserve">The research questions and procedure were approved by the ethical committee of the Leiden University Psychology Institute (CEP19-0301/146). </w:t>
      </w:r>
      <w:r w:rsidR="00E32A0D" w:rsidRPr="00E46839">
        <w:rPr>
          <w:noProof/>
          <w:color w:val="000000" w:themeColor="text1"/>
          <w:lang w:val="en-US" w:eastAsia="en-US" w:bidi="en-US"/>
        </w:rPr>
        <w:t xml:space="preserve">All procedures performed were in accordance with the 1964 Helsinki Declaration and its later amendments </w:t>
      </w:r>
      <w:r w:rsidR="00FD3E0E" w:rsidRPr="00E46839">
        <w:rPr>
          <w:noProof/>
          <w:color w:val="000000" w:themeColor="text1"/>
          <w:lang w:val="en-US" w:eastAsia="en-US" w:bidi="en-US"/>
        </w:rPr>
        <w:t xml:space="preserve">or comparable </w:t>
      </w:r>
      <w:r w:rsidR="00E32A0D" w:rsidRPr="00E46839">
        <w:rPr>
          <w:noProof/>
          <w:color w:val="000000" w:themeColor="text1"/>
          <w:lang w:val="en-US" w:eastAsia="en-US" w:bidi="en-US"/>
        </w:rPr>
        <w:t xml:space="preserve">ethical standards. Informed consent was obtained from all individual participants involved in the study. </w:t>
      </w:r>
      <w:r w:rsidR="009C55B3" w:rsidRPr="00E46839">
        <w:rPr>
          <w:noProof/>
          <w:color w:val="000000" w:themeColor="text1"/>
          <w:lang w:val="en-US" w:eastAsia="en-US" w:bidi="en-US"/>
        </w:rPr>
        <w:t xml:space="preserve">The </w:t>
      </w:r>
      <w:r w:rsidR="002A737A" w:rsidRPr="00E46839">
        <w:rPr>
          <w:noProof/>
          <w:color w:val="000000" w:themeColor="text1"/>
          <w:lang w:val="en-US" w:eastAsia="en-US" w:bidi="en-US"/>
        </w:rPr>
        <w:t xml:space="preserve">overall </w:t>
      </w:r>
      <w:r w:rsidR="00A45B50" w:rsidRPr="00E46839">
        <w:rPr>
          <w:noProof/>
          <w:color w:val="000000" w:themeColor="text1"/>
          <w:lang w:val="en-US" w:eastAsia="en-US" w:bidi="en-US"/>
        </w:rPr>
        <w:t xml:space="preserve">design, </w:t>
      </w:r>
      <w:r w:rsidR="009C55B3" w:rsidRPr="00E46839">
        <w:rPr>
          <w:noProof/>
          <w:color w:val="000000" w:themeColor="text1"/>
          <w:lang w:val="en-US" w:eastAsia="en-US" w:bidi="en-US"/>
        </w:rPr>
        <w:t xml:space="preserve">research question and hypotheses were specified in the ethics proposal prior to the start of data collection. </w:t>
      </w:r>
      <w:r w:rsidR="005D6183" w:rsidRPr="00E46839">
        <w:rPr>
          <w:noProof/>
          <w:color w:val="000000" w:themeColor="text1"/>
          <w:lang w:val="en-US"/>
        </w:rPr>
        <w:t>The</w:t>
      </w:r>
      <w:r w:rsidR="00E6784A" w:rsidRPr="00E46839">
        <w:rPr>
          <w:noProof/>
          <w:color w:val="000000" w:themeColor="text1"/>
          <w:lang w:val="en-US"/>
        </w:rPr>
        <w:t xml:space="preserve"> ethics proposal,</w:t>
      </w:r>
      <w:r w:rsidR="005D6183" w:rsidRPr="00E46839">
        <w:rPr>
          <w:noProof/>
          <w:color w:val="000000" w:themeColor="text1"/>
          <w:lang w:val="en-US"/>
        </w:rPr>
        <w:t xml:space="preserve"> raw data and analysis script can be obtained </w:t>
      </w:r>
      <w:r w:rsidR="00E6784A" w:rsidRPr="00E46839">
        <w:rPr>
          <w:noProof/>
          <w:color w:val="000000" w:themeColor="text1"/>
          <w:lang w:val="en-US"/>
        </w:rPr>
        <w:t>from</w:t>
      </w:r>
      <w:r w:rsidR="003B2FE8" w:rsidRPr="00E46839">
        <w:rPr>
          <w:noProof/>
          <w:color w:val="000000" w:themeColor="text1"/>
          <w:lang w:val="en-US"/>
        </w:rPr>
        <w:t xml:space="preserve">: </w:t>
      </w:r>
      <w:hyperlink r:id="rId11" w:history="1">
        <w:r w:rsidR="003B2FE8" w:rsidRPr="00E46839">
          <w:rPr>
            <w:rStyle w:val="Hyperlink"/>
            <w:noProof/>
            <w:lang w:val="en-US"/>
          </w:rPr>
          <w:t>osf.io/twg9r/</w:t>
        </w:r>
      </w:hyperlink>
      <w:r w:rsidR="00E6784A" w:rsidRPr="00E46839">
        <w:rPr>
          <w:noProof/>
          <w:color w:val="000000" w:themeColor="text1"/>
          <w:lang w:val="en-US"/>
        </w:rPr>
        <w:t>.</w:t>
      </w:r>
    </w:p>
    <w:p w14:paraId="0A440D4A" w14:textId="5CA98ACF" w:rsidR="00A44911" w:rsidRPr="00E46839" w:rsidRDefault="00A44911" w:rsidP="00F82DC7">
      <w:pPr>
        <w:pStyle w:val="Heading2"/>
        <w:rPr>
          <w:noProof/>
        </w:rPr>
      </w:pPr>
      <w:r w:rsidRPr="00E46839">
        <w:rPr>
          <w:noProof/>
        </w:rPr>
        <w:t>Procedure</w:t>
      </w:r>
    </w:p>
    <w:p w14:paraId="6B85CEE6" w14:textId="1216563F" w:rsidR="006A2213" w:rsidRPr="00E46839" w:rsidRDefault="006A2213" w:rsidP="006A2213">
      <w:pPr>
        <w:pStyle w:val="BodyText"/>
        <w:spacing w:before="0"/>
        <w:rPr>
          <w:noProof/>
          <w:color w:val="000000" w:themeColor="text1"/>
        </w:rPr>
      </w:pPr>
      <w:r w:rsidRPr="00E46839">
        <w:rPr>
          <w:noProof/>
          <w:color w:val="000000" w:themeColor="text1"/>
        </w:rPr>
        <w:t xml:space="preserve">Before engaging in the experiment, participants were seated behind a desk with a laptop on which a short introductory text was displayed that informed them that the study was about multitasking while driving. After providing informed consent, </w:t>
      </w:r>
      <w:r w:rsidRPr="00E46839">
        <w:rPr>
          <w:noProof/>
          <w:color w:val="000000" w:themeColor="text1"/>
        </w:rPr>
        <w:lastRenderedPageBreak/>
        <w:t>participants next reported their driving</w:t>
      </w:r>
      <w:r w:rsidR="000024F8" w:rsidRPr="00E46839">
        <w:rPr>
          <w:noProof/>
          <w:color w:val="000000" w:themeColor="text1"/>
        </w:rPr>
        <w:t xml:space="preserve"> experience</w:t>
      </w:r>
      <w:r w:rsidRPr="00E46839">
        <w:rPr>
          <w:noProof/>
          <w:color w:val="000000" w:themeColor="text1"/>
        </w:rPr>
        <w:t>. Following</w:t>
      </w:r>
      <w:r w:rsidR="001E046C" w:rsidRPr="00E46839">
        <w:rPr>
          <w:noProof/>
          <w:color w:val="000000" w:themeColor="text1"/>
        </w:rPr>
        <w:t xml:space="preserve"> this</w:t>
      </w:r>
      <w:r w:rsidRPr="00E46839">
        <w:rPr>
          <w:noProof/>
          <w:color w:val="000000" w:themeColor="text1"/>
        </w:rPr>
        <w:t xml:space="preserve">, they were randomly assigned to the driving or control condition (see </w:t>
      </w:r>
      <w:r w:rsidRPr="00E46839">
        <w:rPr>
          <w:i/>
          <w:iCs/>
          <w:noProof/>
          <w:color w:val="000000" w:themeColor="text1"/>
        </w:rPr>
        <w:t>Driving simulation</w:t>
      </w:r>
      <w:r w:rsidRPr="00E46839">
        <w:rPr>
          <w:noProof/>
          <w:color w:val="000000" w:themeColor="text1"/>
        </w:rPr>
        <w:t xml:space="preserve"> for details), and asked to sit in the driver’s seat of the simulator where they were provided instructions for the driving simulation. Participants were then provided with a bowl of potato chips (10 grams</w:t>
      </w:r>
      <w:r w:rsidR="0005370E" w:rsidRPr="00E46839">
        <w:rPr>
          <w:noProof/>
          <w:color w:val="000000" w:themeColor="text1"/>
        </w:rPr>
        <w:t>, 50.8 kcal</w:t>
      </w:r>
      <w:r w:rsidRPr="00E46839">
        <w:rPr>
          <w:noProof/>
          <w:color w:val="000000" w:themeColor="text1"/>
        </w:rPr>
        <w:t xml:space="preserve">) and instructed to consume them all during the driving simulation. </w:t>
      </w:r>
      <w:r w:rsidR="00993C33" w:rsidRPr="00E46839">
        <w:rPr>
          <w:noProof/>
          <w:color w:val="000000" w:themeColor="text1"/>
        </w:rPr>
        <w:t>The chips used were Lays Classic salted potato chips</w:t>
      </w:r>
      <w:r w:rsidR="002644E9" w:rsidRPr="00E46839">
        <w:rPr>
          <w:noProof/>
          <w:color w:val="000000" w:themeColor="text1"/>
        </w:rPr>
        <w:t xml:space="preserve">. </w:t>
      </w:r>
      <w:r w:rsidR="00D21FDD" w:rsidRPr="00E46839">
        <w:rPr>
          <w:noProof/>
          <w:color w:val="000000" w:themeColor="text1"/>
        </w:rPr>
        <w:t>All participants consumed the entire 10 grams</w:t>
      </w:r>
      <w:r w:rsidR="0005370E" w:rsidRPr="00E46839">
        <w:rPr>
          <w:noProof/>
          <w:color w:val="000000" w:themeColor="text1"/>
        </w:rPr>
        <w:t>/50.8 kcal</w:t>
      </w:r>
      <w:r w:rsidR="002A737A" w:rsidRPr="00E46839">
        <w:rPr>
          <w:noProof/>
          <w:color w:val="000000" w:themeColor="text1"/>
        </w:rPr>
        <w:t xml:space="preserve">. </w:t>
      </w:r>
      <w:r w:rsidRPr="00E46839">
        <w:rPr>
          <w:noProof/>
          <w:color w:val="000000" w:themeColor="text1"/>
        </w:rPr>
        <w:t>Participants then completed the driving simulation</w:t>
      </w:r>
      <w:r w:rsidR="003B2FE8" w:rsidRPr="00E46839">
        <w:rPr>
          <w:noProof/>
          <w:color w:val="000000" w:themeColor="text1"/>
        </w:rPr>
        <w:t>.</w:t>
      </w:r>
      <w:r w:rsidRPr="00E46839">
        <w:rPr>
          <w:noProof/>
          <w:color w:val="000000" w:themeColor="text1"/>
        </w:rPr>
        <w:t xml:space="preserve"> Following the driving simulation, participants returned to the desk to report their</w:t>
      </w:r>
      <w:r w:rsidR="000C79D4" w:rsidRPr="00E46839">
        <w:rPr>
          <w:noProof/>
          <w:color w:val="000000" w:themeColor="text1"/>
        </w:rPr>
        <w:t xml:space="preserve"> ratings,</w:t>
      </w:r>
      <w:r w:rsidRPr="00E46839">
        <w:rPr>
          <w:noProof/>
          <w:color w:val="000000" w:themeColor="text1"/>
        </w:rPr>
        <w:t xml:space="preserve"> stress levels, age, sex, and ethnicity on the laptop. Participants were then </w:t>
      </w:r>
      <w:r w:rsidR="009711CF" w:rsidRPr="00E46839">
        <w:rPr>
          <w:noProof/>
          <w:color w:val="000000" w:themeColor="text1"/>
        </w:rPr>
        <w:t>instructed</w:t>
      </w:r>
      <w:r w:rsidRPr="00E46839">
        <w:rPr>
          <w:noProof/>
          <w:color w:val="000000" w:themeColor="text1"/>
        </w:rPr>
        <w:t xml:space="preserve"> to wait in the room while the experimenter collected debriefing forms from the adjacent room (wait time held constant at three minutes), and that if they wanted, they could eat the rest of the potato chips (the remaining 15 g</w:t>
      </w:r>
      <w:r w:rsidR="0005370E" w:rsidRPr="00E46839">
        <w:rPr>
          <w:noProof/>
          <w:color w:val="000000" w:themeColor="text1"/>
        </w:rPr>
        <w:t xml:space="preserve"> (76.2 kcal)</w:t>
      </w:r>
      <w:r w:rsidRPr="00E46839">
        <w:rPr>
          <w:noProof/>
          <w:color w:val="000000" w:themeColor="text1"/>
        </w:rPr>
        <w:t xml:space="preserve"> from the 25 g party bag, in a bowl on the same desk).</w:t>
      </w:r>
      <w:r w:rsidR="006131EB" w:rsidRPr="00E46839">
        <w:rPr>
          <w:noProof/>
          <w:color w:val="000000" w:themeColor="text1"/>
        </w:rPr>
        <w:t xml:space="preserve"> The </w:t>
      </w:r>
      <w:r w:rsidR="00BF634D" w:rsidRPr="00E46839">
        <w:rPr>
          <w:noProof/>
          <w:color w:val="000000" w:themeColor="text1"/>
        </w:rPr>
        <w:t>Netherlands</w:t>
      </w:r>
      <w:r w:rsidR="006131EB" w:rsidRPr="00E46839">
        <w:rPr>
          <w:noProof/>
          <w:color w:val="000000" w:themeColor="text1"/>
        </w:rPr>
        <w:t xml:space="preserve"> Nutrition Centre states 30 g as the average portion size of chips in the Netherlands (Voedingscentrum, n.d.).</w:t>
      </w:r>
      <w:r w:rsidRPr="00E46839">
        <w:rPr>
          <w:noProof/>
          <w:color w:val="000000" w:themeColor="text1"/>
        </w:rPr>
        <w:t xml:space="preserve"> Participants were told that these potato chips were left over from the party bag and that they were free to consume them all. Finally, all participants were debriefed, thanked, and compensated for their participation.</w:t>
      </w:r>
    </w:p>
    <w:p w14:paraId="7ADEF0CC" w14:textId="1DA74C6A" w:rsidR="009D11DC" w:rsidRPr="00E46839" w:rsidRDefault="008C1FD3" w:rsidP="00F82DC7">
      <w:pPr>
        <w:pStyle w:val="Heading2"/>
        <w:rPr>
          <w:noProof/>
        </w:rPr>
      </w:pPr>
      <w:r w:rsidRPr="00E46839">
        <w:rPr>
          <w:noProof/>
        </w:rPr>
        <w:t>Materials</w:t>
      </w:r>
    </w:p>
    <w:p w14:paraId="73B37B6E" w14:textId="4424BDAB" w:rsidR="00B2441D" w:rsidRPr="00E46839" w:rsidRDefault="008C1FD3" w:rsidP="00F82DC7">
      <w:pPr>
        <w:pStyle w:val="Heading3"/>
        <w:rPr>
          <w:noProof/>
        </w:rPr>
      </w:pPr>
      <w:r w:rsidRPr="00E46839">
        <w:rPr>
          <w:noProof/>
        </w:rPr>
        <w:t xml:space="preserve">Driving </w:t>
      </w:r>
      <w:r w:rsidR="00F46F34" w:rsidRPr="00E46839">
        <w:rPr>
          <w:noProof/>
        </w:rPr>
        <w:t>S</w:t>
      </w:r>
      <w:r w:rsidRPr="00E46839">
        <w:rPr>
          <w:noProof/>
        </w:rPr>
        <w:t>imulation.</w:t>
      </w:r>
      <w:r w:rsidR="005A0EEF" w:rsidRPr="00E46839">
        <w:rPr>
          <w:noProof/>
        </w:rPr>
        <w:t xml:space="preserve"> </w:t>
      </w:r>
    </w:p>
    <w:p w14:paraId="1154CE81" w14:textId="7DF772C5" w:rsidR="00E95469" w:rsidRPr="00E46839" w:rsidRDefault="006A2213" w:rsidP="0041487D">
      <w:pPr>
        <w:spacing w:line="480" w:lineRule="auto"/>
        <w:ind w:firstLine="720"/>
        <w:outlineLvl w:val="0"/>
        <w:rPr>
          <w:noProof/>
          <w:color w:val="000000" w:themeColor="text1"/>
          <w:lang w:val="en-US" w:bidi="en-US"/>
        </w:rPr>
      </w:pPr>
      <w:r w:rsidRPr="00E46839">
        <w:rPr>
          <w:noProof/>
          <w:color w:val="000000" w:themeColor="text1"/>
          <w:lang w:val="en-US" w:bidi="en-US"/>
        </w:rPr>
        <w:t>To create a realistic</w:t>
      </w:r>
      <w:r w:rsidR="00050C08" w:rsidRPr="00E46839">
        <w:rPr>
          <w:noProof/>
          <w:color w:val="000000" w:themeColor="text1"/>
          <w:lang w:val="en-US" w:bidi="en-US"/>
        </w:rPr>
        <w:t xml:space="preserve"> and demanding</w:t>
      </w:r>
      <w:r w:rsidRPr="00E46839">
        <w:rPr>
          <w:noProof/>
          <w:color w:val="000000" w:themeColor="text1"/>
          <w:lang w:val="en-US" w:bidi="en-US"/>
        </w:rPr>
        <w:t xml:space="preserve"> driving context, a set-up was built that consisted of a chair, steering wheel, pedals, and a 23-inch flat screen (see Fig.1). A PlayStation 3 and the game Gran Turismo (Yamauchi, 2013) were used to simulate a realistic driving experience. Participants were seated in the driving chair and it was explained how they could speed up, break and steer. Participants were asked to drive three laps on the Twin Ring Motegi course that consisted of two straight sections, a </w:t>
      </w:r>
      <w:r w:rsidRPr="00E46839">
        <w:rPr>
          <w:noProof/>
          <w:color w:val="000000" w:themeColor="text1"/>
          <w:lang w:val="en-US" w:bidi="en-US"/>
        </w:rPr>
        <w:lastRenderedPageBreak/>
        <w:t xml:space="preserve">large bend and 2 sharp bends. Participants were told they should drive as well as they could. </w:t>
      </w:r>
      <w:r w:rsidR="0041487D" w:rsidRPr="00E46839">
        <w:rPr>
          <w:iCs/>
          <w:noProof/>
          <w:color w:val="000000" w:themeColor="text1"/>
          <w:lang w:val="en-US"/>
        </w:rPr>
        <w:t xml:space="preserve">Driving the three laps took three minutes on average. If a participant took longer than 10 minutes to complete the laps the simulation was stopped, however, none of </w:t>
      </w:r>
      <w:r w:rsidR="00F46F34" w:rsidRPr="00E46839">
        <w:rPr>
          <w:iCs/>
          <w:noProof/>
          <w:color w:val="000000" w:themeColor="text1"/>
          <w:lang w:val="en-US"/>
        </w:rPr>
        <w:t>the participants took longer than 10 minutes to drive the three laps</w:t>
      </w:r>
      <w:r w:rsidR="0041487D" w:rsidRPr="00E46839">
        <w:rPr>
          <w:iCs/>
          <w:noProof/>
          <w:color w:val="000000" w:themeColor="text1"/>
          <w:lang w:val="en-US"/>
        </w:rPr>
        <w:t>.</w:t>
      </w:r>
      <w:r w:rsidR="0041487D" w:rsidRPr="00E46839">
        <w:rPr>
          <w:iCs/>
          <w:noProof/>
          <w:color w:val="000000" w:themeColor="text1"/>
          <w:sz w:val="22"/>
          <w:szCs w:val="22"/>
          <w:lang w:val="en-US"/>
        </w:rPr>
        <w:t xml:space="preserve"> </w:t>
      </w:r>
      <w:r w:rsidRPr="00E46839">
        <w:rPr>
          <w:noProof/>
          <w:color w:val="000000" w:themeColor="text1"/>
          <w:lang w:val="en-US" w:bidi="en-US"/>
        </w:rPr>
        <w:t>To create a comparable situation in the control condition, the same driving simulator was used. The participants in the control group acted as co-driver/passenger and did not actually drive themselves. Instead, a three-minute recorded video was played, showing the exact same three laps of the Twin Ring Motegi course that the participants drove in the experimental driving condition.</w:t>
      </w:r>
      <w:r w:rsidRPr="00E46839">
        <w:rPr>
          <w:rFonts w:ascii="Helvetica" w:hAnsi="Helvetica"/>
          <w:noProof/>
          <w:color w:val="000000" w:themeColor="text1"/>
          <w:sz w:val="18"/>
          <w:szCs w:val="18"/>
          <w:lang w:val="en-US"/>
        </w:rPr>
        <w:t xml:space="preserve"> </w:t>
      </w:r>
    </w:p>
    <w:p w14:paraId="7D82DA5D" w14:textId="77777777" w:rsidR="00E95469" w:rsidRPr="00E46839" w:rsidRDefault="009445FC" w:rsidP="00E95469">
      <w:pPr>
        <w:spacing w:line="480" w:lineRule="auto"/>
        <w:ind w:firstLine="720"/>
        <w:rPr>
          <w:noProof/>
          <w:color w:val="000000" w:themeColor="text1"/>
          <w:lang w:val="en-US" w:bidi="en-US"/>
        </w:rPr>
      </w:pPr>
      <w:r w:rsidRPr="00E46839">
        <w:rPr>
          <w:noProof/>
          <w:color w:val="000000" w:themeColor="text1"/>
          <w:lang w:val="en-US" w:eastAsia="de-DE"/>
        </w:rPr>
        <w:drawing>
          <wp:inline distT="0" distB="0" distL="0" distR="0" wp14:anchorId="3DE14EFA" wp14:editId="079FA7C9">
            <wp:extent cx="4038600" cy="4089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iveSetUp.png"/>
                    <pic:cNvPicPr/>
                  </pic:nvPicPr>
                  <pic:blipFill>
                    <a:blip r:embed="rId12" cstate="email">
                      <a:extLst>
                        <a:ext uri="{28A0092B-C50C-407E-A947-70E740481C1C}">
                          <a14:useLocalDpi xmlns:a14="http://schemas.microsoft.com/office/drawing/2010/main"/>
                        </a:ext>
                      </a:extLst>
                    </a:blip>
                    <a:stretch>
                      <a:fillRect/>
                    </a:stretch>
                  </pic:blipFill>
                  <pic:spPr>
                    <a:xfrm>
                      <a:off x="0" y="0"/>
                      <a:ext cx="4038600" cy="4089400"/>
                    </a:xfrm>
                    <a:prstGeom prst="rect">
                      <a:avLst/>
                    </a:prstGeom>
                  </pic:spPr>
                </pic:pic>
              </a:graphicData>
            </a:graphic>
          </wp:inline>
        </w:drawing>
      </w:r>
    </w:p>
    <w:p w14:paraId="20002822" w14:textId="009B5A96" w:rsidR="00E95469" w:rsidRPr="00E46839" w:rsidRDefault="00E95469" w:rsidP="00E95469">
      <w:pPr>
        <w:spacing w:line="480" w:lineRule="auto"/>
        <w:rPr>
          <w:noProof/>
          <w:color w:val="000000" w:themeColor="text1"/>
          <w:lang w:val="en-US" w:bidi="en-US"/>
        </w:rPr>
      </w:pPr>
      <w:r w:rsidRPr="00E46839">
        <w:rPr>
          <w:i/>
          <w:iCs/>
          <w:noProof/>
          <w:color w:val="000000" w:themeColor="text1"/>
          <w:lang w:val="en-US" w:bidi="en-US"/>
        </w:rPr>
        <w:t>Figure 1</w:t>
      </w:r>
      <w:r w:rsidRPr="00E46839">
        <w:rPr>
          <w:noProof/>
          <w:color w:val="000000" w:themeColor="text1"/>
          <w:lang w:val="en-US" w:bidi="en-US"/>
        </w:rPr>
        <w:t xml:space="preserve">. The set-up of the driving simulator used in both the experimental driving and passive viewing control conditions. It consisted of a chair, steering wheel, pedals and a 23-inch flat screen. A PlayStation 3 and the game Gran Turismo (Yamauchi, </w:t>
      </w:r>
      <w:r w:rsidRPr="00E46839">
        <w:rPr>
          <w:noProof/>
          <w:color w:val="000000" w:themeColor="text1"/>
          <w:lang w:val="en-US" w:bidi="en-US"/>
        </w:rPr>
        <w:lastRenderedPageBreak/>
        <w:t xml:space="preserve">2013) were used to simulate the actual driving experience. Participants drove (or viewed a recorded video of) </w:t>
      </w:r>
      <w:r w:rsidR="0092683E" w:rsidRPr="00E46839">
        <w:rPr>
          <w:noProof/>
          <w:color w:val="000000" w:themeColor="text1"/>
          <w:lang w:val="en-US" w:bidi="en-US"/>
        </w:rPr>
        <w:t xml:space="preserve">three </w:t>
      </w:r>
      <w:r w:rsidRPr="00E46839">
        <w:rPr>
          <w:noProof/>
          <w:color w:val="000000" w:themeColor="text1"/>
          <w:lang w:val="en-US" w:bidi="en-US"/>
        </w:rPr>
        <w:t xml:space="preserve">laps on the Twin Motegi Course. </w:t>
      </w:r>
    </w:p>
    <w:p w14:paraId="41106E0D" w14:textId="77777777" w:rsidR="009D11DC" w:rsidRPr="00E46839" w:rsidRDefault="009D11DC" w:rsidP="008C1FD3">
      <w:pPr>
        <w:spacing w:line="480" w:lineRule="auto"/>
        <w:ind w:firstLine="720"/>
        <w:rPr>
          <w:noProof/>
          <w:color w:val="000000" w:themeColor="text1"/>
          <w:lang w:val="en-US" w:bidi="en-US"/>
        </w:rPr>
      </w:pPr>
    </w:p>
    <w:p w14:paraId="48AC7914" w14:textId="7F4791B9" w:rsidR="00B2441D" w:rsidRPr="00E46839" w:rsidRDefault="00BC52F9" w:rsidP="00F82DC7">
      <w:pPr>
        <w:pStyle w:val="Heading3"/>
        <w:rPr>
          <w:noProof/>
        </w:rPr>
      </w:pPr>
      <w:r w:rsidRPr="00E46839">
        <w:rPr>
          <w:noProof/>
        </w:rPr>
        <w:t xml:space="preserve">Driving </w:t>
      </w:r>
      <w:r w:rsidR="00F46F34" w:rsidRPr="00E46839">
        <w:rPr>
          <w:noProof/>
        </w:rPr>
        <w:t>E</w:t>
      </w:r>
      <w:r w:rsidRPr="00E46839">
        <w:rPr>
          <w:noProof/>
        </w:rPr>
        <w:t xml:space="preserve">xperience. </w:t>
      </w:r>
    </w:p>
    <w:p w14:paraId="2CA6ED63" w14:textId="129BDDD2" w:rsidR="00EC38E4" w:rsidRPr="00E46839" w:rsidRDefault="00BC52F9" w:rsidP="000A6930">
      <w:pPr>
        <w:spacing w:line="480" w:lineRule="auto"/>
        <w:ind w:firstLine="720"/>
        <w:rPr>
          <w:noProof/>
          <w:color w:val="000000" w:themeColor="text1"/>
          <w:lang w:val="en-US"/>
        </w:rPr>
      </w:pPr>
      <w:r w:rsidRPr="00E46839">
        <w:rPr>
          <w:noProof/>
          <w:color w:val="000000" w:themeColor="text1"/>
          <w:lang w:val="en-US"/>
        </w:rPr>
        <w:t xml:space="preserve">Three questions addressed participants’ driving experience: ‘How many years do you have your driver’s license?’, ‘How often do you drive on average per week?’ and ‘How many </w:t>
      </w:r>
      <w:r w:rsidR="002B0334" w:rsidRPr="00E46839">
        <w:rPr>
          <w:noProof/>
          <w:color w:val="000000" w:themeColor="text1"/>
          <w:lang w:val="en-US"/>
        </w:rPr>
        <w:t>kilometers</w:t>
      </w:r>
      <w:r w:rsidRPr="00E46839">
        <w:rPr>
          <w:noProof/>
          <w:color w:val="000000" w:themeColor="text1"/>
          <w:lang w:val="en-US"/>
        </w:rPr>
        <w:t xml:space="preserve"> did you cover on average in the last year?’. The</w:t>
      </w:r>
      <w:r w:rsidR="00D031B7" w:rsidRPr="00E46839">
        <w:rPr>
          <w:noProof/>
          <w:color w:val="000000" w:themeColor="text1"/>
          <w:lang w:val="en-US"/>
        </w:rPr>
        <w:t xml:space="preserve"> three</w:t>
      </w:r>
      <w:r w:rsidRPr="00E46839">
        <w:rPr>
          <w:noProof/>
          <w:color w:val="000000" w:themeColor="text1"/>
          <w:lang w:val="en-US"/>
        </w:rPr>
        <w:t xml:space="preserve"> items </w:t>
      </w:r>
      <w:r w:rsidR="006A2213" w:rsidRPr="00E46839">
        <w:rPr>
          <w:noProof/>
          <w:color w:val="000000" w:themeColor="text1"/>
          <w:lang w:val="en-US"/>
        </w:rPr>
        <w:t>were</w:t>
      </w:r>
      <w:r w:rsidRPr="00E46839">
        <w:rPr>
          <w:noProof/>
          <w:color w:val="000000" w:themeColor="text1"/>
          <w:lang w:val="en-US"/>
        </w:rPr>
        <w:t xml:space="preserve"> answered on five-point Likert scales</w:t>
      </w:r>
      <w:r w:rsidR="00D32023" w:rsidRPr="00E46839">
        <w:rPr>
          <w:noProof/>
          <w:color w:val="000000" w:themeColor="text1"/>
          <w:lang w:val="en-US"/>
        </w:rPr>
        <w:t>. These included</w:t>
      </w:r>
      <w:r w:rsidR="007F5EFF" w:rsidRPr="00E46839">
        <w:rPr>
          <w:noProof/>
          <w:color w:val="000000" w:themeColor="text1"/>
          <w:lang w:val="en-US"/>
        </w:rPr>
        <w:t xml:space="preserve"> respectively, driving years</w:t>
      </w:r>
      <w:r w:rsidRPr="00E46839">
        <w:rPr>
          <w:noProof/>
          <w:color w:val="000000" w:themeColor="text1"/>
          <w:lang w:val="en-US"/>
        </w:rPr>
        <w:t xml:space="preserve"> ranging from</w:t>
      </w:r>
      <w:r w:rsidR="007F5EFF" w:rsidRPr="00E46839">
        <w:rPr>
          <w:noProof/>
          <w:color w:val="000000" w:themeColor="text1"/>
          <w:lang w:val="en-US"/>
        </w:rPr>
        <w:t xml:space="preserve"> </w:t>
      </w:r>
      <w:r w:rsidRPr="00E46839">
        <w:rPr>
          <w:noProof/>
          <w:color w:val="000000" w:themeColor="text1"/>
          <w:lang w:val="en-US"/>
        </w:rPr>
        <w:t>1 (up to 1 year), increasing with each scale point with 1 year to a maximum of 5 (over 7 years)</w:t>
      </w:r>
      <w:r w:rsidR="007F5EFF" w:rsidRPr="00E46839">
        <w:rPr>
          <w:noProof/>
          <w:color w:val="000000" w:themeColor="text1"/>
          <w:lang w:val="en-US"/>
        </w:rPr>
        <w:t xml:space="preserve">; driving frequency ranging from 1 (once a week) increasing with each scale point with one time per week to a maximum of 5 (7 times per week); </w:t>
      </w:r>
      <w:r w:rsidR="00777926" w:rsidRPr="00E46839">
        <w:rPr>
          <w:noProof/>
          <w:color w:val="000000" w:themeColor="text1"/>
          <w:lang w:val="en-US"/>
        </w:rPr>
        <w:t xml:space="preserve">and </w:t>
      </w:r>
      <w:r w:rsidR="007F5EFF" w:rsidRPr="00E46839">
        <w:rPr>
          <w:noProof/>
          <w:color w:val="000000" w:themeColor="text1"/>
          <w:lang w:val="en-US"/>
        </w:rPr>
        <w:t>driving distance ranging from 1 (1,000km per year) increasing with each scale point with 1,000km per year to a maximum of 5 (7,000 km per year).</w:t>
      </w:r>
    </w:p>
    <w:p w14:paraId="082B8CBD" w14:textId="18EB9570" w:rsidR="00B2441D" w:rsidRPr="00E46839" w:rsidRDefault="00C876AC" w:rsidP="00891CC8">
      <w:pPr>
        <w:pStyle w:val="Heading3"/>
        <w:rPr>
          <w:noProof/>
        </w:rPr>
      </w:pPr>
      <w:r w:rsidRPr="00E46839">
        <w:rPr>
          <w:noProof/>
        </w:rPr>
        <w:t xml:space="preserve">Taste </w:t>
      </w:r>
      <w:r w:rsidR="00172D08" w:rsidRPr="00E46839">
        <w:rPr>
          <w:noProof/>
        </w:rPr>
        <w:t>I</w:t>
      </w:r>
      <w:r w:rsidR="00750ABC" w:rsidRPr="00E46839">
        <w:rPr>
          <w:noProof/>
        </w:rPr>
        <w:t>ntensity</w:t>
      </w:r>
      <w:r w:rsidRPr="00E46839">
        <w:rPr>
          <w:noProof/>
        </w:rPr>
        <w:t>.</w:t>
      </w:r>
      <w:r w:rsidR="002403A8" w:rsidRPr="00E46839">
        <w:rPr>
          <w:noProof/>
        </w:rPr>
        <w:t xml:space="preserve"> </w:t>
      </w:r>
    </w:p>
    <w:p w14:paraId="33A28B4D" w14:textId="28BBCD7A" w:rsidR="00714427" w:rsidRPr="00E46839" w:rsidRDefault="002403A8" w:rsidP="00714427">
      <w:pPr>
        <w:spacing w:line="480" w:lineRule="auto"/>
        <w:ind w:firstLine="720"/>
        <w:rPr>
          <w:noProof/>
          <w:color w:val="000000" w:themeColor="text1"/>
          <w:lang w:val="en-US"/>
        </w:rPr>
      </w:pPr>
      <w:r w:rsidRPr="00E46839">
        <w:rPr>
          <w:noProof/>
          <w:color w:val="000000" w:themeColor="text1"/>
          <w:lang w:val="en-US"/>
        </w:rPr>
        <w:t>Participants rated the potato chips on three items relating to taste intensity, namely ‘saltiness’, ‘sourness’, and ‘sweetness’</w:t>
      </w:r>
      <w:r w:rsidR="0065499D" w:rsidRPr="00E46839">
        <w:rPr>
          <w:noProof/>
          <w:color w:val="000000" w:themeColor="text1"/>
          <w:lang w:val="en-US"/>
        </w:rPr>
        <w:t>,</w:t>
      </w:r>
      <w:r w:rsidRPr="00E46839">
        <w:rPr>
          <w:noProof/>
          <w:color w:val="000000" w:themeColor="text1"/>
          <w:lang w:val="en-US"/>
        </w:rPr>
        <w:t xml:space="preserve"> on </w:t>
      </w:r>
      <w:r w:rsidR="0065499D" w:rsidRPr="00E46839">
        <w:rPr>
          <w:noProof/>
          <w:color w:val="000000" w:themeColor="text1"/>
          <w:lang w:val="en-US"/>
        </w:rPr>
        <w:t>s</w:t>
      </w:r>
      <w:r w:rsidRPr="00E46839">
        <w:rPr>
          <w:noProof/>
          <w:color w:val="000000" w:themeColor="text1"/>
          <w:lang w:val="en-US"/>
        </w:rPr>
        <w:t>even-point Likert scales ranging from 1 (</w:t>
      </w:r>
      <w:r w:rsidRPr="00E46839">
        <w:rPr>
          <w:i/>
          <w:noProof/>
          <w:color w:val="000000" w:themeColor="text1"/>
          <w:lang w:val="en-US"/>
        </w:rPr>
        <w:t>not at all</w:t>
      </w:r>
      <w:r w:rsidRPr="00E46839">
        <w:rPr>
          <w:noProof/>
          <w:color w:val="000000" w:themeColor="text1"/>
          <w:lang w:val="en-US"/>
        </w:rPr>
        <w:t>) to 7 (</w:t>
      </w:r>
      <w:r w:rsidRPr="00E46839">
        <w:rPr>
          <w:i/>
          <w:noProof/>
          <w:color w:val="000000" w:themeColor="text1"/>
          <w:lang w:val="en-US"/>
        </w:rPr>
        <w:t>very</w:t>
      </w:r>
      <w:r w:rsidRPr="00E46839">
        <w:rPr>
          <w:noProof/>
          <w:color w:val="000000" w:themeColor="text1"/>
          <w:lang w:val="en-US"/>
        </w:rPr>
        <w:t xml:space="preserve">). </w:t>
      </w:r>
      <w:r w:rsidR="00306FFD" w:rsidRPr="00E46839">
        <w:rPr>
          <w:noProof/>
          <w:color w:val="000000" w:themeColor="text1"/>
          <w:lang w:val="en-US"/>
        </w:rPr>
        <w:t>Sweetness and sourness ratings</w:t>
      </w:r>
      <w:r w:rsidRPr="00E46839">
        <w:rPr>
          <w:noProof/>
          <w:color w:val="000000" w:themeColor="text1"/>
          <w:lang w:val="en-US"/>
        </w:rPr>
        <w:t xml:space="preserve"> were included as catch trials, to establish that participants were not </w:t>
      </w:r>
      <w:r w:rsidR="00306FFD" w:rsidRPr="00E46839">
        <w:rPr>
          <w:noProof/>
          <w:color w:val="000000" w:themeColor="text1"/>
          <w:lang w:val="en-US"/>
        </w:rPr>
        <w:t xml:space="preserve">merely </w:t>
      </w:r>
      <w:r w:rsidRPr="00E46839">
        <w:rPr>
          <w:noProof/>
          <w:color w:val="000000" w:themeColor="text1"/>
          <w:lang w:val="en-US"/>
        </w:rPr>
        <w:t>guessing when assessing the potato chips’ flavor.</w:t>
      </w:r>
      <w:r w:rsidR="00CD4141" w:rsidRPr="00E46839">
        <w:rPr>
          <w:noProof/>
          <w:color w:val="000000" w:themeColor="text1"/>
          <w:lang w:val="en-US"/>
        </w:rPr>
        <w:t xml:space="preserve"> Furthermore, </w:t>
      </w:r>
      <w:r w:rsidR="00D45779" w:rsidRPr="00E46839">
        <w:rPr>
          <w:noProof/>
          <w:color w:val="000000" w:themeColor="text1"/>
          <w:lang w:val="en-US"/>
        </w:rPr>
        <w:t xml:space="preserve">the sweetness and </w:t>
      </w:r>
      <w:r w:rsidR="00BB7D5F" w:rsidRPr="00E46839">
        <w:rPr>
          <w:noProof/>
          <w:color w:val="000000" w:themeColor="text1"/>
          <w:lang w:val="en-US"/>
        </w:rPr>
        <w:t xml:space="preserve">sourness </w:t>
      </w:r>
      <w:r w:rsidR="00D45779" w:rsidRPr="00E46839">
        <w:rPr>
          <w:noProof/>
          <w:color w:val="000000" w:themeColor="text1"/>
          <w:lang w:val="en-US"/>
        </w:rPr>
        <w:t>ratings serve as a baseline measure since we do not expect them to differ between conditions.</w:t>
      </w:r>
    </w:p>
    <w:p w14:paraId="76A61453" w14:textId="33BCD98E" w:rsidR="00B2441D" w:rsidRPr="00E46839" w:rsidRDefault="0005370E" w:rsidP="00F82DC7">
      <w:pPr>
        <w:pStyle w:val="Heading3"/>
        <w:rPr>
          <w:noProof/>
        </w:rPr>
      </w:pPr>
      <w:r w:rsidRPr="00E46839">
        <w:rPr>
          <w:noProof/>
        </w:rPr>
        <w:t xml:space="preserve">Hedonic </w:t>
      </w:r>
      <w:r w:rsidR="00172D08" w:rsidRPr="00E46839">
        <w:rPr>
          <w:noProof/>
        </w:rPr>
        <w:t>R</w:t>
      </w:r>
      <w:r w:rsidRPr="00E46839">
        <w:rPr>
          <w:noProof/>
        </w:rPr>
        <w:t>ating</w:t>
      </w:r>
      <w:r w:rsidR="00DC1873" w:rsidRPr="00E46839">
        <w:rPr>
          <w:noProof/>
        </w:rPr>
        <w:t xml:space="preserve">. </w:t>
      </w:r>
    </w:p>
    <w:p w14:paraId="24C97E14" w14:textId="0EF46B06" w:rsidR="002403A8" w:rsidRPr="00E46839" w:rsidRDefault="002403A8" w:rsidP="00B2441D">
      <w:pPr>
        <w:spacing w:line="480" w:lineRule="auto"/>
        <w:ind w:firstLine="720"/>
        <w:rPr>
          <w:noProof/>
          <w:color w:val="000000" w:themeColor="text1"/>
          <w:lang w:val="en-US"/>
        </w:rPr>
      </w:pPr>
      <w:r w:rsidRPr="00E46839">
        <w:rPr>
          <w:noProof/>
          <w:color w:val="000000" w:themeColor="text1"/>
          <w:lang w:val="en-US"/>
        </w:rPr>
        <w:t xml:space="preserve">Participants next rated the potato chips on three more items relating to </w:t>
      </w:r>
      <w:r w:rsidR="0005370E" w:rsidRPr="00E46839">
        <w:rPr>
          <w:noProof/>
          <w:color w:val="000000" w:themeColor="text1"/>
          <w:lang w:val="en-US"/>
        </w:rPr>
        <w:t xml:space="preserve">hedonic </w:t>
      </w:r>
      <w:r w:rsidR="00B00E62" w:rsidRPr="00E46839">
        <w:rPr>
          <w:noProof/>
          <w:color w:val="000000" w:themeColor="text1"/>
          <w:lang w:val="en-US"/>
        </w:rPr>
        <w:t>experience</w:t>
      </w:r>
      <w:r w:rsidRPr="00E46839">
        <w:rPr>
          <w:noProof/>
          <w:color w:val="000000" w:themeColor="text1"/>
          <w:lang w:val="en-US"/>
        </w:rPr>
        <w:t xml:space="preserve">, namely ‘quality’, </w:t>
      </w:r>
      <w:r w:rsidR="002449F5" w:rsidRPr="00E46839">
        <w:rPr>
          <w:noProof/>
          <w:color w:val="000000" w:themeColor="text1"/>
          <w:lang w:val="en-US"/>
        </w:rPr>
        <w:t xml:space="preserve">‘tastiness’, </w:t>
      </w:r>
      <w:r w:rsidRPr="00E46839">
        <w:rPr>
          <w:noProof/>
          <w:color w:val="000000" w:themeColor="text1"/>
          <w:lang w:val="en-US"/>
        </w:rPr>
        <w:t>and</w:t>
      </w:r>
      <w:r w:rsidR="002449F5" w:rsidRPr="00E46839">
        <w:rPr>
          <w:noProof/>
          <w:color w:val="000000" w:themeColor="text1"/>
          <w:lang w:val="en-US"/>
        </w:rPr>
        <w:t xml:space="preserve"> ‘crunchiness’</w:t>
      </w:r>
      <w:r w:rsidRPr="00E46839">
        <w:rPr>
          <w:noProof/>
          <w:color w:val="000000" w:themeColor="text1"/>
          <w:lang w:val="en-US"/>
        </w:rPr>
        <w:t>, on the same seven-point Likert scales</w:t>
      </w:r>
      <w:r w:rsidR="00DC1873" w:rsidRPr="00E46839">
        <w:rPr>
          <w:noProof/>
          <w:color w:val="000000" w:themeColor="text1"/>
          <w:lang w:val="en-US"/>
        </w:rPr>
        <w:t xml:space="preserve"> ranging from 1 (</w:t>
      </w:r>
      <w:r w:rsidR="00DC1873" w:rsidRPr="00E46839">
        <w:rPr>
          <w:i/>
          <w:iCs/>
          <w:noProof/>
          <w:color w:val="000000" w:themeColor="text1"/>
          <w:lang w:val="en-US"/>
        </w:rPr>
        <w:t>not at all</w:t>
      </w:r>
      <w:r w:rsidR="00DC1873" w:rsidRPr="00E46839">
        <w:rPr>
          <w:noProof/>
          <w:color w:val="000000" w:themeColor="text1"/>
          <w:lang w:val="en-US"/>
        </w:rPr>
        <w:t>) to 7 (</w:t>
      </w:r>
      <w:r w:rsidR="00DC1873" w:rsidRPr="00E46839">
        <w:rPr>
          <w:i/>
          <w:iCs/>
          <w:noProof/>
          <w:color w:val="000000" w:themeColor="text1"/>
          <w:lang w:val="en-US"/>
        </w:rPr>
        <w:t>very</w:t>
      </w:r>
      <w:r w:rsidR="00DC1873" w:rsidRPr="00E46839">
        <w:rPr>
          <w:noProof/>
          <w:color w:val="000000" w:themeColor="text1"/>
          <w:lang w:val="en-US"/>
        </w:rPr>
        <w:t>)</w:t>
      </w:r>
      <w:r w:rsidRPr="00E46839">
        <w:rPr>
          <w:noProof/>
          <w:color w:val="000000" w:themeColor="text1"/>
          <w:lang w:val="en-US"/>
        </w:rPr>
        <w:t>.</w:t>
      </w:r>
    </w:p>
    <w:p w14:paraId="2C112370" w14:textId="72B07526" w:rsidR="00B2441D" w:rsidRPr="00E46839" w:rsidRDefault="00A76F25" w:rsidP="00F82DC7">
      <w:pPr>
        <w:pStyle w:val="Heading3"/>
        <w:rPr>
          <w:noProof/>
        </w:rPr>
      </w:pPr>
      <w:r w:rsidRPr="00E46839">
        <w:rPr>
          <w:noProof/>
        </w:rPr>
        <w:t xml:space="preserve">Stress levels. </w:t>
      </w:r>
    </w:p>
    <w:p w14:paraId="3FABC81E" w14:textId="63503D8B" w:rsidR="007F5EFF" w:rsidRPr="00E46839" w:rsidRDefault="00A44911" w:rsidP="007F5EFF">
      <w:pPr>
        <w:spacing w:line="480" w:lineRule="auto"/>
        <w:ind w:firstLine="720"/>
        <w:rPr>
          <w:noProof/>
          <w:color w:val="000000" w:themeColor="text1"/>
          <w:lang w:val="en-US"/>
        </w:rPr>
      </w:pPr>
      <w:r w:rsidRPr="00E46839">
        <w:rPr>
          <w:noProof/>
          <w:color w:val="000000" w:themeColor="text1"/>
          <w:lang w:val="en-US"/>
        </w:rPr>
        <w:lastRenderedPageBreak/>
        <w:t>P</w:t>
      </w:r>
      <w:r w:rsidR="00A76F25" w:rsidRPr="00E46839">
        <w:rPr>
          <w:noProof/>
          <w:color w:val="000000" w:themeColor="text1"/>
          <w:lang w:val="en-US"/>
        </w:rPr>
        <w:t>articipants were asked five questions pertaining to their experiences of stress during the simulation: ‘How relaxed were you during the driving simulation?’ (reversed), ‘</w:t>
      </w:r>
      <w:r w:rsidR="00D75A59" w:rsidRPr="00E46839">
        <w:rPr>
          <w:noProof/>
          <w:color w:val="000000" w:themeColor="text1"/>
          <w:lang w:val="en-US"/>
        </w:rPr>
        <w:t xml:space="preserve">How much did you have the feeling that you were in control during the driving simulation?’ (reversed), ‘How rushed did you feel during the driving simulation?’, </w:t>
      </w:r>
      <w:r w:rsidR="00BD3B90" w:rsidRPr="00E46839">
        <w:rPr>
          <w:noProof/>
          <w:color w:val="000000" w:themeColor="text1"/>
          <w:lang w:val="en-US"/>
        </w:rPr>
        <w:t>‘</w:t>
      </w:r>
      <w:r w:rsidR="00D75A59" w:rsidRPr="00E46839">
        <w:rPr>
          <w:noProof/>
          <w:color w:val="000000" w:themeColor="text1"/>
          <w:lang w:val="en-US"/>
        </w:rPr>
        <w:t xml:space="preserve">How nervous were you during the driving simulation?’, and ‘How well did </w:t>
      </w:r>
      <w:r w:rsidR="00C876AC" w:rsidRPr="00E46839">
        <w:rPr>
          <w:noProof/>
          <w:color w:val="000000" w:themeColor="text1"/>
          <w:lang w:val="en-US"/>
        </w:rPr>
        <w:t>yo</w:t>
      </w:r>
      <w:r w:rsidR="00D75A59" w:rsidRPr="00E46839">
        <w:rPr>
          <w:noProof/>
          <w:color w:val="000000" w:themeColor="text1"/>
          <w:lang w:val="en-US"/>
        </w:rPr>
        <w:t xml:space="preserve">u perform </w:t>
      </w:r>
      <w:r w:rsidR="00834E2D" w:rsidRPr="00E46839">
        <w:rPr>
          <w:noProof/>
          <w:color w:val="000000" w:themeColor="text1"/>
          <w:lang w:val="en-US"/>
        </w:rPr>
        <w:t>during</w:t>
      </w:r>
      <w:r w:rsidR="00D75A59" w:rsidRPr="00E46839">
        <w:rPr>
          <w:noProof/>
          <w:color w:val="000000" w:themeColor="text1"/>
          <w:lang w:val="en-US"/>
        </w:rPr>
        <w:t xml:space="preserve"> the driving simulation?’</w:t>
      </w:r>
      <w:r w:rsidR="003044D1" w:rsidRPr="00E46839">
        <w:rPr>
          <w:noProof/>
          <w:color w:val="000000" w:themeColor="text1"/>
          <w:lang w:val="en-US"/>
        </w:rPr>
        <w:t xml:space="preserve"> (reversed)</w:t>
      </w:r>
      <w:r w:rsidR="00D75A59" w:rsidRPr="00E46839">
        <w:rPr>
          <w:noProof/>
          <w:color w:val="000000" w:themeColor="text1"/>
          <w:lang w:val="en-US"/>
        </w:rPr>
        <w:t xml:space="preserve">. </w:t>
      </w:r>
      <w:r w:rsidR="007F5EFF" w:rsidRPr="00E46839">
        <w:rPr>
          <w:noProof/>
          <w:color w:val="000000" w:themeColor="text1"/>
          <w:lang w:val="en-US"/>
        </w:rPr>
        <w:t>All questions were answered on a six-point Likert scale ranging from 1 (</w:t>
      </w:r>
      <w:r w:rsidR="007F5EFF" w:rsidRPr="00E46839">
        <w:rPr>
          <w:i/>
          <w:iCs/>
          <w:noProof/>
          <w:color w:val="000000" w:themeColor="text1"/>
          <w:lang w:val="en-US"/>
        </w:rPr>
        <w:t>not at all</w:t>
      </w:r>
      <w:r w:rsidR="007F5EFF" w:rsidRPr="00E46839">
        <w:rPr>
          <w:noProof/>
          <w:color w:val="000000" w:themeColor="text1"/>
          <w:lang w:val="en-US"/>
        </w:rPr>
        <w:t>) to 6 (</w:t>
      </w:r>
      <w:r w:rsidR="007F5EFF" w:rsidRPr="00E46839">
        <w:rPr>
          <w:i/>
          <w:iCs/>
          <w:noProof/>
          <w:color w:val="000000" w:themeColor="text1"/>
          <w:lang w:val="en-US"/>
        </w:rPr>
        <w:t>very</w:t>
      </w:r>
      <w:r w:rsidR="007F5EFF" w:rsidRPr="00E46839">
        <w:rPr>
          <w:noProof/>
          <w:color w:val="000000" w:themeColor="text1"/>
          <w:lang w:val="en-US"/>
        </w:rPr>
        <w:t>).</w:t>
      </w:r>
    </w:p>
    <w:p w14:paraId="515B62CF" w14:textId="2F509E0C" w:rsidR="00B2441D" w:rsidRPr="00E46839" w:rsidRDefault="00EC38E4" w:rsidP="00F82DC7">
      <w:pPr>
        <w:pStyle w:val="Heading3"/>
        <w:rPr>
          <w:noProof/>
        </w:rPr>
      </w:pPr>
      <w:r w:rsidRPr="00E46839">
        <w:rPr>
          <w:noProof/>
        </w:rPr>
        <w:t xml:space="preserve">Calories </w:t>
      </w:r>
      <w:r w:rsidR="00172D08" w:rsidRPr="00E46839">
        <w:rPr>
          <w:noProof/>
        </w:rPr>
        <w:t>C</w:t>
      </w:r>
      <w:r w:rsidR="00372C7F" w:rsidRPr="00E46839">
        <w:rPr>
          <w:noProof/>
        </w:rPr>
        <w:t xml:space="preserve">onsumed. </w:t>
      </w:r>
    </w:p>
    <w:p w14:paraId="6A9701CA" w14:textId="2A515320" w:rsidR="00372C7F" w:rsidRPr="00E46839" w:rsidRDefault="00DD6B33" w:rsidP="00B2441D">
      <w:pPr>
        <w:spacing w:line="480" w:lineRule="auto"/>
        <w:ind w:firstLine="720"/>
        <w:rPr>
          <w:noProof/>
          <w:color w:val="000000" w:themeColor="text1"/>
          <w:lang w:val="en-US"/>
        </w:rPr>
      </w:pPr>
      <w:r w:rsidRPr="00E46839">
        <w:rPr>
          <w:noProof/>
          <w:color w:val="000000" w:themeColor="text1"/>
          <w:lang w:val="en-US"/>
        </w:rPr>
        <w:t xml:space="preserve">The </w:t>
      </w:r>
      <w:r w:rsidR="00172D08" w:rsidRPr="00E46839">
        <w:rPr>
          <w:noProof/>
          <w:color w:val="000000" w:themeColor="text1"/>
          <w:lang w:val="en-US"/>
        </w:rPr>
        <w:t>number</w:t>
      </w:r>
      <w:r w:rsidR="00372C7F" w:rsidRPr="00E46839">
        <w:rPr>
          <w:noProof/>
          <w:color w:val="000000" w:themeColor="text1"/>
          <w:lang w:val="en-US"/>
        </w:rPr>
        <w:t xml:space="preserve"> </w:t>
      </w:r>
      <w:r w:rsidR="00A1067B" w:rsidRPr="00E46839">
        <w:rPr>
          <w:noProof/>
          <w:color w:val="000000" w:themeColor="text1"/>
          <w:lang w:val="en-US"/>
        </w:rPr>
        <w:t xml:space="preserve">of calories </w:t>
      </w:r>
      <w:r w:rsidR="00372C7F" w:rsidRPr="00E46839">
        <w:rPr>
          <w:noProof/>
          <w:color w:val="000000" w:themeColor="text1"/>
          <w:lang w:val="en-US"/>
        </w:rPr>
        <w:t xml:space="preserve">consumed was determined by weighing the bowl with the remaining chips once the participant had left and subtracting this from </w:t>
      </w:r>
      <w:r w:rsidRPr="00E46839">
        <w:rPr>
          <w:noProof/>
          <w:color w:val="000000" w:themeColor="text1"/>
          <w:lang w:val="en-US"/>
        </w:rPr>
        <w:t>its</w:t>
      </w:r>
      <w:r w:rsidR="00372C7F" w:rsidRPr="00E46839">
        <w:rPr>
          <w:noProof/>
          <w:color w:val="000000" w:themeColor="text1"/>
          <w:lang w:val="en-US"/>
        </w:rPr>
        <w:t xml:space="preserve"> initial </w:t>
      </w:r>
      <w:r w:rsidR="005A0EEF" w:rsidRPr="00E46839">
        <w:rPr>
          <w:noProof/>
          <w:color w:val="000000" w:themeColor="text1"/>
          <w:lang w:val="en-US"/>
        </w:rPr>
        <w:t>weight</w:t>
      </w:r>
      <w:r w:rsidR="00372C7F" w:rsidRPr="00E46839">
        <w:rPr>
          <w:noProof/>
          <w:color w:val="000000" w:themeColor="text1"/>
          <w:lang w:val="en-US"/>
        </w:rPr>
        <w:t>.</w:t>
      </w:r>
      <w:r w:rsidR="00EC38E4" w:rsidRPr="00E46839">
        <w:rPr>
          <w:noProof/>
          <w:color w:val="000000" w:themeColor="text1"/>
          <w:lang w:val="en-US"/>
        </w:rPr>
        <w:t xml:space="preserve"> The weight in gram was then multiplied by the amount of kcal/g (5.08).</w:t>
      </w:r>
    </w:p>
    <w:p w14:paraId="2CF1B0C7" w14:textId="07CE0B35" w:rsidR="00714427" w:rsidRPr="00E46839" w:rsidRDefault="005944F8" w:rsidP="00F82DC7">
      <w:pPr>
        <w:pStyle w:val="Heading2"/>
        <w:rPr>
          <w:noProof/>
        </w:rPr>
      </w:pPr>
      <w:r w:rsidRPr="00E46839">
        <w:rPr>
          <w:noProof/>
        </w:rPr>
        <w:t xml:space="preserve">Data </w:t>
      </w:r>
      <w:r w:rsidR="00172D08" w:rsidRPr="00E46839">
        <w:rPr>
          <w:noProof/>
        </w:rPr>
        <w:t>P</w:t>
      </w:r>
      <w:r w:rsidRPr="00E46839">
        <w:rPr>
          <w:noProof/>
        </w:rPr>
        <w:t>r</w:t>
      </w:r>
      <w:r w:rsidR="003B2FE8" w:rsidRPr="00E46839">
        <w:rPr>
          <w:noProof/>
        </w:rPr>
        <w:t>eparation</w:t>
      </w:r>
    </w:p>
    <w:p w14:paraId="7E25ED49" w14:textId="16BF5C98" w:rsidR="0012149B" w:rsidRPr="00E46839" w:rsidRDefault="002E066D" w:rsidP="00EA7138">
      <w:pPr>
        <w:autoSpaceDE w:val="0"/>
        <w:autoSpaceDN w:val="0"/>
        <w:adjustRightInd w:val="0"/>
        <w:spacing w:line="480" w:lineRule="auto"/>
        <w:ind w:firstLine="720"/>
        <w:rPr>
          <w:noProof/>
          <w:color w:val="000000" w:themeColor="text1"/>
          <w:lang w:val="en-US"/>
        </w:rPr>
      </w:pPr>
      <w:r w:rsidRPr="00E46839">
        <w:rPr>
          <w:noProof/>
          <w:color w:val="000000" w:themeColor="text1"/>
          <w:lang w:val="en-US"/>
        </w:rPr>
        <w:t xml:space="preserve">All </w:t>
      </w:r>
      <w:r w:rsidR="003B2FE8" w:rsidRPr="00E46839">
        <w:rPr>
          <w:noProof/>
          <w:color w:val="000000" w:themeColor="text1"/>
          <w:lang w:val="en-US"/>
        </w:rPr>
        <w:t>data preparation</w:t>
      </w:r>
      <w:r w:rsidR="00C2533F" w:rsidRPr="00E46839">
        <w:rPr>
          <w:noProof/>
          <w:color w:val="000000" w:themeColor="text1"/>
          <w:lang w:val="en-US"/>
        </w:rPr>
        <w:t xml:space="preserve"> steps and </w:t>
      </w:r>
      <w:r w:rsidRPr="00E46839">
        <w:rPr>
          <w:noProof/>
          <w:color w:val="000000" w:themeColor="text1"/>
          <w:lang w:val="en-US"/>
        </w:rPr>
        <w:t>statistical analyses were performed in R (</w:t>
      </w:r>
      <w:r w:rsidR="00FF0E8D" w:rsidRPr="00E46839">
        <w:rPr>
          <w:noProof/>
          <w:color w:val="000000" w:themeColor="text1"/>
          <w:lang w:val="en-US"/>
        </w:rPr>
        <w:t>R Core Team, 2019</w:t>
      </w:r>
      <w:r w:rsidRPr="00E46839">
        <w:rPr>
          <w:noProof/>
          <w:color w:val="000000" w:themeColor="text1"/>
          <w:lang w:val="en-US"/>
        </w:rPr>
        <w:t>)</w:t>
      </w:r>
      <w:r w:rsidR="00C2533F" w:rsidRPr="00E46839">
        <w:rPr>
          <w:noProof/>
          <w:color w:val="000000" w:themeColor="text1"/>
          <w:lang w:val="en-US"/>
        </w:rPr>
        <w:t xml:space="preserve"> and can be retrieved from the </w:t>
      </w:r>
      <w:r w:rsidR="003B2FE8" w:rsidRPr="00E46839">
        <w:rPr>
          <w:noProof/>
          <w:color w:val="000000" w:themeColor="text1"/>
          <w:lang w:val="en-US"/>
        </w:rPr>
        <w:t>OSF</w:t>
      </w:r>
      <w:r w:rsidR="00C2533F" w:rsidRPr="00E46839">
        <w:rPr>
          <w:noProof/>
          <w:color w:val="000000" w:themeColor="text1"/>
          <w:lang w:val="en-US"/>
        </w:rPr>
        <w:t xml:space="preserve"> page</w:t>
      </w:r>
      <w:r w:rsidR="00C07731" w:rsidRPr="00E46839">
        <w:rPr>
          <w:noProof/>
          <w:color w:val="000000" w:themeColor="text1"/>
          <w:lang w:val="en-US"/>
        </w:rPr>
        <w:t xml:space="preserve">: </w:t>
      </w:r>
      <w:hyperlink r:id="rId13" w:history="1">
        <w:r w:rsidR="003B2FE8" w:rsidRPr="002F2D2B">
          <w:rPr>
            <w:rStyle w:val="Hyperlink"/>
            <w:noProof/>
            <w:lang w:val="en-US"/>
          </w:rPr>
          <w:t>osf.io/twg9r/</w:t>
        </w:r>
      </w:hyperlink>
      <w:r w:rsidRPr="00E46839">
        <w:rPr>
          <w:noProof/>
          <w:color w:val="000000" w:themeColor="text1"/>
          <w:lang w:val="en-US"/>
        </w:rPr>
        <w:t xml:space="preserve">. </w:t>
      </w:r>
      <w:r w:rsidR="005944F8" w:rsidRPr="00E46839">
        <w:rPr>
          <w:noProof/>
          <w:color w:val="000000" w:themeColor="text1"/>
          <w:lang w:val="en-US"/>
        </w:rPr>
        <w:t xml:space="preserve">Distribution of the variables was examined by visual inspection, Shapiro-Wilks test and Levene’s test. </w:t>
      </w:r>
      <w:r w:rsidR="0012149B" w:rsidRPr="00E46839">
        <w:rPr>
          <w:noProof/>
          <w:color w:val="000000" w:themeColor="text1"/>
          <w:lang w:val="en-US"/>
        </w:rPr>
        <w:t xml:space="preserve">Since some of the variables were skewed, robust regression </w:t>
      </w:r>
      <w:r w:rsidR="000B6558" w:rsidRPr="00E46839">
        <w:rPr>
          <w:noProof/>
          <w:color w:val="000000" w:themeColor="text1"/>
          <w:lang w:val="en-US"/>
        </w:rPr>
        <w:t xml:space="preserve">using the rlm function of the R package MASS </w:t>
      </w:r>
      <w:r w:rsidR="0012149B" w:rsidRPr="00E46839">
        <w:rPr>
          <w:noProof/>
          <w:color w:val="000000" w:themeColor="text1"/>
          <w:lang w:val="en-US"/>
        </w:rPr>
        <w:t xml:space="preserve">was used throughout for consistency. </w:t>
      </w:r>
    </w:p>
    <w:p w14:paraId="75539A9C" w14:textId="18E5231B" w:rsidR="00BD3B90" w:rsidRPr="00E46839" w:rsidRDefault="002E5071" w:rsidP="00EA7138">
      <w:pPr>
        <w:autoSpaceDE w:val="0"/>
        <w:autoSpaceDN w:val="0"/>
        <w:adjustRightInd w:val="0"/>
        <w:spacing w:line="480" w:lineRule="auto"/>
        <w:ind w:firstLine="720"/>
        <w:rPr>
          <w:noProof/>
          <w:color w:val="000000" w:themeColor="text1"/>
          <w:lang w:val="en-US"/>
        </w:rPr>
      </w:pPr>
      <w:r w:rsidRPr="00E46839">
        <w:rPr>
          <w:noProof/>
          <w:color w:val="000000" w:themeColor="text1"/>
          <w:lang w:val="en-US"/>
        </w:rPr>
        <w:t>R</w:t>
      </w:r>
      <w:r w:rsidR="000B6558" w:rsidRPr="00E46839">
        <w:rPr>
          <w:noProof/>
          <w:color w:val="000000" w:themeColor="text1"/>
          <w:lang w:val="en-US"/>
        </w:rPr>
        <w:t>obust</w:t>
      </w:r>
      <w:r w:rsidR="00EA7138" w:rsidRPr="00E46839">
        <w:rPr>
          <w:noProof/>
          <w:color w:val="000000" w:themeColor="text1"/>
          <w:lang w:val="en-US"/>
        </w:rPr>
        <w:t xml:space="preserve"> regression </w:t>
      </w:r>
      <w:r w:rsidRPr="00E46839">
        <w:rPr>
          <w:noProof/>
          <w:color w:val="000000" w:themeColor="text1"/>
          <w:lang w:val="en-US"/>
        </w:rPr>
        <w:t xml:space="preserve">was </w:t>
      </w:r>
      <w:r w:rsidR="00EA7138" w:rsidRPr="00E46839">
        <w:rPr>
          <w:noProof/>
          <w:color w:val="000000" w:themeColor="text1"/>
          <w:lang w:val="en-US"/>
        </w:rPr>
        <w:t>used to examine the differences between conditions unless otherwise specified (</w:t>
      </w:r>
      <w:r w:rsidR="003B2FE8" w:rsidRPr="00E46839">
        <w:rPr>
          <w:noProof/>
          <w:color w:val="000000" w:themeColor="text1"/>
          <w:lang w:val="en-US"/>
        </w:rPr>
        <w:t>see Results</w:t>
      </w:r>
      <w:r w:rsidR="00EA7138" w:rsidRPr="00E46839">
        <w:rPr>
          <w:noProof/>
          <w:color w:val="000000" w:themeColor="text1"/>
          <w:lang w:val="en-US"/>
        </w:rPr>
        <w:t>).</w:t>
      </w:r>
      <w:r w:rsidR="00C2533F" w:rsidRPr="00E46839">
        <w:rPr>
          <w:noProof/>
          <w:color w:val="000000" w:themeColor="text1"/>
          <w:lang w:val="en-US"/>
        </w:rPr>
        <w:t xml:space="preserve"> </w:t>
      </w:r>
      <w:r w:rsidR="00BD3B90" w:rsidRPr="00E46839">
        <w:rPr>
          <w:noProof/>
          <w:color w:val="000000" w:themeColor="text1"/>
          <w:lang w:val="en-US"/>
        </w:rPr>
        <w:t>For each dependent variable (taste intensity</w:t>
      </w:r>
      <w:r w:rsidR="006F2B28" w:rsidRPr="00E46839">
        <w:rPr>
          <w:noProof/>
          <w:color w:val="000000" w:themeColor="text1"/>
          <w:lang w:val="en-US"/>
        </w:rPr>
        <w:t>,</w:t>
      </w:r>
      <w:r w:rsidR="00BD3B90" w:rsidRPr="00E46839">
        <w:rPr>
          <w:noProof/>
          <w:color w:val="000000" w:themeColor="text1"/>
          <w:lang w:val="en-US"/>
        </w:rPr>
        <w:t xml:space="preserve"> </w:t>
      </w:r>
      <w:r w:rsidR="00A1067B" w:rsidRPr="00E46839">
        <w:rPr>
          <w:noProof/>
          <w:color w:val="000000" w:themeColor="text1"/>
          <w:lang w:val="en-US"/>
        </w:rPr>
        <w:t xml:space="preserve">hedonic rating </w:t>
      </w:r>
      <w:r w:rsidR="00BD3B90" w:rsidRPr="00E46839">
        <w:rPr>
          <w:noProof/>
          <w:color w:val="000000" w:themeColor="text1"/>
          <w:lang w:val="en-US"/>
        </w:rPr>
        <w:t xml:space="preserve">and </w:t>
      </w:r>
      <w:r w:rsidR="00172D08" w:rsidRPr="00E46839">
        <w:rPr>
          <w:noProof/>
          <w:color w:val="000000" w:themeColor="text1"/>
          <w:lang w:val="en-US"/>
        </w:rPr>
        <w:t>number</w:t>
      </w:r>
      <w:r w:rsidR="00BD3B90" w:rsidRPr="00E46839">
        <w:rPr>
          <w:noProof/>
          <w:color w:val="000000" w:themeColor="text1"/>
          <w:lang w:val="en-US"/>
        </w:rPr>
        <w:t xml:space="preserve"> of </w:t>
      </w:r>
      <w:r w:rsidR="00A1067B" w:rsidRPr="00E46839">
        <w:rPr>
          <w:noProof/>
          <w:color w:val="000000" w:themeColor="text1"/>
          <w:lang w:val="en-US"/>
        </w:rPr>
        <w:t xml:space="preserve">calories </w:t>
      </w:r>
      <w:r w:rsidR="00BD3B90" w:rsidRPr="00E46839">
        <w:rPr>
          <w:noProof/>
          <w:color w:val="000000" w:themeColor="text1"/>
          <w:lang w:val="en-US"/>
        </w:rPr>
        <w:t>consumed) we first estimated a full factorial model that included main effects and interaction of the experimental factor (Driving, Control)</w:t>
      </w:r>
      <w:r w:rsidR="006A16DB" w:rsidRPr="00E46839">
        <w:rPr>
          <w:noProof/>
          <w:color w:val="000000" w:themeColor="text1"/>
          <w:lang w:val="en-US"/>
        </w:rPr>
        <w:t xml:space="preserve"> and</w:t>
      </w:r>
      <w:r w:rsidR="00BD3B90" w:rsidRPr="00E46839">
        <w:rPr>
          <w:noProof/>
          <w:color w:val="000000" w:themeColor="text1"/>
          <w:lang w:val="en-US"/>
        </w:rPr>
        <w:t xml:space="preserve"> Driving Experience. If the interaction term </w:t>
      </w:r>
      <w:r w:rsidR="006A16DB" w:rsidRPr="00E46839">
        <w:rPr>
          <w:noProof/>
          <w:color w:val="000000" w:themeColor="text1"/>
          <w:lang w:val="en-US"/>
        </w:rPr>
        <w:t xml:space="preserve">was </w:t>
      </w:r>
      <w:r w:rsidR="00BD3B90" w:rsidRPr="00E46839">
        <w:rPr>
          <w:noProof/>
          <w:color w:val="000000" w:themeColor="text1"/>
          <w:lang w:val="en-US"/>
        </w:rPr>
        <w:t>not statistically significant, subsequently model</w:t>
      </w:r>
      <w:r w:rsidR="00EC38E4" w:rsidRPr="00E46839">
        <w:rPr>
          <w:noProof/>
          <w:color w:val="000000" w:themeColor="text1"/>
          <w:lang w:val="en-US"/>
        </w:rPr>
        <w:t>s</w:t>
      </w:r>
      <w:r w:rsidR="00BD3B90" w:rsidRPr="00E46839">
        <w:rPr>
          <w:noProof/>
          <w:color w:val="000000" w:themeColor="text1"/>
          <w:lang w:val="en-US"/>
        </w:rPr>
        <w:t xml:space="preserve"> with only the main effects of the experimental factor </w:t>
      </w:r>
      <w:r w:rsidR="006A16DB" w:rsidRPr="00E46839">
        <w:rPr>
          <w:noProof/>
          <w:color w:val="000000" w:themeColor="text1"/>
          <w:lang w:val="en-US"/>
        </w:rPr>
        <w:t xml:space="preserve">and </w:t>
      </w:r>
      <w:r w:rsidR="00BD3B90" w:rsidRPr="00E46839">
        <w:rPr>
          <w:noProof/>
          <w:color w:val="000000" w:themeColor="text1"/>
          <w:lang w:val="en-US"/>
        </w:rPr>
        <w:t>Driving Experience</w:t>
      </w:r>
      <w:r w:rsidR="00EC38E4" w:rsidRPr="00E46839">
        <w:rPr>
          <w:noProof/>
          <w:color w:val="000000" w:themeColor="text1"/>
          <w:lang w:val="en-US"/>
        </w:rPr>
        <w:t xml:space="preserve"> were </w:t>
      </w:r>
      <w:r w:rsidR="00BD3B90" w:rsidRPr="00E46839">
        <w:rPr>
          <w:noProof/>
          <w:color w:val="000000" w:themeColor="text1"/>
          <w:lang w:val="en-US"/>
        </w:rPr>
        <w:t>estimated.</w:t>
      </w:r>
      <w:r w:rsidR="006A16DB" w:rsidRPr="00E46839">
        <w:rPr>
          <w:noProof/>
          <w:color w:val="000000" w:themeColor="text1"/>
          <w:lang w:val="en-US"/>
        </w:rPr>
        <w:t xml:space="preserve"> </w:t>
      </w:r>
      <w:r w:rsidR="008E3DC5" w:rsidRPr="00E46839">
        <w:rPr>
          <w:noProof/>
          <w:color w:val="000000" w:themeColor="text1"/>
          <w:lang w:val="en-US"/>
        </w:rPr>
        <w:t>Afterwards, we calculated the Bayes Information Criterion (BIC) in order to see which model perform</w:t>
      </w:r>
      <w:r w:rsidR="006C417C" w:rsidRPr="00E46839">
        <w:rPr>
          <w:noProof/>
          <w:color w:val="000000" w:themeColor="text1"/>
          <w:lang w:val="en-US"/>
        </w:rPr>
        <w:t>ed</w:t>
      </w:r>
      <w:r w:rsidR="008E3DC5" w:rsidRPr="00E46839">
        <w:rPr>
          <w:noProof/>
          <w:color w:val="000000" w:themeColor="text1"/>
          <w:lang w:val="en-US"/>
        </w:rPr>
        <w:t xml:space="preserve"> best.</w:t>
      </w:r>
    </w:p>
    <w:p w14:paraId="512749F4" w14:textId="4A5BFF33" w:rsidR="00411AD7" w:rsidRPr="00E46839" w:rsidRDefault="00C2533F" w:rsidP="00F0671B">
      <w:pPr>
        <w:rPr>
          <w:i/>
          <w:noProof/>
        </w:rPr>
      </w:pPr>
      <w:r w:rsidRPr="00E46839">
        <w:rPr>
          <w:noProof/>
        </w:rPr>
        <w:lastRenderedPageBreak/>
        <w:t xml:space="preserve">Reliability analysis revealed saltiness was </w:t>
      </w:r>
      <w:r w:rsidR="00411AD7" w:rsidRPr="00E46839">
        <w:rPr>
          <w:noProof/>
        </w:rPr>
        <w:t>poorly</w:t>
      </w:r>
      <w:r w:rsidRPr="00E46839">
        <w:rPr>
          <w:noProof/>
        </w:rPr>
        <w:t xml:space="preserve"> associated with sourness and sweetness (Cronbach’s α</w:t>
      </w:r>
      <w:r w:rsidR="003A73C7" w:rsidRPr="00E46839">
        <w:rPr>
          <w:noProof/>
        </w:rPr>
        <w:t xml:space="preserve"> </w:t>
      </w:r>
      <w:r w:rsidR="009402C0" w:rsidRPr="00E46839">
        <w:rPr>
          <w:noProof/>
        </w:rPr>
        <w:t>=</w:t>
      </w:r>
      <w:r w:rsidR="003A73C7" w:rsidRPr="00E46839">
        <w:rPr>
          <w:noProof/>
        </w:rPr>
        <w:t xml:space="preserve"> </w:t>
      </w:r>
      <w:r w:rsidRPr="00E46839">
        <w:rPr>
          <w:noProof/>
        </w:rPr>
        <w:t>0.31)</w:t>
      </w:r>
      <w:r w:rsidR="00934AAB" w:rsidRPr="00E46839">
        <w:rPr>
          <w:noProof/>
        </w:rPr>
        <w:t>, as expected,</w:t>
      </w:r>
      <w:r w:rsidRPr="00E46839">
        <w:rPr>
          <w:noProof/>
        </w:rPr>
        <w:t xml:space="preserve"> and so these ratings were therefore examined separately. T</w:t>
      </w:r>
      <w:r w:rsidR="00411AD7" w:rsidRPr="00E46839">
        <w:rPr>
          <w:noProof/>
        </w:rPr>
        <w:t xml:space="preserve">he items assessing </w:t>
      </w:r>
      <w:r w:rsidR="00A1067B" w:rsidRPr="00E46839">
        <w:rPr>
          <w:noProof/>
        </w:rPr>
        <w:t>hedonic rating</w:t>
      </w:r>
      <w:r w:rsidRPr="00E46839">
        <w:rPr>
          <w:noProof/>
        </w:rPr>
        <w:t xml:space="preserve"> and </w:t>
      </w:r>
      <w:r w:rsidR="00C07731" w:rsidRPr="00E46839">
        <w:rPr>
          <w:noProof/>
        </w:rPr>
        <w:t>s</w:t>
      </w:r>
      <w:r w:rsidRPr="00E46839">
        <w:rPr>
          <w:noProof/>
        </w:rPr>
        <w:t>tress showed adequate reliability (</w:t>
      </w:r>
      <w:r w:rsidR="002F1445" w:rsidRPr="00E46839">
        <w:rPr>
          <w:noProof/>
        </w:rPr>
        <w:t xml:space="preserve">Cronbach’s </w:t>
      </w:r>
      <w:r w:rsidR="008853F6" w:rsidRPr="00E46839">
        <w:rPr>
          <w:noProof/>
        </w:rPr>
        <w:t>alphas of respectively</w:t>
      </w:r>
      <w:r w:rsidRPr="00E46839">
        <w:rPr>
          <w:noProof/>
        </w:rPr>
        <w:t xml:space="preserve"> .6</w:t>
      </w:r>
      <w:r w:rsidR="00411AD7" w:rsidRPr="00E46839">
        <w:rPr>
          <w:noProof/>
        </w:rPr>
        <w:t>9</w:t>
      </w:r>
      <w:r w:rsidRPr="00E46839">
        <w:rPr>
          <w:noProof/>
        </w:rPr>
        <w:t xml:space="preserve"> </w:t>
      </w:r>
      <w:r w:rsidR="008853F6" w:rsidRPr="00E46839">
        <w:rPr>
          <w:noProof/>
        </w:rPr>
        <w:t xml:space="preserve">and </w:t>
      </w:r>
      <w:r w:rsidRPr="00E46839">
        <w:rPr>
          <w:noProof/>
        </w:rPr>
        <w:t xml:space="preserve">.79) and were therefore averaged into </w:t>
      </w:r>
      <w:r w:rsidR="00265C42" w:rsidRPr="00E46839">
        <w:rPr>
          <w:noProof/>
        </w:rPr>
        <w:t>two</w:t>
      </w:r>
      <w:r w:rsidR="00CF3D63" w:rsidRPr="00E46839">
        <w:rPr>
          <w:noProof/>
        </w:rPr>
        <w:t xml:space="preserve"> </w:t>
      </w:r>
      <w:r w:rsidRPr="00E46839">
        <w:rPr>
          <w:noProof/>
        </w:rPr>
        <w:t>overall scores.</w:t>
      </w:r>
      <w:r w:rsidR="00CE2DE7" w:rsidRPr="00E46839">
        <w:rPr>
          <w:noProof/>
        </w:rPr>
        <w:t xml:space="preserve"> </w:t>
      </w:r>
      <w:r w:rsidR="00411AD7" w:rsidRPr="00E46839">
        <w:rPr>
          <w:noProof/>
        </w:rPr>
        <w:t>The three items that assessed driving experience were only moderately associated (Cronbach’s α</w:t>
      </w:r>
      <w:r w:rsidR="003A73C7" w:rsidRPr="00E46839">
        <w:rPr>
          <w:noProof/>
        </w:rPr>
        <w:t xml:space="preserve"> </w:t>
      </w:r>
      <w:r w:rsidR="009402C0" w:rsidRPr="00E46839">
        <w:rPr>
          <w:noProof/>
        </w:rPr>
        <w:t>=</w:t>
      </w:r>
      <w:r w:rsidR="003A73C7" w:rsidRPr="00E46839">
        <w:rPr>
          <w:noProof/>
        </w:rPr>
        <w:t xml:space="preserve"> </w:t>
      </w:r>
      <w:r w:rsidR="00411AD7" w:rsidRPr="00E46839">
        <w:rPr>
          <w:noProof/>
        </w:rPr>
        <w:t>0.54), but driving distance correlated significantly with both frequency (</w:t>
      </w:r>
      <w:r w:rsidR="00411AD7" w:rsidRPr="00D705F5">
        <w:rPr>
          <w:i/>
          <w:iCs/>
          <w:noProof/>
        </w:rPr>
        <w:t>r</w:t>
      </w:r>
      <w:r w:rsidR="003A73C7" w:rsidRPr="00E46839">
        <w:rPr>
          <w:noProof/>
        </w:rPr>
        <w:t xml:space="preserve"> </w:t>
      </w:r>
      <w:r w:rsidR="009402C0" w:rsidRPr="00E46839">
        <w:rPr>
          <w:noProof/>
        </w:rPr>
        <w:t>=</w:t>
      </w:r>
      <w:r w:rsidR="003A73C7" w:rsidRPr="00E46839">
        <w:rPr>
          <w:noProof/>
        </w:rPr>
        <w:t xml:space="preserve"> </w:t>
      </w:r>
      <w:r w:rsidR="00411AD7" w:rsidRPr="00E46839">
        <w:rPr>
          <w:noProof/>
        </w:rPr>
        <w:t>0.48) and years of license (</w:t>
      </w:r>
      <w:r w:rsidR="00411AD7" w:rsidRPr="00D705F5">
        <w:rPr>
          <w:i/>
          <w:iCs/>
          <w:noProof/>
        </w:rPr>
        <w:t>r</w:t>
      </w:r>
      <w:r w:rsidR="003A73C7" w:rsidRPr="00E46839">
        <w:rPr>
          <w:noProof/>
        </w:rPr>
        <w:t xml:space="preserve"> </w:t>
      </w:r>
      <w:r w:rsidR="009402C0" w:rsidRPr="00E46839">
        <w:rPr>
          <w:noProof/>
        </w:rPr>
        <w:t>=</w:t>
      </w:r>
      <w:r w:rsidR="003A73C7" w:rsidRPr="00E46839">
        <w:rPr>
          <w:noProof/>
        </w:rPr>
        <w:t xml:space="preserve"> </w:t>
      </w:r>
      <w:r w:rsidR="00411AD7" w:rsidRPr="00E46839">
        <w:rPr>
          <w:noProof/>
        </w:rPr>
        <w:t>0.34), with the latter two being uncorrelated (</w:t>
      </w:r>
      <w:r w:rsidR="00411AD7" w:rsidRPr="00D705F5">
        <w:rPr>
          <w:i/>
          <w:iCs/>
          <w:noProof/>
        </w:rPr>
        <w:t>r</w:t>
      </w:r>
      <w:r w:rsidR="003A73C7" w:rsidRPr="00E46839">
        <w:rPr>
          <w:noProof/>
        </w:rPr>
        <w:t xml:space="preserve"> </w:t>
      </w:r>
      <w:r w:rsidR="009402C0" w:rsidRPr="00E46839">
        <w:rPr>
          <w:noProof/>
        </w:rPr>
        <w:t>=</w:t>
      </w:r>
      <w:r w:rsidR="003A73C7" w:rsidRPr="00E46839">
        <w:rPr>
          <w:noProof/>
        </w:rPr>
        <w:t xml:space="preserve"> </w:t>
      </w:r>
      <w:r w:rsidR="00411AD7" w:rsidRPr="00E46839">
        <w:rPr>
          <w:noProof/>
        </w:rPr>
        <w:t xml:space="preserve">0.06). Even though each item </w:t>
      </w:r>
      <w:r w:rsidR="00CF3D63" w:rsidRPr="00E46839">
        <w:rPr>
          <w:noProof/>
        </w:rPr>
        <w:t xml:space="preserve">thus </w:t>
      </w:r>
      <w:r w:rsidR="00411AD7" w:rsidRPr="00E46839">
        <w:rPr>
          <w:noProof/>
        </w:rPr>
        <w:t>seemed to tap into a somewhat different aspect of driving experience, they were nevertheless averaged to form a broad index of driving experience</w:t>
      </w:r>
      <w:r w:rsidR="006A16DB" w:rsidRPr="00E46839">
        <w:rPr>
          <w:noProof/>
        </w:rPr>
        <w:t>.</w:t>
      </w:r>
    </w:p>
    <w:p w14:paraId="307C8FA7" w14:textId="30C82067" w:rsidR="006A16DB" w:rsidRPr="00E46839" w:rsidRDefault="00C07731" w:rsidP="00716903">
      <w:pPr>
        <w:rPr>
          <w:i/>
          <w:noProof/>
        </w:rPr>
      </w:pPr>
      <w:r w:rsidRPr="00E46839">
        <w:rPr>
          <w:noProof/>
        </w:rPr>
        <w:t>Subsequent t-test analyses confirmed that driving experience in years, frequency and distance did not vary across conditions (</w:t>
      </w:r>
      <w:r w:rsidRPr="00E46839">
        <w:rPr>
          <w:i/>
          <w:noProof/>
        </w:rPr>
        <w:t>t</w:t>
      </w:r>
      <w:r w:rsidRPr="00E46839">
        <w:rPr>
          <w:noProof/>
        </w:rPr>
        <w:t xml:space="preserve">s &lt; 1.42, </w:t>
      </w:r>
      <w:r w:rsidRPr="00E46839">
        <w:rPr>
          <w:i/>
          <w:noProof/>
        </w:rPr>
        <w:t>p</w:t>
      </w:r>
      <w:r w:rsidRPr="00E46839">
        <w:rPr>
          <w:noProof/>
        </w:rPr>
        <w:t xml:space="preserve">s &gt; 0.153, </w:t>
      </w:r>
      <w:r w:rsidR="00CF3D63" w:rsidRPr="00E46839">
        <w:rPr>
          <w:noProof/>
        </w:rPr>
        <w:t>so</w:t>
      </w:r>
      <w:r w:rsidRPr="00E46839">
        <w:rPr>
          <w:noProof/>
        </w:rPr>
        <w:t xml:space="preserve"> that these could be incorporated as moderator variables into the regression models for taste ratings and consumption. </w:t>
      </w:r>
      <w:r w:rsidR="00EA7138" w:rsidRPr="00E46839">
        <w:rPr>
          <w:noProof/>
        </w:rPr>
        <w:t xml:space="preserve">Table 1 depicts the raw means and standard deviations of the three Driving Experience </w:t>
      </w:r>
      <w:r w:rsidRPr="00E46839">
        <w:rPr>
          <w:noProof/>
        </w:rPr>
        <w:t xml:space="preserve">items </w:t>
      </w:r>
      <w:r w:rsidR="00EA7138" w:rsidRPr="00E46839">
        <w:rPr>
          <w:noProof/>
        </w:rPr>
        <w:t xml:space="preserve">(years, frequency and distance) as a function of condition. </w:t>
      </w:r>
      <w:r w:rsidR="006A16DB" w:rsidRPr="00E46839">
        <w:rPr>
          <w:noProof/>
        </w:rPr>
        <w:t>Since driving experience was highly skewed</w:t>
      </w:r>
      <w:r w:rsidR="00934AAB" w:rsidRPr="00E46839">
        <w:rPr>
          <w:noProof/>
        </w:rPr>
        <w:t xml:space="preserve"> towards the lower end</w:t>
      </w:r>
      <w:r w:rsidR="006A16DB" w:rsidRPr="00E46839">
        <w:rPr>
          <w:noProof/>
        </w:rPr>
        <w:t xml:space="preserve"> (see Figure S</w:t>
      </w:r>
      <w:r w:rsidR="00886A70" w:rsidRPr="00E46839">
        <w:rPr>
          <w:noProof/>
        </w:rPr>
        <w:t>1</w:t>
      </w:r>
      <w:r w:rsidR="006A16DB" w:rsidRPr="00E46839">
        <w:rPr>
          <w:noProof/>
        </w:rPr>
        <w:t>.a), quartile scores were used in the analyses.</w:t>
      </w:r>
    </w:p>
    <w:p w14:paraId="154D33D2" w14:textId="3F2738A0" w:rsidR="00A24A9C" w:rsidRPr="00E46839" w:rsidRDefault="006B7F6D" w:rsidP="00A24A9C">
      <w:pPr>
        <w:pStyle w:val="BodyText"/>
        <w:rPr>
          <w:noProof/>
          <w:color w:val="000000" w:themeColor="text1"/>
        </w:rPr>
      </w:pPr>
      <w:r w:rsidRPr="00E46839">
        <w:rPr>
          <w:noProof/>
        </w:rPr>
        <w:t xml:space="preserve">Control analyses showed that men had </w:t>
      </w:r>
      <w:r w:rsidR="00934AAB" w:rsidRPr="00E46839">
        <w:rPr>
          <w:noProof/>
        </w:rPr>
        <w:t>more</w:t>
      </w:r>
      <w:r w:rsidRPr="00E46839">
        <w:rPr>
          <w:noProof/>
        </w:rPr>
        <w:t xml:space="preserve"> driving experience (</w:t>
      </w:r>
      <w:r w:rsidRPr="00E46839">
        <w:rPr>
          <w:i/>
          <w:iCs/>
          <w:noProof/>
        </w:rPr>
        <w:t>M</w:t>
      </w:r>
      <w:r w:rsidR="00C46DDF" w:rsidRPr="00E46839">
        <w:rPr>
          <w:noProof/>
        </w:rPr>
        <w:t xml:space="preserve"> </w:t>
      </w:r>
      <w:r w:rsidRPr="00E46839">
        <w:rPr>
          <w:noProof/>
        </w:rPr>
        <w:t>=</w:t>
      </w:r>
      <w:r w:rsidR="00C46DDF" w:rsidRPr="00E46839">
        <w:rPr>
          <w:noProof/>
        </w:rPr>
        <w:t xml:space="preserve"> </w:t>
      </w:r>
      <w:r w:rsidRPr="00E46839">
        <w:rPr>
          <w:noProof/>
        </w:rPr>
        <w:t xml:space="preserve">2.10, </w:t>
      </w:r>
      <w:r w:rsidRPr="00E46839">
        <w:rPr>
          <w:i/>
          <w:iCs/>
          <w:noProof/>
        </w:rPr>
        <w:t>SD</w:t>
      </w:r>
      <w:r w:rsidR="00C46DDF" w:rsidRPr="00E46839">
        <w:rPr>
          <w:noProof/>
        </w:rPr>
        <w:t xml:space="preserve"> </w:t>
      </w:r>
      <w:r w:rsidRPr="00E46839">
        <w:rPr>
          <w:noProof/>
        </w:rPr>
        <w:t>=</w:t>
      </w:r>
      <w:r w:rsidR="00C46DDF" w:rsidRPr="00E46839">
        <w:rPr>
          <w:noProof/>
        </w:rPr>
        <w:t xml:space="preserve"> </w:t>
      </w:r>
      <w:r w:rsidRPr="00E46839">
        <w:rPr>
          <w:noProof/>
        </w:rPr>
        <w:t>0.71) than women (</w:t>
      </w:r>
      <w:r w:rsidRPr="00E46839">
        <w:rPr>
          <w:i/>
          <w:iCs/>
          <w:noProof/>
        </w:rPr>
        <w:t>M</w:t>
      </w:r>
      <w:r w:rsidR="002B1BC1" w:rsidRPr="00E46839">
        <w:rPr>
          <w:noProof/>
        </w:rPr>
        <w:t xml:space="preserve"> </w:t>
      </w:r>
      <w:r w:rsidRPr="00E46839">
        <w:rPr>
          <w:noProof/>
        </w:rPr>
        <w:t>=</w:t>
      </w:r>
      <w:r w:rsidR="002B1BC1" w:rsidRPr="00E46839">
        <w:rPr>
          <w:noProof/>
        </w:rPr>
        <w:t xml:space="preserve"> </w:t>
      </w:r>
      <w:r w:rsidRPr="00E46839">
        <w:rPr>
          <w:noProof/>
        </w:rPr>
        <w:t xml:space="preserve">1.71, </w:t>
      </w:r>
      <w:r w:rsidRPr="00E46839">
        <w:rPr>
          <w:i/>
          <w:iCs/>
          <w:noProof/>
        </w:rPr>
        <w:t>SD</w:t>
      </w:r>
      <w:r w:rsidR="002B1BC1" w:rsidRPr="00E46839">
        <w:rPr>
          <w:noProof/>
        </w:rPr>
        <w:t xml:space="preserve"> </w:t>
      </w:r>
      <w:r w:rsidRPr="00E46839">
        <w:rPr>
          <w:noProof/>
        </w:rPr>
        <w:t>=</w:t>
      </w:r>
      <w:r w:rsidR="002B1BC1" w:rsidRPr="00E46839">
        <w:rPr>
          <w:noProof/>
        </w:rPr>
        <w:t xml:space="preserve"> </w:t>
      </w:r>
      <w:r w:rsidRPr="00E46839">
        <w:rPr>
          <w:noProof/>
        </w:rPr>
        <w:t xml:space="preserve">0.76; </w:t>
      </w:r>
      <w:r w:rsidRPr="00E46839">
        <w:rPr>
          <w:i/>
          <w:iCs/>
          <w:noProof/>
        </w:rPr>
        <w:t>F</w:t>
      </w:r>
      <w:r w:rsidRPr="00E46839">
        <w:rPr>
          <w:noProof/>
        </w:rPr>
        <w:t>(1,114)</w:t>
      </w:r>
      <w:r w:rsidR="002B1BC1" w:rsidRPr="00E46839">
        <w:rPr>
          <w:noProof/>
        </w:rPr>
        <w:t xml:space="preserve"> </w:t>
      </w:r>
      <w:r w:rsidRPr="00E46839">
        <w:rPr>
          <w:noProof/>
        </w:rPr>
        <w:t>=</w:t>
      </w:r>
      <w:r w:rsidR="002B1BC1" w:rsidRPr="00E46839">
        <w:rPr>
          <w:noProof/>
        </w:rPr>
        <w:t xml:space="preserve"> </w:t>
      </w:r>
      <w:r w:rsidRPr="00E46839">
        <w:rPr>
          <w:noProof/>
        </w:rPr>
        <w:t xml:space="preserve">6.30, </w:t>
      </w:r>
      <w:r w:rsidRPr="00E46839">
        <w:rPr>
          <w:i/>
          <w:iCs/>
          <w:noProof/>
        </w:rPr>
        <w:t>p</w:t>
      </w:r>
      <w:r w:rsidR="002B1BC1" w:rsidRPr="00E46839">
        <w:rPr>
          <w:i/>
          <w:iCs/>
          <w:noProof/>
        </w:rPr>
        <w:t xml:space="preserve"> </w:t>
      </w:r>
      <w:r w:rsidRPr="00E46839">
        <w:rPr>
          <w:noProof/>
        </w:rPr>
        <w:t>=</w:t>
      </w:r>
      <w:r w:rsidR="002B1BC1" w:rsidRPr="00E46839">
        <w:rPr>
          <w:noProof/>
        </w:rPr>
        <w:t xml:space="preserve"> </w:t>
      </w:r>
      <w:r w:rsidRPr="00E46839">
        <w:rPr>
          <w:noProof/>
        </w:rPr>
        <w:t xml:space="preserve">0.01). Moreover, men consumed more calories than women irrespective of the experimental condition (men: </w:t>
      </w:r>
      <w:r w:rsidRPr="00E46839">
        <w:rPr>
          <w:i/>
          <w:iCs/>
          <w:noProof/>
        </w:rPr>
        <w:t>M</w:t>
      </w:r>
      <w:r w:rsidR="002B1BC1" w:rsidRPr="00E46839">
        <w:rPr>
          <w:noProof/>
        </w:rPr>
        <w:t xml:space="preserve"> </w:t>
      </w:r>
      <w:r w:rsidRPr="00E46839">
        <w:rPr>
          <w:noProof/>
        </w:rPr>
        <w:t>=</w:t>
      </w:r>
      <w:r w:rsidR="002B1BC1" w:rsidRPr="00E46839">
        <w:rPr>
          <w:noProof/>
        </w:rPr>
        <w:t xml:space="preserve"> </w:t>
      </w:r>
      <w:r w:rsidRPr="00E46839">
        <w:rPr>
          <w:noProof/>
        </w:rPr>
        <w:t>100.0 k</w:t>
      </w:r>
      <w:r w:rsidR="00447C25" w:rsidRPr="00E46839">
        <w:rPr>
          <w:noProof/>
        </w:rPr>
        <w:t>c</w:t>
      </w:r>
      <w:r w:rsidRPr="00E46839">
        <w:rPr>
          <w:noProof/>
        </w:rPr>
        <w:t xml:space="preserve">al, </w:t>
      </w:r>
      <w:r w:rsidRPr="00E46839">
        <w:rPr>
          <w:i/>
          <w:iCs/>
          <w:noProof/>
        </w:rPr>
        <w:t>SD</w:t>
      </w:r>
      <w:r w:rsidR="002B1BC1" w:rsidRPr="00E46839">
        <w:rPr>
          <w:noProof/>
        </w:rPr>
        <w:t xml:space="preserve"> </w:t>
      </w:r>
      <w:r w:rsidRPr="00E46839">
        <w:rPr>
          <w:noProof/>
        </w:rPr>
        <w:t>=</w:t>
      </w:r>
      <w:r w:rsidR="002B1BC1" w:rsidRPr="00E46839">
        <w:rPr>
          <w:noProof/>
        </w:rPr>
        <w:t xml:space="preserve"> </w:t>
      </w:r>
      <w:r w:rsidRPr="00E46839">
        <w:rPr>
          <w:noProof/>
        </w:rPr>
        <w:t xml:space="preserve">27.9; women: </w:t>
      </w:r>
      <w:r w:rsidRPr="00E46839">
        <w:rPr>
          <w:i/>
          <w:iCs/>
          <w:noProof/>
        </w:rPr>
        <w:t>M</w:t>
      </w:r>
      <w:r w:rsidR="002B1BC1" w:rsidRPr="00E46839">
        <w:rPr>
          <w:noProof/>
        </w:rPr>
        <w:t xml:space="preserve"> </w:t>
      </w:r>
      <w:r w:rsidRPr="00E46839">
        <w:rPr>
          <w:noProof/>
        </w:rPr>
        <w:t>=</w:t>
      </w:r>
      <w:r w:rsidR="002B1BC1" w:rsidRPr="00E46839">
        <w:rPr>
          <w:noProof/>
        </w:rPr>
        <w:t xml:space="preserve"> </w:t>
      </w:r>
      <w:r w:rsidRPr="00E46839">
        <w:rPr>
          <w:noProof/>
        </w:rPr>
        <w:t>71.7 k</w:t>
      </w:r>
      <w:r w:rsidR="00447C25" w:rsidRPr="00E46839">
        <w:rPr>
          <w:noProof/>
        </w:rPr>
        <w:t>c</w:t>
      </w:r>
      <w:r w:rsidRPr="00E46839">
        <w:rPr>
          <w:noProof/>
        </w:rPr>
        <w:t xml:space="preserve">al, </w:t>
      </w:r>
      <w:r w:rsidRPr="00E46839">
        <w:rPr>
          <w:i/>
          <w:iCs/>
          <w:noProof/>
        </w:rPr>
        <w:t>SD</w:t>
      </w:r>
      <w:r w:rsidR="002B1BC1" w:rsidRPr="00E46839">
        <w:rPr>
          <w:noProof/>
        </w:rPr>
        <w:t xml:space="preserve"> </w:t>
      </w:r>
      <w:r w:rsidRPr="00E46839">
        <w:rPr>
          <w:noProof/>
        </w:rPr>
        <w:t>=</w:t>
      </w:r>
      <w:r w:rsidR="002B1BC1" w:rsidRPr="00E46839">
        <w:rPr>
          <w:noProof/>
        </w:rPr>
        <w:t xml:space="preserve"> </w:t>
      </w:r>
      <w:r w:rsidRPr="00E46839">
        <w:rPr>
          <w:noProof/>
        </w:rPr>
        <w:t xml:space="preserve">25.0; </w:t>
      </w:r>
      <w:r w:rsidR="00A24A9C" w:rsidRPr="00E46839">
        <w:rPr>
          <w:i/>
          <w:iCs/>
          <w:noProof/>
          <w:color w:val="000000" w:themeColor="text1"/>
        </w:rPr>
        <w:t>b</w:t>
      </w:r>
      <w:r w:rsidR="002B1BC1" w:rsidRPr="00E46839">
        <w:rPr>
          <w:i/>
          <w:iCs/>
          <w:noProof/>
          <w:color w:val="000000" w:themeColor="text1"/>
        </w:rPr>
        <w:t xml:space="preserve"> </w:t>
      </w:r>
      <w:r w:rsidR="009402C0" w:rsidRPr="00E46839">
        <w:rPr>
          <w:noProof/>
          <w:color w:val="000000" w:themeColor="text1"/>
        </w:rPr>
        <w:t>=</w:t>
      </w:r>
      <w:r w:rsidR="002B1BC1" w:rsidRPr="00E46839">
        <w:rPr>
          <w:noProof/>
          <w:color w:val="000000" w:themeColor="text1"/>
        </w:rPr>
        <w:t xml:space="preserve"> </w:t>
      </w:r>
      <w:r w:rsidR="00A24A9C" w:rsidRPr="00E46839">
        <w:rPr>
          <w:noProof/>
          <w:color w:val="000000" w:themeColor="text1"/>
        </w:rPr>
        <w:t xml:space="preserve">-9.09, </w:t>
      </w:r>
      <w:r w:rsidR="00A24A9C" w:rsidRPr="00E46839">
        <w:rPr>
          <w:i/>
          <w:iCs/>
          <w:noProof/>
          <w:color w:val="000000" w:themeColor="text1"/>
        </w:rPr>
        <w:t>SE</w:t>
      </w:r>
      <w:r w:rsidR="002B1BC1" w:rsidRPr="00E46839">
        <w:rPr>
          <w:i/>
          <w:iCs/>
          <w:noProof/>
          <w:color w:val="000000" w:themeColor="text1"/>
        </w:rPr>
        <w:t xml:space="preserve"> </w:t>
      </w:r>
      <w:r w:rsidR="009402C0" w:rsidRPr="00E46839">
        <w:rPr>
          <w:noProof/>
          <w:color w:val="000000" w:themeColor="text1"/>
        </w:rPr>
        <w:t>=</w:t>
      </w:r>
      <w:r w:rsidR="002B1BC1" w:rsidRPr="00E46839">
        <w:rPr>
          <w:noProof/>
          <w:color w:val="000000" w:themeColor="text1"/>
        </w:rPr>
        <w:t xml:space="preserve"> </w:t>
      </w:r>
      <w:r w:rsidR="00A24A9C" w:rsidRPr="00E46839">
        <w:rPr>
          <w:noProof/>
          <w:color w:val="000000" w:themeColor="text1"/>
        </w:rPr>
        <w:t xml:space="preserve">2.04, </w:t>
      </w:r>
      <w:r w:rsidR="00A24A9C" w:rsidRPr="00E46839">
        <w:rPr>
          <w:i/>
          <w:iCs/>
          <w:noProof/>
          <w:color w:val="000000" w:themeColor="text1"/>
        </w:rPr>
        <w:t>t</w:t>
      </w:r>
      <w:r w:rsidR="00A24A9C" w:rsidRPr="00E46839">
        <w:rPr>
          <w:noProof/>
          <w:color w:val="000000" w:themeColor="text1"/>
        </w:rPr>
        <w:t>(111)</w:t>
      </w:r>
      <w:r w:rsidR="00C46DDF" w:rsidRPr="00E46839">
        <w:rPr>
          <w:noProof/>
          <w:color w:val="000000" w:themeColor="text1"/>
        </w:rPr>
        <w:t xml:space="preserve"> </w:t>
      </w:r>
      <w:r w:rsidR="009402C0" w:rsidRPr="00E46839">
        <w:rPr>
          <w:noProof/>
          <w:color w:val="000000" w:themeColor="text1"/>
        </w:rPr>
        <w:t>=</w:t>
      </w:r>
      <w:r w:rsidR="00C46DDF" w:rsidRPr="00E46839">
        <w:rPr>
          <w:noProof/>
          <w:color w:val="000000" w:themeColor="text1"/>
        </w:rPr>
        <w:t xml:space="preserve"> </w:t>
      </w:r>
      <w:r w:rsidR="00A24A9C" w:rsidRPr="00E46839">
        <w:rPr>
          <w:noProof/>
        </w:rPr>
        <w:t>-4.45</w:t>
      </w:r>
      <w:r w:rsidR="00A24A9C" w:rsidRPr="00E46839">
        <w:rPr>
          <w:noProof/>
          <w:color w:val="000000" w:themeColor="text1"/>
        </w:rPr>
        <w:t xml:space="preserve">, </w:t>
      </w:r>
      <w:r w:rsidR="00A24A9C" w:rsidRPr="00E46839">
        <w:rPr>
          <w:i/>
          <w:iCs/>
          <w:noProof/>
          <w:color w:val="000000" w:themeColor="text1"/>
        </w:rPr>
        <w:t>p</w:t>
      </w:r>
      <w:r w:rsidR="00A24A9C" w:rsidRPr="00E46839">
        <w:rPr>
          <w:noProof/>
          <w:color w:val="000000" w:themeColor="text1"/>
        </w:rPr>
        <w:t xml:space="preserve"> &gt;</w:t>
      </w:r>
      <w:r w:rsidR="00C46DDF" w:rsidRPr="00E46839">
        <w:rPr>
          <w:noProof/>
          <w:color w:val="000000" w:themeColor="text1"/>
        </w:rPr>
        <w:t xml:space="preserve"> </w:t>
      </w:r>
      <w:r w:rsidR="00A24A9C" w:rsidRPr="00E46839">
        <w:rPr>
          <w:noProof/>
          <w:color w:val="000000" w:themeColor="text1"/>
        </w:rPr>
        <w:t>.001). Therefore</w:t>
      </w:r>
      <w:r w:rsidR="00934AAB" w:rsidRPr="00E46839">
        <w:rPr>
          <w:noProof/>
          <w:color w:val="000000" w:themeColor="text1"/>
        </w:rPr>
        <w:t>,</w:t>
      </w:r>
      <w:r w:rsidR="00A24A9C" w:rsidRPr="00E46839">
        <w:rPr>
          <w:noProof/>
          <w:color w:val="000000" w:themeColor="text1"/>
        </w:rPr>
        <w:t xml:space="preserve"> we corrected for gender in all our analyses. </w:t>
      </w:r>
    </w:p>
    <w:p w14:paraId="2B2441EF" w14:textId="79F70303" w:rsidR="00EC38E4" w:rsidRPr="00E46839" w:rsidRDefault="00EC38E4" w:rsidP="00A24A9C">
      <w:pPr>
        <w:pStyle w:val="BodyText"/>
        <w:rPr>
          <w:noProof/>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8"/>
        <w:gridCol w:w="207"/>
        <w:gridCol w:w="2216"/>
        <w:gridCol w:w="2497"/>
        <w:gridCol w:w="2387"/>
        <w:gridCol w:w="81"/>
      </w:tblGrid>
      <w:tr w:rsidR="00EC38E4" w:rsidRPr="00E46839" w14:paraId="3A2BEDC8" w14:textId="6301E6B3" w:rsidTr="000A6930">
        <w:trPr>
          <w:gridAfter w:val="1"/>
          <w:cantSplit/>
          <w:tblHeader/>
          <w:tblCellSpacing w:w="15" w:type="dxa"/>
        </w:trPr>
        <w:tc>
          <w:tcPr>
            <w:tcW w:w="0" w:type="auto"/>
            <w:gridSpan w:val="5"/>
            <w:tcBorders>
              <w:top w:val="nil"/>
              <w:left w:val="nil"/>
              <w:bottom w:val="single" w:sz="6" w:space="0" w:color="333333"/>
              <w:right w:val="nil"/>
            </w:tcBorders>
            <w:tcMar>
              <w:top w:w="60" w:type="dxa"/>
              <w:left w:w="0" w:type="dxa"/>
              <w:bottom w:w="60" w:type="dxa"/>
              <w:right w:w="120" w:type="dxa"/>
            </w:tcMar>
            <w:vAlign w:val="center"/>
            <w:hideMark/>
          </w:tcPr>
          <w:p w14:paraId="5AFC5E15" w14:textId="4AA933EE" w:rsidR="00EC38E4" w:rsidRPr="00E46839" w:rsidRDefault="00EC38E4" w:rsidP="00FE758E">
            <w:pPr>
              <w:rPr>
                <w:rFonts w:ascii="Helvetica" w:hAnsi="Helvetica"/>
                <w:noProof/>
                <w:color w:val="000000" w:themeColor="text1"/>
                <w:sz w:val="18"/>
                <w:szCs w:val="18"/>
                <w:lang w:val="en-US"/>
              </w:rPr>
            </w:pPr>
            <w:r w:rsidRPr="00E46839">
              <w:rPr>
                <w:rFonts w:ascii="Helvetica" w:hAnsi="Helvetica"/>
                <w:noProof/>
                <w:color w:val="000000" w:themeColor="text1"/>
                <w:sz w:val="18"/>
                <w:szCs w:val="18"/>
                <w:lang w:val="en-US"/>
              </w:rPr>
              <w:lastRenderedPageBreak/>
              <w:t xml:space="preserve">Table 1. Means and standard deviations of driving experience (in years, distance and frequency) as a function of condition (driving; control). </w:t>
            </w:r>
          </w:p>
        </w:tc>
      </w:tr>
      <w:tr w:rsidR="007D55A0" w:rsidRPr="00E46839" w14:paraId="29F63D83" w14:textId="1EB22B8A" w:rsidTr="000A6930">
        <w:trPr>
          <w:gridAfter w:val="1"/>
          <w:cantSplit/>
          <w:tblHeader/>
          <w:tblCellSpacing w:w="15" w:type="dxa"/>
        </w:trPr>
        <w:tc>
          <w:tcPr>
            <w:tcW w:w="0" w:type="auto"/>
            <w:gridSpan w:val="2"/>
            <w:tcBorders>
              <w:top w:val="nil"/>
              <w:left w:val="nil"/>
              <w:bottom w:val="single" w:sz="6" w:space="0" w:color="333333"/>
              <w:right w:val="nil"/>
            </w:tcBorders>
            <w:tcMar>
              <w:top w:w="60" w:type="dxa"/>
              <w:left w:w="120" w:type="dxa"/>
              <w:bottom w:w="60" w:type="dxa"/>
              <w:right w:w="120" w:type="dxa"/>
            </w:tcMar>
            <w:vAlign w:val="center"/>
            <w:hideMark/>
          </w:tcPr>
          <w:p w14:paraId="2678C7C6" w14:textId="2769BED4" w:rsidR="007D55A0" w:rsidRPr="00E46839" w:rsidRDefault="007D55A0" w:rsidP="00BD3B90">
            <w:pPr>
              <w:rPr>
                <w:rFonts w:ascii="Helvetica" w:hAnsi="Helvetica"/>
                <w:b/>
                <w:bCs/>
                <w:noProof/>
                <w:color w:val="000000" w:themeColor="text1"/>
                <w:sz w:val="18"/>
                <w:szCs w:val="18"/>
                <w:lang w:val="en-US"/>
              </w:rPr>
            </w:pPr>
            <w:r w:rsidRPr="00E46839">
              <w:rPr>
                <w:rFonts w:ascii="Helvetica" w:hAnsi="Helvetica"/>
                <w:b/>
                <w:bCs/>
                <w:noProof/>
                <w:color w:val="000000" w:themeColor="text1"/>
                <w:sz w:val="18"/>
                <w:szCs w:val="18"/>
                <w:lang w:val="en-US"/>
              </w:rPr>
              <w:t>Condition</w:t>
            </w:r>
          </w:p>
        </w:tc>
        <w:tc>
          <w:tcPr>
            <w:tcW w:w="2247" w:type="dxa"/>
            <w:tcBorders>
              <w:top w:val="nil"/>
              <w:left w:val="nil"/>
              <w:bottom w:val="single" w:sz="6" w:space="0" w:color="333333"/>
              <w:right w:val="nil"/>
            </w:tcBorders>
            <w:tcMar>
              <w:top w:w="60" w:type="dxa"/>
              <w:left w:w="120" w:type="dxa"/>
              <w:bottom w:w="60" w:type="dxa"/>
              <w:right w:w="120" w:type="dxa"/>
            </w:tcMar>
            <w:vAlign w:val="center"/>
            <w:hideMark/>
          </w:tcPr>
          <w:p w14:paraId="0294C9CE" w14:textId="143B9576" w:rsidR="007D55A0" w:rsidRPr="00E46839" w:rsidRDefault="007D55A0" w:rsidP="007D55A0">
            <w:pPr>
              <w:jc w:val="center"/>
              <w:rPr>
                <w:rFonts w:ascii="Helvetica" w:hAnsi="Helvetica"/>
                <w:b/>
                <w:bCs/>
                <w:noProof/>
                <w:color w:val="000000" w:themeColor="text1"/>
                <w:sz w:val="18"/>
                <w:szCs w:val="18"/>
                <w:vertAlign w:val="superscript"/>
                <w:lang w:val="en-US"/>
              </w:rPr>
            </w:pPr>
            <w:r w:rsidRPr="00E46839">
              <w:rPr>
                <w:rFonts w:ascii="Helvetica" w:hAnsi="Helvetica"/>
                <w:b/>
                <w:bCs/>
                <w:noProof/>
                <w:color w:val="000000" w:themeColor="text1"/>
                <w:sz w:val="18"/>
                <w:szCs w:val="18"/>
                <w:lang w:val="en-US"/>
              </w:rPr>
              <w:t>Driving Years</w:t>
            </w:r>
            <w:r w:rsidRPr="00E46839">
              <w:rPr>
                <w:rFonts w:ascii="Helvetica" w:hAnsi="Helvetica"/>
                <w:b/>
                <w:bCs/>
                <w:noProof/>
                <w:color w:val="000000" w:themeColor="text1"/>
                <w:sz w:val="18"/>
                <w:szCs w:val="18"/>
                <w:vertAlign w:val="superscript"/>
                <w:lang w:val="en-US"/>
              </w:rPr>
              <w:t>1</w:t>
            </w:r>
          </w:p>
        </w:tc>
        <w:tc>
          <w:tcPr>
            <w:tcW w:w="2519" w:type="dxa"/>
            <w:tcBorders>
              <w:top w:val="nil"/>
              <w:left w:val="nil"/>
              <w:bottom w:val="single" w:sz="6" w:space="0" w:color="333333"/>
              <w:right w:val="nil"/>
            </w:tcBorders>
            <w:tcMar>
              <w:top w:w="60" w:type="dxa"/>
              <w:left w:w="120" w:type="dxa"/>
              <w:bottom w:w="60" w:type="dxa"/>
              <w:right w:w="120" w:type="dxa"/>
            </w:tcMar>
            <w:vAlign w:val="center"/>
            <w:hideMark/>
          </w:tcPr>
          <w:p w14:paraId="210E9345" w14:textId="4CE17DA6" w:rsidR="007D55A0" w:rsidRPr="00E46839" w:rsidRDefault="007D55A0" w:rsidP="007D55A0">
            <w:pPr>
              <w:jc w:val="center"/>
              <w:rPr>
                <w:rFonts w:ascii="Helvetica" w:hAnsi="Helvetica"/>
                <w:b/>
                <w:bCs/>
                <w:noProof/>
                <w:color w:val="000000" w:themeColor="text1"/>
                <w:sz w:val="18"/>
                <w:szCs w:val="18"/>
                <w:lang w:val="en-US"/>
              </w:rPr>
            </w:pPr>
            <w:r w:rsidRPr="00E46839">
              <w:rPr>
                <w:rFonts w:ascii="Helvetica" w:hAnsi="Helvetica"/>
                <w:b/>
                <w:bCs/>
                <w:noProof/>
                <w:color w:val="000000" w:themeColor="text1"/>
                <w:sz w:val="18"/>
                <w:szCs w:val="18"/>
                <w:lang w:val="en-US"/>
              </w:rPr>
              <w:t>Driving Distance</w:t>
            </w:r>
          </w:p>
        </w:tc>
        <w:tc>
          <w:tcPr>
            <w:tcW w:w="2244" w:type="dxa"/>
            <w:tcBorders>
              <w:top w:val="nil"/>
              <w:left w:val="nil"/>
              <w:bottom w:val="single" w:sz="6" w:space="0" w:color="333333"/>
              <w:right w:val="nil"/>
            </w:tcBorders>
            <w:tcMar>
              <w:top w:w="60" w:type="dxa"/>
              <w:left w:w="120" w:type="dxa"/>
              <w:bottom w:w="60" w:type="dxa"/>
              <w:right w:w="120" w:type="dxa"/>
            </w:tcMar>
            <w:vAlign w:val="center"/>
            <w:hideMark/>
          </w:tcPr>
          <w:p w14:paraId="473470B8" w14:textId="5421213F" w:rsidR="007D55A0" w:rsidRPr="00E46839" w:rsidRDefault="007D55A0" w:rsidP="00BD3B90">
            <w:pPr>
              <w:jc w:val="center"/>
              <w:rPr>
                <w:rFonts w:ascii="Helvetica" w:hAnsi="Helvetica"/>
                <w:b/>
                <w:bCs/>
                <w:noProof/>
                <w:color w:val="000000" w:themeColor="text1"/>
                <w:sz w:val="18"/>
                <w:szCs w:val="18"/>
                <w:lang w:val="en-US"/>
              </w:rPr>
            </w:pPr>
            <w:r w:rsidRPr="00E46839">
              <w:rPr>
                <w:rFonts w:ascii="Helvetica" w:hAnsi="Helvetica"/>
                <w:b/>
                <w:bCs/>
                <w:noProof/>
                <w:color w:val="000000" w:themeColor="text1"/>
                <w:sz w:val="18"/>
                <w:szCs w:val="18"/>
                <w:lang w:val="en-US"/>
              </w:rPr>
              <w:t>Driving Frequency</w:t>
            </w:r>
          </w:p>
        </w:tc>
      </w:tr>
      <w:tr w:rsidR="007D55A0" w:rsidRPr="00E46839" w14:paraId="21D2F5BC" w14:textId="77777777" w:rsidTr="000A6930">
        <w:trPr>
          <w:cantSplit/>
          <w:tblCellSpacing w:w="15" w:type="dxa"/>
        </w:trPr>
        <w:tc>
          <w:tcPr>
            <w:tcW w:w="0" w:type="auto"/>
            <w:tcBorders>
              <w:top w:val="nil"/>
              <w:left w:val="nil"/>
              <w:bottom w:val="nil"/>
              <w:right w:val="nil"/>
            </w:tcBorders>
            <w:tcMar>
              <w:top w:w="120" w:type="dxa"/>
              <w:left w:w="120" w:type="dxa"/>
              <w:bottom w:w="30" w:type="dxa"/>
              <w:right w:w="0" w:type="dxa"/>
            </w:tcMar>
            <w:vAlign w:val="center"/>
            <w:hideMark/>
          </w:tcPr>
          <w:p w14:paraId="66A29584" w14:textId="77777777" w:rsidR="007D55A0" w:rsidRPr="00E46839" w:rsidRDefault="007D55A0" w:rsidP="00BD3B90">
            <w:pPr>
              <w:rPr>
                <w:rFonts w:ascii="Helvetica" w:hAnsi="Helvetica"/>
                <w:noProof/>
                <w:color w:val="000000" w:themeColor="text1"/>
                <w:sz w:val="18"/>
                <w:szCs w:val="18"/>
                <w:lang w:val="en-US"/>
              </w:rPr>
            </w:pPr>
            <w:r w:rsidRPr="00E46839">
              <w:rPr>
                <w:rFonts w:ascii="Helvetica" w:hAnsi="Helvetica"/>
                <w:noProof/>
                <w:color w:val="000000" w:themeColor="text1"/>
                <w:sz w:val="18"/>
                <w:szCs w:val="18"/>
                <w:lang w:val="en-US"/>
              </w:rPr>
              <w:t>Driving</w:t>
            </w:r>
          </w:p>
        </w:tc>
        <w:tc>
          <w:tcPr>
            <w:tcW w:w="0" w:type="auto"/>
            <w:tcBorders>
              <w:top w:val="nil"/>
              <w:left w:val="nil"/>
              <w:bottom w:val="nil"/>
              <w:right w:val="nil"/>
            </w:tcBorders>
            <w:tcMar>
              <w:top w:w="120" w:type="dxa"/>
              <w:left w:w="30" w:type="dxa"/>
              <w:bottom w:w="30" w:type="dxa"/>
              <w:right w:w="120" w:type="dxa"/>
            </w:tcMar>
            <w:vAlign w:val="center"/>
            <w:hideMark/>
          </w:tcPr>
          <w:p w14:paraId="064EDB5F" w14:textId="77777777" w:rsidR="007D55A0" w:rsidRPr="00E46839" w:rsidRDefault="007D55A0" w:rsidP="00BD3B90">
            <w:pPr>
              <w:rPr>
                <w:rFonts w:ascii="Helvetica" w:hAnsi="Helvetica"/>
                <w:noProof/>
                <w:color w:val="000000" w:themeColor="text1"/>
                <w:sz w:val="18"/>
                <w:szCs w:val="18"/>
                <w:lang w:val="en-US"/>
              </w:rPr>
            </w:pPr>
          </w:p>
        </w:tc>
        <w:tc>
          <w:tcPr>
            <w:tcW w:w="2247" w:type="dxa"/>
            <w:tcBorders>
              <w:top w:val="nil"/>
              <w:left w:val="nil"/>
              <w:bottom w:val="nil"/>
              <w:right w:val="nil"/>
            </w:tcBorders>
            <w:tcMar>
              <w:top w:w="120" w:type="dxa"/>
              <w:left w:w="120" w:type="dxa"/>
              <w:bottom w:w="30" w:type="dxa"/>
              <w:right w:w="0" w:type="dxa"/>
            </w:tcMar>
            <w:vAlign w:val="center"/>
            <w:hideMark/>
          </w:tcPr>
          <w:p w14:paraId="06280967" w14:textId="05B85D45" w:rsidR="007D55A0" w:rsidRPr="00E46839" w:rsidRDefault="007D55A0" w:rsidP="00BD3B90">
            <w:pPr>
              <w:jc w:val="center"/>
              <w:rPr>
                <w:rFonts w:ascii="Helvetica" w:hAnsi="Helvetica"/>
                <w:noProof/>
                <w:color w:val="000000" w:themeColor="text1"/>
                <w:sz w:val="18"/>
                <w:szCs w:val="18"/>
                <w:lang w:val="en-US"/>
              </w:rPr>
            </w:pPr>
            <w:r w:rsidRPr="00E46839">
              <w:rPr>
                <w:rFonts w:ascii="Helvetica" w:hAnsi="Helvetica"/>
                <w:noProof/>
                <w:color w:val="000000" w:themeColor="text1"/>
                <w:sz w:val="18"/>
                <w:szCs w:val="18"/>
                <w:lang w:val="en-US"/>
              </w:rPr>
              <w:t>2.13 (1.23)</w:t>
            </w:r>
          </w:p>
        </w:tc>
        <w:tc>
          <w:tcPr>
            <w:tcW w:w="2519" w:type="dxa"/>
            <w:tcBorders>
              <w:top w:val="nil"/>
              <w:left w:val="nil"/>
              <w:bottom w:val="nil"/>
              <w:right w:val="nil"/>
            </w:tcBorders>
            <w:tcMar>
              <w:top w:w="120" w:type="dxa"/>
              <w:left w:w="120" w:type="dxa"/>
              <w:bottom w:w="30" w:type="dxa"/>
              <w:right w:w="0" w:type="dxa"/>
            </w:tcMar>
            <w:vAlign w:val="center"/>
            <w:hideMark/>
          </w:tcPr>
          <w:p w14:paraId="3BF4F476" w14:textId="7CF153A6" w:rsidR="007D55A0" w:rsidRPr="00E46839" w:rsidRDefault="007D55A0" w:rsidP="00BD3B90">
            <w:pPr>
              <w:jc w:val="center"/>
              <w:rPr>
                <w:rFonts w:ascii="Helvetica" w:hAnsi="Helvetica"/>
                <w:noProof/>
                <w:color w:val="000000" w:themeColor="text1"/>
                <w:sz w:val="18"/>
                <w:szCs w:val="18"/>
                <w:lang w:val="en-US"/>
              </w:rPr>
            </w:pPr>
            <w:r w:rsidRPr="00E46839">
              <w:rPr>
                <w:rFonts w:ascii="Helvetica" w:hAnsi="Helvetica"/>
                <w:noProof/>
                <w:color w:val="000000" w:themeColor="text1"/>
                <w:sz w:val="18"/>
                <w:szCs w:val="18"/>
                <w:lang w:val="en-US"/>
              </w:rPr>
              <w:t>1.90 (1.28)</w:t>
            </w:r>
          </w:p>
        </w:tc>
        <w:tc>
          <w:tcPr>
            <w:tcW w:w="2244" w:type="dxa"/>
            <w:tcBorders>
              <w:top w:val="nil"/>
              <w:left w:val="nil"/>
              <w:bottom w:val="nil"/>
              <w:right w:val="nil"/>
            </w:tcBorders>
            <w:tcMar>
              <w:top w:w="120" w:type="dxa"/>
              <w:left w:w="120" w:type="dxa"/>
              <w:bottom w:w="30" w:type="dxa"/>
              <w:right w:w="0" w:type="dxa"/>
            </w:tcMar>
            <w:vAlign w:val="center"/>
            <w:hideMark/>
          </w:tcPr>
          <w:p w14:paraId="3F531840" w14:textId="77777777" w:rsidR="007D55A0" w:rsidRPr="00E46839" w:rsidRDefault="007D55A0" w:rsidP="00BD3B90">
            <w:pPr>
              <w:jc w:val="center"/>
              <w:rPr>
                <w:rFonts w:ascii="Helvetica" w:hAnsi="Helvetica"/>
                <w:noProof/>
                <w:color w:val="000000" w:themeColor="text1"/>
                <w:sz w:val="18"/>
                <w:szCs w:val="18"/>
                <w:lang w:val="en-US"/>
              </w:rPr>
            </w:pPr>
            <w:r w:rsidRPr="00E46839">
              <w:rPr>
                <w:rFonts w:ascii="Helvetica" w:hAnsi="Helvetica"/>
                <w:noProof/>
                <w:color w:val="000000" w:themeColor="text1"/>
                <w:sz w:val="18"/>
                <w:szCs w:val="18"/>
                <w:lang w:val="en-US"/>
              </w:rPr>
              <w:t>1.45 (.81)</w:t>
            </w:r>
          </w:p>
        </w:tc>
        <w:tc>
          <w:tcPr>
            <w:tcW w:w="0" w:type="auto"/>
            <w:tcBorders>
              <w:top w:val="nil"/>
              <w:left w:val="nil"/>
              <w:bottom w:val="nil"/>
              <w:right w:val="nil"/>
            </w:tcBorders>
          </w:tcPr>
          <w:p w14:paraId="29FB175F" w14:textId="77777777" w:rsidR="007D55A0" w:rsidRPr="00E46839" w:rsidRDefault="007D55A0" w:rsidP="00265C42">
            <w:pPr>
              <w:jc w:val="center"/>
              <w:rPr>
                <w:rFonts w:ascii="Helvetica" w:hAnsi="Helvetica"/>
                <w:noProof/>
                <w:color w:val="000000" w:themeColor="text1"/>
                <w:sz w:val="18"/>
                <w:szCs w:val="18"/>
                <w:lang w:val="en-US"/>
              </w:rPr>
            </w:pPr>
          </w:p>
        </w:tc>
      </w:tr>
      <w:tr w:rsidR="007D55A0" w:rsidRPr="00E46839" w14:paraId="65B05C69" w14:textId="77777777" w:rsidTr="000A6930">
        <w:trPr>
          <w:cantSplit/>
          <w:tblCellSpacing w:w="15" w:type="dxa"/>
        </w:trPr>
        <w:tc>
          <w:tcPr>
            <w:tcW w:w="0" w:type="auto"/>
            <w:tcBorders>
              <w:top w:val="nil"/>
              <w:left w:val="nil"/>
              <w:bottom w:val="single" w:sz="12" w:space="0" w:color="auto"/>
              <w:right w:val="nil"/>
            </w:tcBorders>
            <w:tcMar>
              <w:top w:w="30" w:type="dxa"/>
              <w:left w:w="120" w:type="dxa"/>
              <w:bottom w:w="30" w:type="dxa"/>
              <w:right w:w="0" w:type="dxa"/>
            </w:tcMar>
            <w:vAlign w:val="center"/>
            <w:hideMark/>
          </w:tcPr>
          <w:p w14:paraId="3529EB1D" w14:textId="77777777" w:rsidR="007D55A0" w:rsidRPr="00E46839" w:rsidRDefault="007D55A0" w:rsidP="00BD3B90">
            <w:pPr>
              <w:rPr>
                <w:rFonts w:ascii="Helvetica" w:hAnsi="Helvetica"/>
                <w:noProof/>
                <w:color w:val="000000" w:themeColor="text1"/>
                <w:sz w:val="18"/>
                <w:szCs w:val="18"/>
                <w:lang w:val="en-US"/>
              </w:rPr>
            </w:pPr>
            <w:r w:rsidRPr="00E46839">
              <w:rPr>
                <w:rFonts w:ascii="Helvetica" w:hAnsi="Helvetica"/>
                <w:noProof/>
                <w:color w:val="000000" w:themeColor="text1"/>
                <w:sz w:val="18"/>
                <w:szCs w:val="18"/>
                <w:lang w:val="en-US"/>
              </w:rPr>
              <w:t>Control</w:t>
            </w:r>
          </w:p>
        </w:tc>
        <w:tc>
          <w:tcPr>
            <w:tcW w:w="0" w:type="auto"/>
            <w:tcBorders>
              <w:top w:val="nil"/>
              <w:left w:val="nil"/>
              <w:bottom w:val="single" w:sz="12" w:space="0" w:color="auto"/>
              <w:right w:val="nil"/>
            </w:tcBorders>
            <w:tcMar>
              <w:top w:w="30" w:type="dxa"/>
              <w:left w:w="30" w:type="dxa"/>
              <w:bottom w:w="30" w:type="dxa"/>
              <w:right w:w="120" w:type="dxa"/>
            </w:tcMar>
            <w:vAlign w:val="center"/>
            <w:hideMark/>
          </w:tcPr>
          <w:p w14:paraId="242D8BC2" w14:textId="77777777" w:rsidR="007D55A0" w:rsidRPr="00E46839" w:rsidRDefault="007D55A0" w:rsidP="00BD3B90">
            <w:pPr>
              <w:rPr>
                <w:rFonts w:ascii="Helvetica" w:hAnsi="Helvetica"/>
                <w:noProof/>
                <w:color w:val="000000" w:themeColor="text1"/>
                <w:sz w:val="18"/>
                <w:szCs w:val="18"/>
                <w:lang w:val="en-US"/>
              </w:rPr>
            </w:pPr>
          </w:p>
        </w:tc>
        <w:tc>
          <w:tcPr>
            <w:tcW w:w="2247" w:type="dxa"/>
            <w:tcBorders>
              <w:top w:val="nil"/>
              <w:left w:val="nil"/>
              <w:bottom w:val="single" w:sz="12" w:space="0" w:color="auto"/>
              <w:right w:val="nil"/>
            </w:tcBorders>
            <w:tcMar>
              <w:top w:w="30" w:type="dxa"/>
              <w:left w:w="120" w:type="dxa"/>
              <w:bottom w:w="30" w:type="dxa"/>
              <w:right w:w="0" w:type="dxa"/>
            </w:tcMar>
            <w:vAlign w:val="center"/>
            <w:hideMark/>
          </w:tcPr>
          <w:p w14:paraId="69EE8B72" w14:textId="4D209F01" w:rsidR="007D55A0" w:rsidRPr="00E46839" w:rsidRDefault="007D55A0" w:rsidP="00BD3B90">
            <w:pPr>
              <w:jc w:val="center"/>
              <w:rPr>
                <w:rFonts w:ascii="Helvetica" w:hAnsi="Helvetica"/>
                <w:noProof/>
                <w:color w:val="000000" w:themeColor="text1"/>
                <w:sz w:val="18"/>
                <w:szCs w:val="18"/>
                <w:lang w:val="en-US"/>
              </w:rPr>
            </w:pPr>
            <w:r w:rsidRPr="00E46839">
              <w:rPr>
                <w:rFonts w:ascii="Helvetica" w:hAnsi="Helvetica"/>
                <w:noProof/>
                <w:color w:val="000000" w:themeColor="text1"/>
                <w:sz w:val="18"/>
                <w:szCs w:val="18"/>
                <w:lang w:val="en-US"/>
              </w:rPr>
              <w:t>2.39 (1.17)</w:t>
            </w:r>
          </w:p>
        </w:tc>
        <w:tc>
          <w:tcPr>
            <w:tcW w:w="2519" w:type="dxa"/>
            <w:tcBorders>
              <w:top w:val="nil"/>
              <w:left w:val="nil"/>
              <w:bottom w:val="single" w:sz="12" w:space="0" w:color="auto"/>
              <w:right w:val="nil"/>
            </w:tcBorders>
            <w:tcMar>
              <w:top w:w="30" w:type="dxa"/>
              <w:left w:w="120" w:type="dxa"/>
              <w:bottom w:w="30" w:type="dxa"/>
              <w:right w:w="0" w:type="dxa"/>
            </w:tcMar>
            <w:vAlign w:val="center"/>
            <w:hideMark/>
          </w:tcPr>
          <w:p w14:paraId="69E69C66" w14:textId="5F2680F4" w:rsidR="007D55A0" w:rsidRPr="00E46839" w:rsidRDefault="007D55A0" w:rsidP="00BD3B90">
            <w:pPr>
              <w:jc w:val="center"/>
              <w:rPr>
                <w:rFonts w:ascii="Helvetica" w:hAnsi="Helvetica"/>
                <w:noProof/>
                <w:color w:val="000000" w:themeColor="text1"/>
                <w:sz w:val="18"/>
                <w:szCs w:val="18"/>
                <w:lang w:val="en-US"/>
              </w:rPr>
            </w:pPr>
            <w:r w:rsidRPr="00E46839">
              <w:rPr>
                <w:rFonts w:ascii="Helvetica" w:hAnsi="Helvetica"/>
                <w:noProof/>
                <w:color w:val="000000" w:themeColor="text1"/>
                <w:sz w:val="18"/>
                <w:szCs w:val="18"/>
                <w:lang w:val="en-US"/>
              </w:rPr>
              <w:t>1.63 (1.02)</w:t>
            </w:r>
          </w:p>
        </w:tc>
        <w:tc>
          <w:tcPr>
            <w:tcW w:w="2244" w:type="dxa"/>
            <w:tcBorders>
              <w:top w:val="nil"/>
              <w:left w:val="nil"/>
              <w:bottom w:val="single" w:sz="12" w:space="0" w:color="auto"/>
              <w:right w:val="nil"/>
            </w:tcBorders>
            <w:tcMar>
              <w:top w:w="30" w:type="dxa"/>
              <w:left w:w="120" w:type="dxa"/>
              <w:bottom w:w="30" w:type="dxa"/>
              <w:right w:w="0" w:type="dxa"/>
            </w:tcMar>
            <w:vAlign w:val="center"/>
            <w:hideMark/>
          </w:tcPr>
          <w:p w14:paraId="4F0AE945" w14:textId="77777777" w:rsidR="007D55A0" w:rsidRPr="00E46839" w:rsidRDefault="007D55A0" w:rsidP="00BD3B90">
            <w:pPr>
              <w:jc w:val="center"/>
              <w:rPr>
                <w:rFonts w:ascii="Helvetica" w:hAnsi="Helvetica"/>
                <w:noProof/>
                <w:color w:val="000000" w:themeColor="text1"/>
                <w:sz w:val="18"/>
                <w:szCs w:val="18"/>
                <w:lang w:val="en-US"/>
              </w:rPr>
            </w:pPr>
            <w:r w:rsidRPr="00E46839">
              <w:rPr>
                <w:rFonts w:ascii="Helvetica" w:hAnsi="Helvetica"/>
                <w:noProof/>
                <w:color w:val="000000" w:themeColor="text1"/>
                <w:sz w:val="18"/>
                <w:szCs w:val="18"/>
                <w:lang w:val="en-US"/>
              </w:rPr>
              <w:t>1.53 (.86)</w:t>
            </w:r>
          </w:p>
        </w:tc>
        <w:tc>
          <w:tcPr>
            <w:tcW w:w="0" w:type="auto"/>
            <w:tcBorders>
              <w:top w:val="nil"/>
              <w:left w:val="nil"/>
              <w:bottom w:val="single" w:sz="12" w:space="0" w:color="auto"/>
              <w:right w:val="nil"/>
            </w:tcBorders>
          </w:tcPr>
          <w:p w14:paraId="73B7F084" w14:textId="77777777" w:rsidR="007D55A0" w:rsidRPr="00E46839" w:rsidRDefault="007D55A0" w:rsidP="00265C42">
            <w:pPr>
              <w:jc w:val="center"/>
              <w:rPr>
                <w:rFonts w:ascii="Helvetica" w:hAnsi="Helvetica"/>
                <w:noProof/>
                <w:color w:val="000000" w:themeColor="text1"/>
                <w:sz w:val="18"/>
                <w:szCs w:val="18"/>
                <w:lang w:val="en-US"/>
              </w:rPr>
            </w:pPr>
          </w:p>
        </w:tc>
      </w:tr>
      <w:tr w:rsidR="007D55A0" w:rsidRPr="00E46839" w14:paraId="64C8D32E" w14:textId="7292FD79" w:rsidTr="000A6930">
        <w:trPr>
          <w:gridAfter w:val="1"/>
          <w:cantSplit/>
          <w:tblCellSpacing w:w="15" w:type="dxa"/>
        </w:trPr>
        <w:tc>
          <w:tcPr>
            <w:tcW w:w="0" w:type="auto"/>
            <w:gridSpan w:val="5"/>
            <w:tcBorders>
              <w:top w:val="nil"/>
              <w:left w:val="nil"/>
              <w:bottom w:val="nil"/>
              <w:right w:val="nil"/>
            </w:tcBorders>
            <w:tcMar>
              <w:top w:w="90" w:type="dxa"/>
              <w:left w:w="120" w:type="dxa"/>
              <w:bottom w:w="30" w:type="dxa"/>
              <w:right w:w="120" w:type="dxa"/>
            </w:tcMar>
            <w:vAlign w:val="center"/>
            <w:hideMark/>
          </w:tcPr>
          <w:p w14:paraId="0B942681" w14:textId="4113FD30" w:rsidR="007D55A0" w:rsidRPr="00E46839" w:rsidRDefault="007D55A0" w:rsidP="00FE758E">
            <w:pPr>
              <w:rPr>
                <w:rFonts w:ascii="Helvetica" w:hAnsi="Helvetica"/>
                <w:noProof/>
                <w:color w:val="000000" w:themeColor="text1"/>
                <w:sz w:val="16"/>
                <w:szCs w:val="16"/>
                <w:lang w:val="en-US"/>
              </w:rPr>
            </w:pPr>
            <w:r w:rsidRPr="00E46839">
              <w:rPr>
                <w:noProof/>
                <w:color w:val="000000" w:themeColor="text1"/>
                <w:sz w:val="16"/>
                <w:szCs w:val="16"/>
                <w:vertAlign w:val="superscript"/>
                <w:lang w:val="en-US"/>
              </w:rPr>
              <w:t>1</w:t>
            </w:r>
            <w:r w:rsidRPr="00E46839">
              <w:rPr>
                <w:rFonts w:ascii="Helvetica" w:hAnsi="Helvetica"/>
                <w:noProof/>
                <w:color w:val="000000" w:themeColor="text1"/>
                <w:sz w:val="16"/>
                <w:szCs w:val="16"/>
                <w:lang w:val="en-US"/>
              </w:rPr>
              <w:t xml:space="preserve"> The driving experience items were answered on five-point Likert scales ranging from respectively 1 (up to 1 year/once a week /1000km per year) to 5 (over 7 years/ 7 times per week /7000 km per year)</w:t>
            </w:r>
          </w:p>
          <w:p w14:paraId="39D613F8" w14:textId="77657DB3" w:rsidR="007D55A0" w:rsidRPr="00E46839" w:rsidRDefault="007D55A0" w:rsidP="00FE758E">
            <w:pPr>
              <w:rPr>
                <w:noProof/>
                <w:color w:val="000000" w:themeColor="text1"/>
                <w:sz w:val="16"/>
                <w:szCs w:val="16"/>
                <w:lang w:val="en-US"/>
              </w:rPr>
            </w:pPr>
          </w:p>
        </w:tc>
      </w:tr>
    </w:tbl>
    <w:p w14:paraId="64F531DE" w14:textId="77777777" w:rsidR="00C07731" w:rsidRPr="00E46839" w:rsidRDefault="00C07731" w:rsidP="00B2441D">
      <w:pPr>
        <w:pStyle w:val="heading20"/>
        <w:spacing w:before="0"/>
        <w:rPr>
          <w:b/>
          <w:iCs/>
          <w:noProof/>
          <w:color w:val="000000" w:themeColor="text1"/>
        </w:rPr>
      </w:pPr>
    </w:p>
    <w:p w14:paraId="3E2C854A" w14:textId="3A2912D2" w:rsidR="009D11DC" w:rsidRPr="00E46839" w:rsidRDefault="009D11DC" w:rsidP="00F82DC7">
      <w:pPr>
        <w:pStyle w:val="Heading1"/>
        <w:rPr>
          <w:noProof/>
        </w:rPr>
      </w:pPr>
      <w:r w:rsidRPr="00E46839">
        <w:rPr>
          <w:noProof/>
        </w:rPr>
        <w:t>Results</w:t>
      </w:r>
    </w:p>
    <w:p w14:paraId="2E422261" w14:textId="5F63EB0C" w:rsidR="00A24266" w:rsidRPr="00E46839" w:rsidRDefault="00A24266" w:rsidP="00F82DC7">
      <w:pPr>
        <w:pStyle w:val="Heading2"/>
        <w:rPr>
          <w:noProof/>
        </w:rPr>
      </w:pPr>
      <w:r w:rsidRPr="00E46839">
        <w:rPr>
          <w:noProof/>
        </w:rPr>
        <w:t xml:space="preserve">Effects of Driving on Calories consumed </w:t>
      </w:r>
    </w:p>
    <w:p w14:paraId="3A2DBD9A" w14:textId="2A678F26" w:rsidR="00A24266" w:rsidRPr="00E46839" w:rsidRDefault="00A24266" w:rsidP="00A24266">
      <w:pPr>
        <w:pStyle w:val="BodyText"/>
        <w:spacing w:before="0"/>
        <w:rPr>
          <w:noProof/>
          <w:color w:val="000000" w:themeColor="text1"/>
        </w:rPr>
      </w:pPr>
      <w:r w:rsidRPr="00E46839">
        <w:rPr>
          <w:noProof/>
          <w:color w:val="000000" w:themeColor="text1"/>
        </w:rPr>
        <w:t xml:space="preserve">Table 2 and Figure </w:t>
      </w:r>
      <w:r w:rsidR="009402C0" w:rsidRPr="00E46839">
        <w:rPr>
          <w:noProof/>
          <w:color w:val="000000" w:themeColor="text1"/>
        </w:rPr>
        <w:t>2</w:t>
      </w:r>
      <w:r w:rsidRPr="00E46839">
        <w:rPr>
          <w:noProof/>
          <w:color w:val="000000" w:themeColor="text1"/>
        </w:rPr>
        <w:t xml:space="preserve"> depict the mean and standard deviation/error for potato chips consumed in kcal during the driving manipulation and the follow-up free consumption test as a function of condition (Driving; Control). </w:t>
      </w:r>
    </w:p>
    <w:p w14:paraId="07CF9909" w14:textId="068E8E32" w:rsidR="00A24266" w:rsidRPr="00E46839" w:rsidRDefault="00A24266" w:rsidP="00A24266">
      <w:pPr>
        <w:pStyle w:val="BodyText"/>
        <w:spacing w:before="0"/>
        <w:rPr>
          <w:noProof/>
          <w:color w:val="000000" w:themeColor="text1"/>
        </w:rPr>
      </w:pPr>
      <w:r w:rsidRPr="00E46839">
        <w:rPr>
          <w:noProof/>
          <w:color w:val="000000" w:themeColor="text1"/>
        </w:rPr>
        <w:t>Inspection of the histograms revealed</w:t>
      </w:r>
      <w:r w:rsidR="0007378A" w:rsidRPr="00E46839">
        <w:rPr>
          <w:noProof/>
          <w:color w:val="000000" w:themeColor="text1"/>
        </w:rPr>
        <w:t xml:space="preserve"> that the</w:t>
      </w:r>
      <w:r w:rsidRPr="00E46839">
        <w:rPr>
          <w:noProof/>
          <w:color w:val="000000" w:themeColor="text1"/>
        </w:rPr>
        <w:t xml:space="preserve"> number of calories consumed was not normally distributed, but had a bimodal distribution with many observations at the scale extremes (50.8,</w:t>
      </w:r>
      <w:r w:rsidR="008E5B6F" w:rsidRPr="00E46839">
        <w:rPr>
          <w:noProof/>
          <w:color w:val="000000" w:themeColor="text1"/>
        </w:rPr>
        <w:t xml:space="preserve"> </w:t>
      </w:r>
      <w:r w:rsidRPr="00E46839">
        <w:rPr>
          <w:noProof/>
          <w:color w:val="000000" w:themeColor="text1"/>
        </w:rPr>
        <w:t>127.0; see supplemental Fig. S6.b for histograms per condition). More specifically, during the free consumption period 52% of participants consumed no chips and 20% of participants consumed all of the chips. Given</w:t>
      </w:r>
      <w:r w:rsidR="002B3EE0" w:rsidRPr="00E46839">
        <w:rPr>
          <w:noProof/>
          <w:color w:val="000000" w:themeColor="text1"/>
        </w:rPr>
        <w:t xml:space="preserve"> how</w:t>
      </w:r>
      <w:r w:rsidRPr="00E46839">
        <w:rPr>
          <w:noProof/>
          <w:color w:val="000000" w:themeColor="text1"/>
        </w:rPr>
        <w:t xml:space="preserve"> many participants consumed the maximum amount of chips available, it</w:t>
      </w:r>
      <w:r w:rsidR="002B3EE0" w:rsidRPr="00E46839">
        <w:rPr>
          <w:noProof/>
          <w:color w:val="000000" w:themeColor="text1"/>
        </w:rPr>
        <w:t xml:space="preserve"> i</w:t>
      </w:r>
      <w:r w:rsidRPr="00E46839">
        <w:rPr>
          <w:noProof/>
          <w:color w:val="000000" w:themeColor="text1"/>
        </w:rPr>
        <w:t xml:space="preserve">s likely </w:t>
      </w:r>
      <w:r w:rsidR="002B3EE0" w:rsidRPr="00E46839">
        <w:rPr>
          <w:noProof/>
          <w:color w:val="000000" w:themeColor="text1"/>
        </w:rPr>
        <w:t xml:space="preserve">that the </w:t>
      </w:r>
      <w:r w:rsidRPr="00E46839">
        <w:rPr>
          <w:noProof/>
          <w:color w:val="000000" w:themeColor="text1"/>
        </w:rPr>
        <w:t>mean consumption amount would have been higher if it had not been restricted (i.e., censoring effect is likely). Therefore, we applied Tobit regression analyses</w:t>
      </w:r>
      <w:r w:rsidR="00F82DC7" w:rsidRPr="00E46839">
        <w:rPr>
          <w:rStyle w:val="FootnoteReference"/>
          <w:noProof/>
          <w:color w:val="000000" w:themeColor="text1"/>
        </w:rPr>
        <w:footnoteReference w:id="1"/>
      </w:r>
      <w:r w:rsidR="00F82DC7" w:rsidRPr="00E46839">
        <w:rPr>
          <w:noProof/>
          <w:color w:val="000000" w:themeColor="text1"/>
        </w:rPr>
        <w:t xml:space="preserve"> </w:t>
      </w:r>
      <w:r w:rsidRPr="00E46839">
        <w:rPr>
          <w:noProof/>
          <w:color w:val="000000" w:themeColor="text1"/>
        </w:rPr>
        <w:t>(i.e., censored regression models; Tobin, 1958), using the R package censReg (Henningsen, 2011).</w:t>
      </w:r>
    </w:p>
    <w:p w14:paraId="422EAAD0" w14:textId="16CC1E56" w:rsidR="00A24266" w:rsidRPr="00E46839" w:rsidRDefault="00A24266" w:rsidP="00A24266">
      <w:pPr>
        <w:pStyle w:val="BodyText"/>
        <w:rPr>
          <w:noProof/>
          <w:color w:val="000000" w:themeColor="text1"/>
        </w:rPr>
      </w:pPr>
      <w:r w:rsidRPr="00E46839">
        <w:rPr>
          <w:noProof/>
          <w:color w:val="000000" w:themeColor="text1"/>
        </w:rPr>
        <w:t>This Tobit regression analysis with calories consumed as dependent variable and main effects and interaction of the experimental factor (Driving, Control) and Driving Experience showed no significant interaction term</w:t>
      </w:r>
      <w:r w:rsidR="008E3DC5" w:rsidRPr="00E46839">
        <w:rPr>
          <w:noProof/>
          <w:color w:val="000000" w:themeColor="text1"/>
        </w:rPr>
        <w:t>, so a model with only main effects was estimated.</w:t>
      </w:r>
      <w:r w:rsidRPr="00E46839">
        <w:rPr>
          <w:noProof/>
          <w:color w:val="000000" w:themeColor="text1"/>
        </w:rPr>
        <w:t xml:space="preserve"> There was a significant main effect of the driving </w:t>
      </w:r>
      <w:r w:rsidRPr="00E46839">
        <w:rPr>
          <w:noProof/>
          <w:color w:val="000000" w:themeColor="text1"/>
        </w:rPr>
        <w:lastRenderedPageBreak/>
        <w:t xml:space="preserve">manipulation, </w:t>
      </w:r>
      <w:r w:rsidRPr="00E46839">
        <w:rPr>
          <w:i/>
          <w:iCs/>
          <w:noProof/>
          <w:color w:val="000000" w:themeColor="text1"/>
        </w:rPr>
        <w:t>b</w:t>
      </w:r>
      <w:r w:rsidR="00497361" w:rsidRPr="00E46839">
        <w:rPr>
          <w:i/>
          <w:iCs/>
          <w:noProof/>
          <w:color w:val="000000" w:themeColor="text1"/>
        </w:rPr>
        <w:t xml:space="preserve"> </w:t>
      </w:r>
      <w:r w:rsidR="009402C0" w:rsidRPr="00E46839">
        <w:rPr>
          <w:i/>
          <w:iCs/>
          <w:noProof/>
          <w:color w:val="000000" w:themeColor="text1"/>
        </w:rPr>
        <w:t>=</w:t>
      </w:r>
      <w:r w:rsidR="00497361" w:rsidRPr="00E46839">
        <w:rPr>
          <w:i/>
          <w:iCs/>
          <w:noProof/>
          <w:color w:val="000000" w:themeColor="text1"/>
        </w:rPr>
        <w:t xml:space="preserve"> </w:t>
      </w:r>
      <w:r w:rsidRPr="00E46839">
        <w:rPr>
          <w:noProof/>
          <w:color w:val="000000" w:themeColor="text1"/>
        </w:rPr>
        <w:t xml:space="preserve">-19.43, </w:t>
      </w:r>
      <w:r w:rsidRPr="00E46839">
        <w:rPr>
          <w:i/>
          <w:iCs/>
          <w:noProof/>
          <w:color w:val="000000" w:themeColor="text1"/>
        </w:rPr>
        <w:t>p</w:t>
      </w:r>
      <w:r w:rsidR="00497361" w:rsidRPr="00E46839">
        <w:rPr>
          <w:i/>
          <w:iCs/>
          <w:noProof/>
          <w:color w:val="000000" w:themeColor="text1"/>
        </w:rPr>
        <w:t xml:space="preserve"> </w:t>
      </w:r>
      <w:r w:rsidR="009402C0" w:rsidRPr="00E46839">
        <w:rPr>
          <w:i/>
          <w:iCs/>
          <w:noProof/>
          <w:color w:val="000000" w:themeColor="text1"/>
        </w:rPr>
        <w:t>=</w:t>
      </w:r>
      <w:r w:rsidR="00497361" w:rsidRPr="00E46839">
        <w:rPr>
          <w:i/>
          <w:iCs/>
          <w:noProof/>
          <w:color w:val="000000" w:themeColor="text1"/>
        </w:rPr>
        <w:t xml:space="preserve"> </w:t>
      </w:r>
      <w:r w:rsidRPr="00E46839">
        <w:rPr>
          <w:noProof/>
          <w:color w:val="000000" w:themeColor="text1"/>
        </w:rPr>
        <w:t>0.026. As hypothesized, participants consumed more potato chips when driving (</w:t>
      </w:r>
      <w:r w:rsidRPr="00E46839">
        <w:rPr>
          <w:i/>
          <w:iCs/>
          <w:noProof/>
          <w:color w:val="000000" w:themeColor="text1"/>
        </w:rPr>
        <w:t>M</w:t>
      </w:r>
      <w:r w:rsidR="00497361" w:rsidRPr="00E46839">
        <w:rPr>
          <w:i/>
          <w:iCs/>
          <w:noProof/>
          <w:color w:val="000000" w:themeColor="text1"/>
        </w:rPr>
        <w:t xml:space="preserve"> </w:t>
      </w:r>
      <w:r w:rsidR="009402C0" w:rsidRPr="00E46839">
        <w:rPr>
          <w:noProof/>
          <w:color w:val="000000" w:themeColor="text1"/>
        </w:rPr>
        <w:t>=</w:t>
      </w:r>
      <w:r w:rsidR="00497361" w:rsidRPr="00E46839">
        <w:rPr>
          <w:noProof/>
          <w:color w:val="000000" w:themeColor="text1"/>
        </w:rPr>
        <w:t xml:space="preserve"> </w:t>
      </w:r>
      <w:r w:rsidRPr="00E46839">
        <w:rPr>
          <w:noProof/>
          <w:color w:val="000000" w:themeColor="text1"/>
        </w:rPr>
        <w:t xml:space="preserve">84.3 kcal, </w:t>
      </w:r>
      <w:r w:rsidRPr="00E46839">
        <w:rPr>
          <w:i/>
          <w:iCs/>
          <w:noProof/>
          <w:color w:val="000000" w:themeColor="text1"/>
        </w:rPr>
        <w:t>SE</w:t>
      </w:r>
      <w:r w:rsidR="00497361" w:rsidRPr="00E46839">
        <w:rPr>
          <w:i/>
          <w:iCs/>
          <w:noProof/>
          <w:color w:val="000000" w:themeColor="text1"/>
        </w:rPr>
        <w:t xml:space="preserve"> </w:t>
      </w:r>
      <w:r w:rsidR="009402C0" w:rsidRPr="00E46839">
        <w:rPr>
          <w:noProof/>
          <w:color w:val="000000" w:themeColor="text1"/>
        </w:rPr>
        <w:t>=</w:t>
      </w:r>
      <w:r w:rsidR="00497361" w:rsidRPr="00E46839">
        <w:rPr>
          <w:noProof/>
          <w:color w:val="000000" w:themeColor="text1"/>
        </w:rPr>
        <w:t xml:space="preserve"> </w:t>
      </w:r>
      <w:r w:rsidRPr="00E46839">
        <w:rPr>
          <w:noProof/>
          <w:color w:val="000000" w:themeColor="text1"/>
        </w:rPr>
        <w:t>4.11), compared to passively watching the same route (</w:t>
      </w:r>
      <w:r w:rsidRPr="00E46839">
        <w:rPr>
          <w:i/>
          <w:iCs/>
          <w:noProof/>
          <w:color w:val="000000" w:themeColor="text1"/>
        </w:rPr>
        <w:t>M</w:t>
      </w:r>
      <w:r w:rsidR="00547E4A" w:rsidRPr="00E46839">
        <w:rPr>
          <w:i/>
          <w:iCs/>
          <w:noProof/>
          <w:color w:val="000000" w:themeColor="text1"/>
        </w:rPr>
        <w:t xml:space="preserve"> </w:t>
      </w:r>
      <w:r w:rsidR="009402C0" w:rsidRPr="00E46839">
        <w:rPr>
          <w:noProof/>
          <w:color w:val="000000" w:themeColor="text1"/>
        </w:rPr>
        <w:t>=</w:t>
      </w:r>
      <w:r w:rsidR="00547E4A" w:rsidRPr="00E46839">
        <w:rPr>
          <w:noProof/>
          <w:color w:val="000000" w:themeColor="text1"/>
        </w:rPr>
        <w:t xml:space="preserve"> </w:t>
      </w:r>
      <w:r w:rsidRPr="00E46839">
        <w:rPr>
          <w:noProof/>
          <w:color w:val="000000" w:themeColor="text1"/>
        </w:rPr>
        <w:t xml:space="preserve">72.9 kcal, </w:t>
      </w:r>
      <w:r w:rsidRPr="00E46839">
        <w:rPr>
          <w:i/>
          <w:iCs/>
          <w:noProof/>
          <w:color w:val="000000" w:themeColor="text1"/>
        </w:rPr>
        <w:t>SE</w:t>
      </w:r>
      <w:r w:rsidR="00547E4A" w:rsidRPr="00E46839">
        <w:rPr>
          <w:i/>
          <w:iCs/>
          <w:noProof/>
          <w:color w:val="000000" w:themeColor="text1"/>
        </w:rPr>
        <w:t xml:space="preserve"> </w:t>
      </w:r>
      <w:r w:rsidR="009402C0" w:rsidRPr="00E46839">
        <w:rPr>
          <w:noProof/>
          <w:color w:val="000000" w:themeColor="text1"/>
        </w:rPr>
        <w:t>=</w:t>
      </w:r>
      <w:r w:rsidR="00547E4A" w:rsidRPr="00E46839">
        <w:rPr>
          <w:noProof/>
          <w:color w:val="000000" w:themeColor="text1"/>
        </w:rPr>
        <w:t xml:space="preserve"> </w:t>
      </w:r>
      <w:r w:rsidRPr="00E46839">
        <w:rPr>
          <w:noProof/>
          <w:color w:val="000000" w:themeColor="text1"/>
        </w:rPr>
        <w:t>3.24). Driving Experience did not have a main effect.</w:t>
      </w:r>
      <w:r w:rsidR="008E3DC5" w:rsidRPr="00E46839">
        <w:rPr>
          <w:noProof/>
          <w:color w:val="000000" w:themeColor="text1"/>
        </w:rPr>
        <w:t xml:space="preserve"> The BIC for the model with only main effects was lower than the model with the interaction term (</w:t>
      </w:r>
      <w:r w:rsidR="008E3DC5" w:rsidRPr="00E46839">
        <w:rPr>
          <w:noProof/>
          <w:color w:val="000000" w:themeColor="text1"/>
        </w:rPr>
        <w:sym w:font="Symbol" w:char="F044"/>
      </w:r>
      <w:r w:rsidR="008E3DC5" w:rsidRPr="00E46839">
        <w:rPr>
          <w:noProof/>
          <w:color w:val="000000" w:themeColor="text1"/>
        </w:rPr>
        <w:t>BIC 3.15).</w:t>
      </w:r>
    </w:p>
    <w:p w14:paraId="1C6710E7" w14:textId="77777777" w:rsidR="00A24266" w:rsidRPr="00E46839" w:rsidRDefault="00A24266" w:rsidP="00F849F0">
      <w:pPr>
        <w:pStyle w:val="heading30"/>
        <w:spacing w:before="0"/>
        <w:ind w:firstLine="0"/>
        <w:rPr>
          <w:b/>
          <w:i w:val="0"/>
          <w:noProof/>
          <w:color w:val="000000" w:themeColor="text1"/>
        </w:rPr>
      </w:pPr>
    </w:p>
    <w:p w14:paraId="23FE114F" w14:textId="21FC98EB" w:rsidR="004B2638" w:rsidRPr="00E46839" w:rsidRDefault="004F211D" w:rsidP="00F82DC7">
      <w:pPr>
        <w:pStyle w:val="Heading2"/>
        <w:rPr>
          <w:noProof/>
        </w:rPr>
      </w:pPr>
      <w:r w:rsidRPr="00E46839">
        <w:rPr>
          <w:noProof/>
        </w:rPr>
        <w:t xml:space="preserve">Effects of Driving on </w:t>
      </w:r>
      <w:r w:rsidR="00052D1C" w:rsidRPr="00E46839">
        <w:rPr>
          <w:noProof/>
        </w:rPr>
        <w:t xml:space="preserve">Taste </w:t>
      </w:r>
      <w:r w:rsidR="00DF035F" w:rsidRPr="00E46839">
        <w:rPr>
          <w:noProof/>
        </w:rPr>
        <w:t>I</w:t>
      </w:r>
      <w:r w:rsidR="000503E4" w:rsidRPr="00E46839">
        <w:rPr>
          <w:noProof/>
        </w:rPr>
        <w:t>ntensity</w:t>
      </w:r>
      <w:r w:rsidR="00013D89" w:rsidRPr="00E46839">
        <w:rPr>
          <w:noProof/>
        </w:rPr>
        <w:t xml:space="preserve"> </w:t>
      </w:r>
    </w:p>
    <w:p w14:paraId="555CAAC5" w14:textId="33B3BB3F" w:rsidR="002A737A" w:rsidRPr="00E46839" w:rsidRDefault="006F4461" w:rsidP="00886A70">
      <w:pPr>
        <w:pStyle w:val="heading30"/>
        <w:spacing w:before="0"/>
        <w:rPr>
          <w:i w:val="0"/>
          <w:noProof/>
          <w:color w:val="000000" w:themeColor="text1"/>
        </w:rPr>
      </w:pPr>
      <w:r w:rsidRPr="00E46839">
        <w:rPr>
          <w:i w:val="0"/>
          <w:noProof/>
          <w:color w:val="000000" w:themeColor="text1"/>
        </w:rPr>
        <mc:AlternateContent>
          <mc:Choice Requires="wpg">
            <w:drawing>
              <wp:anchor distT="0" distB="0" distL="114300" distR="114300" simplePos="0" relativeHeight="251660288" behindDoc="0" locked="0" layoutInCell="1" allowOverlap="1" wp14:anchorId="6A338239" wp14:editId="27F7F432">
                <wp:simplePos x="0" y="0"/>
                <wp:positionH relativeFrom="column">
                  <wp:posOffset>1486975</wp:posOffset>
                </wp:positionH>
                <wp:positionV relativeFrom="paragraph">
                  <wp:posOffset>321310</wp:posOffset>
                </wp:positionV>
                <wp:extent cx="2501284" cy="1655234"/>
                <wp:effectExtent l="0" t="0" r="0" b="8890"/>
                <wp:wrapNone/>
                <wp:docPr id="21" name="Group 21"/>
                <wp:cNvGraphicFramePr/>
                <a:graphic xmlns:a="http://schemas.openxmlformats.org/drawingml/2006/main">
                  <a:graphicData uri="http://schemas.microsoft.com/office/word/2010/wordprocessingGroup">
                    <wpg:wgp>
                      <wpg:cNvGrpSpPr/>
                      <wpg:grpSpPr>
                        <a:xfrm>
                          <a:off x="0" y="0"/>
                          <a:ext cx="2501284" cy="1655234"/>
                          <a:chOff x="0" y="0"/>
                          <a:chExt cx="2501284" cy="1655234"/>
                        </a:xfrm>
                      </wpg:grpSpPr>
                      <wps:wsp>
                        <wps:cNvPr id="15" name="Straight Connector 15"/>
                        <wps:cNvCnPr/>
                        <wps:spPr>
                          <a:xfrm flipH="1">
                            <a:off x="1909233" y="1655234"/>
                            <a:ext cx="518794" cy="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 name="Text Box 16"/>
                        <wps:cNvSpPr txBox="1"/>
                        <wps:spPr>
                          <a:xfrm>
                            <a:off x="0" y="1151467"/>
                            <a:ext cx="435418" cy="321957"/>
                          </a:xfrm>
                          <a:prstGeom prst="rect">
                            <a:avLst/>
                          </a:prstGeom>
                          <a:noFill/>
                          <a:ln w="6350">
                            <a:noFill/>
                          </a:ln>
                        </wps:spPr>
                        <wps:txbx>
                          <w:txbxContent>
                            <w:p w14:paraId="1168D71E" w14:textId="77777777" w:rsidR="008C31AB" w:rsidRPr="00D45779" w:rsidRDefault="008C31AB" w:rsidP="00546CD2">
                              <w:pPr>
                                <w:rPr>
                                  <w:lang w:val="nl-N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Text Box 20"/>
                        <wps:cNvSpPr txBox="1"/>
                        <wps:spPr>
                          <a:xfrm>
                            <a:off x="2065866" y="0"/>
                            <a:ext cx="435418" cy="321957"/>
                          </a:xfrm>
                          <a:prstGeom prst="rect">
                            <a:avLst/>
                          </a:prstGeom>
                          <a:noFill/>
                          <a:ln w="6350">
                            <a:noFill/>
                          </a:ln>
                        </wps:spPr>
                        <wps:txbx>
                          <w:txbxContent>
                            <w:p w14:paraId="7B812EA2" w14:textId="77777777" w:rsidR="008C31AB" w:rsidRPr="00D45779" w:rsidRDefault="008C31AB" w:rsidP="00546CD2">
                              <w:pPr>
                                <w:rPr>
                                  <w:lang w:val="nl-N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A338239" id="Group 21" o:spid="_x0000_s1026" style="position:absolute;left:0;text-align:left;margin-left:117.1pt;margin-top:25.3pt;width:196.95pt;height:130.35pt;z-index:251660288" coordsize="25012,16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">
                <v:line id="Straight Connector 15" o:spid="_x0000_s1027" style="position:absolute;flip:x;visibility:visible;mso-wrap-style:square" from="19092,16552" to="24280,165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" strokecolor="black [3213]" strokeweight="1.75pt">
                  <v:stroke joinstyle="miter"/>
                </v:line>
                <v:shapetype id="_x0000_t202" coordsize="21600,21600" o:spt="202" path="m,l,21600r21600,l21600,xe">
                  <v:stroke joinstyle="miter"/>
                  <v:path gradientshapeok="t" o:connecttype="rect"/>
                </v:shapetype>
                <v:shape id="Text Box 16" o:spid="_x0000_s1028" type="#_x0000_t202" style="position:absolute;top:11514;width:4354;height:32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" filled="f" stroked="f" strokeweight=".5pt">
                  <v:textbox>
                    <w:txbxContent>
                      <w:p w14:paraId="1168D71E" w14:textId="77777777" w:rsidR="008C31AB" w:rsidRPr="00D45779" w:rsidRDefault="008C31AB" w:rsidP="00546CD2">
                        <w:pPr>
                          <w:rPr>
                            <w:lang w:val="nl-NL"/>
                          </w:rPr>
                        </w:pPr>
                      </w:p>
                    </w:txbxContent>
                  </v:textbox>
                </v:shape>
                <v:shape id="Text Box 20" o:spid="_x0000_s1029" type="#_x0000_t202" style="position:absolute;left:20658;width:4354;height:32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" filled="f" stroked="f" strokeweight=".5pt">
                  <v:textbox>
                    <w:txbxContent>
                      <w:p w14:paraId="7B812EA2" w14:textId="77777777" w:rsidR="008C31AB" w:rsidRPr="00D45779" w:rsidRDefault="008C31AB" w:rsidP="00546CD2">
                        <w:pPr>
                          <w:rPr>
                            <w:lang w:val="nl-NL"/>
                          </w:rPr>
                        </w:pPr>
                      </w:p>
                    </w:txbxContent>
                  </v:textbox>
                </v:shape>
              </v:group>
            </w:pict>
          </mc:Fallback>
        </mc:AlternateContent>
      </w:r>
      <w:r w:rsidR="00342927" w:rsidRPr="00E46839">
        <w:rPr>
          <w:i w:val="0"/>
          <w:noProof/>
          <w:color w:val="000000" w:themeColor="text1"/>
        </w:rPr>
        <w:t xml:space="preserve">Table </w:t>
      </w:r>
      <w:r w:rsidR="009B5042" w:rsidRPr="00E46839">
        <w:rPr>
          <w:i w:val="0"/>
          <w:noProof/>
          <w:color w:val="000000" w:themeColor="text1"/>
        </w:rPr>
        <w:t>2</w:t>
      </w:r>
      <w:r w:rsidR="00342927" w:rsidRPr="00E46839">
        <w:rPr>
          <w:i w:val="0"/>
          <w:noProof/>
          <w:color w:val="000000" w:themeColor="text1"/>
        </w:rPr>
        <w:t xml:space="preserve"> </w:t>
      </w:r>
      <w:r w:rsidR="00D45779" w:rsidRPr="00E46839">
        <w:rPr>
          <w:i w:val="0"/>
          <w:noProof/>
          <w:color w:val="000000" w:themeColor="text1"/>
        </w:rPr>
        <w:t xml:space="preserve">and Figure </w:t>
      </w:r>
      <w:r w:rsidR="00831B80" w:rsidRPr="00E46839">
        <w:rPr>
          <w:i w:val="0"/>
          <w:noProof/>
          <w:color w:val="000000" w:themeColor="text1"/>
        </w:rPr>
        <w:t xml:space="preserve">2 </w:t>
      </w:r>
      <w:r w:rsidR="00342927" w:rsidRPr="00E46839">
        <w:rPr>
          <w:i w:val="0"/>
          <w:noProof/>
          <w:color w:val="000000" w:themeColor="text1"/>
        </w:rPr>
        <w:t xml:space="preserve">depict the </w:t>
      </w:r>
      <w:r w:rsidR="00BE1FA6" w:rsidRPr="00E46839">
        <w:rPr>
          <w:i w:val="0"/>
          <w:noProof/>
          <w:color w:val="000000" w:themeColor="text1"/>
        </w:rPr>
        <w:t>means</w:t>
      </w:r>
      <w:r w:rsidR="00342927" w:rsidRPr="00E46839">
        <w:rPr>
          <w:i w:val="0"/>
          <w:noProof/>
          <w:color w:val="000000" w:themeColor="text1"/>
        </w:rPr>
        <w:t xml:space="preserve"> and standard deviations for all taste intensity ratings as </w:t>
      </w:r>
      <w:r w:rsidR="00833CA4" w:rsidRPr="00E46839">
        <w:rPr>
          <w:i w:val="0"/>
          <w:noProof/>
          <w:color w:val="000000" w:themeColor="text1"/>
        </w:rPr>
        <w:t xml:space="preserve">a </w:t>
      </w:r>
      <w:r w:rsidR="00342927" w:rsidRPr="00E46839">
        <w:rPr>
          <w:i w:val="0"/>
          <w:noProof/>
          <w:color w:val="000000" w:themeColor="text1"/>
        </w:rPr>
        <w:t xml:space="preserve">function of condition (Driving; Control). </w:t>
      </w:r>
    </w:p>
    <w:p w14:paraId="20945156" w14:textId="77777777" w:rsidR="00886A70" w:rsidRPr="00E46839" w:rsidRDefault="00886A70" w:rsidP="00886A70">
      <w:pPr>
        <w:pStyle w:val="heading30"/>
        <w:spacing w:before="0"/>
        <w:rPr>
          <w:noProof/>
        </w:rPr>
      </w:pPr>
      <w:r w:rsidRPr="00E46839">
        <w:rPr>
          <w:rFonts w:ascii="Calibri" w:hAnsi="Calibri" w:cs="Calibri"/>
          <w:noProof/>
          <w:color w:val="000000"/>
          <w:sz w:val="22"/>
          <w:szCs w:val="22"/>
          <w:lang w:eastAsia="en-GB"/>
        </w:rPr>
        <w:drawing>
          <wp:inline distT="0" distB="0" distL="0" distR="0" wp14:anchorId="42C4BDD8" wp14:editId="5442E2B8">
            <wp:extent cx="5274310" cy="46539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5274310" cy="4653915"/>
                    </a:xfrm>
                    <a:prstGeom prst="rect">
                      <a:avLst/>
                    </a:prstGeom>
                  </pic:spPr>
                </pic:pic>
              </a:graphicData>
            </a:graphic>
          </wp:inline>
        </w:drawing>
      </w:r>
    </w:p>
    <w:p w14:paraId="7501025E" w14:textId="77777777" w:rsidR="00886A70" w:rsidRPr="00E46839" w:rsidRDefault="00886A70" w:rsidP="00886A70">
      <w:pPr>
        <w:pStyle w:val="heading30"/>
        <w:spacing w:before="0"/>
        <w:rPr>
          <w:i w:val="0"/>
          <w:noProof/>
          <w:color w:val="000000" w:themeColor="text1"/>
        </w:rPr>
      </w:pPr>
      <w:r w:rsidRPr="00E46839">
        <w:rPr>
          <w:iCs/>
          <w:noProof/>
          <w:color w:val="000000" w:themeColor="text1"/>
        </w:rPr>
        <w:t xml:space="preserve">Figure 2. </w:t>
      </w:r>
      <w:r w:rsidRPr="00E46839">
        <w:rPr>
          <w:noProof/>
          <w:color w:val="000000" w:themeColor="text1"/>
        </w:rPr>
        <w:t xml:space="preserve">Mean of taste intensity ratings, hedonic ratings and total calories of chips consumed per condition. “Hedonic rating” here reflects the mean of the </w:t>
      </w:r>
      <w:r w:rsidRPr="00E46839">
        <w:rPr>
          <w:noProof/>
          <w:color w:val="000000" w:themeColor="text1"/>
        </w:rPr>
        <w:lastRenderedPageBreak/>
        <w:t>“quality”, “crunchy” and “tasty” ratings. Total amount of calories includes the standard amount of 50.8 kcal of chips eaten during the manipulation, as indicated by the horizontal black line. Error bars reflect standard error.</w:t>
      </w:r>
    </w:p>
    <w:p w14:paraId="3F7069A2" w14:textId="22C97565" w:rsidR="0012333A" w:rsidRPr="00E46839" w:rsidRDefault="000B6558" w:rsidP="0012333A">
      <w:pPr>
        <w:pStyle w:val="BodyText"/>
        <w:rPr>
          <w:noProof/>
          <w:color w:val="000000" w:themeColor="text1"/>
        </w:rPr>
      </w:pPr>
      <w:r w:rsidRPr="00E46839">
        <w:rPr>
          <w:noProof/>
          <w:color w:val="000000" w:themeColor="text1"/>
        </w:rPr>
        <w:t>Robust</w:t>
      </w:r>
      <w:r w:rsidR="00C2533F" w:rsidRPr="00E46839">
        <w:rPr>
          <w:noProof/>
          <w:color w:val="000000" w:themeColor="text1"/>
        </w:rPr>
        <w:t xml:space="preserve"> regression analyses incorporating</w:t>
      </w:r>
      <w:r w:rsidR="00BD3B90" w:rsidRPr="00E46839">
        <w:rPr>
          <w:noProof/>
          <w:color w:val="000000" w:themeColor="text1"/>
        </w:rPr>
        <w:t xml:space="preserve"> main effects and interaction of</w:t>
      </w:r>
      <w:r w:rsidR="00C2533F" w:rsidRPr="00E46839">
        <w:rPr>
          <w:noProof/>
          <w:color w:val="000000" w:themeColor="text1"/>
        </w:rPr>
        <w:t xml:space="preserve"> the experimental factor (Driving, Control)</w:t>
      </w:r>
      <w:r w:rsidR="008E3DC5" w:rsidRPr="00E46839">
        <w:rPr>
          <w:noProof/>
          <w:color w:val="000000" w:themeColor="text1"/>
        </w:rPr>
        <w:t xml:space="preserve"> and</w:t>
      </w:r>
      <w:r w:rsidR="00C2533F" w:rsidRPr="00E46839">
        <w:rPr>
          <w:noProof/>
          <w:color w:val="000000" w:themeColor="text1"/>
        </w:rPr>
        <w:t xml:space="preserve"> Driving Experience</w:t>
      </w:r>
      <w:r w:rsidR="00EC38E4" w:rsidRPr="00E46839">
        <w:rPr>
          <w:noProof/>
          <w:color w:val="000000" w:themeColor="text1"/>
        </w:rPr>
        <w:t xml:space="preserve"> </w:t>
      </w:r>
      <w:r w:rsidR="00C2533F" w:rsidRPr="00E46839">
        <w:rPr>
          <w:noProof/>
          <w:color w:val="000000" w:themeColor="text1"/>
        </w:rPr>
        <w:t xml:space="preserve">were conducted to examine the effects on saltiness ratings. </w:t>
      </w:r>
      <w:r w:rsidR="008E3DC5" w:rsidRPr="00E46839">
        <w:rPr>
          <w:noProof/>
          <w:color w:val="000000" w:themeColor="text1"/>
        </w:rPr>
        <w:t>The BIC for the model with only main effects was lower than the model with the interaction term (</w:t>
      </w:r>
      <w:r w:rsidR="008E3DC5" w:rsidRPr="00E46839">
        <w:rPr>
          <w:noProof/>
          <w:color w:val="000000" w:themeColor="text1"/>
        </w:rPr>
        <w:sym w:font="Symbol" w:char="F044"/>
      </w:r>
      <w:r w:rsidR="008E3DC5" w:rsidRPr="00E46839">
        <w:rPr>
          <w:noProof/>
          <w:color w:val="000000" w:themeColor="text1"/>
        </w:rPr>
        <w:t xml:space="preserve">BIC 2.67). </w:t>
      </w:r>
      <w:r w:rsidRPr="00E46839">
        <w:rPr>
          <w:noProof/>
          <w:color w:val="000000" w:themeColor="text1"/>
        </w:rPr>
        <w:t xml:space="preserve">Contrary to </w:t>
      </w:r>
      <w:r w:rsidR="00DF3488" w:rsidRPr="00E46839">
        <w:rPr>
          <w:noProof/>
          <w:color w:val="000000" w:themeColor="text1"/>
        </w:rPr>
        <w:t>our first hypothesis,</w:t>
      </w:r>
      <w:r w:rsidR="00D45779" w:rsidRPr="00E46839">
        <w:rPr>
          <w:noProof/>
          <w:color w:val="000000" w:themeColor="text1"/>
        </w:rPr>
        <w:t xml:space="preserve"> </w:t>
      </w:r>
      <w:r w:rsidR="00DF3488" w:rsidRPr="00E46839">
        <w:rPr>
          <w:noProof/>
          <w:color w:val="000000" w:themeColor="text1"/>
        </w:rPr>
        <w:t xml:space="preserve">we </w:t>
      </w:r>
      <w:r w:rsidRPr="00E46839">
        <w:rPr>
          <w:noProof/>
          <w:color w:val="000000" w:themeColor="text1"/>
        </w:rPr>
        <w:t xml:space="preserve">did not </w:t>
      </w:r>
      <w:r w:rsidR="00DF3488" w:rsidRPr="00E46839">
        <w:rPr>
          <w:noProof/>
          <w:color w:val="000000" w:themeColor="text1"/>
        </w:rPr>
        <w:t>observe</w:t>
      </w:r>
      <w:r w:rsidRPr="00E46839">
        <w:rPr>
          <w:noProof/>
          <w:color w:val="000000" w:themeColor="text1"/>
        </w:rPr>
        <w:t xml:space="preserve"> </w:t>
      </w:r>
      <w:r w:rsidR="00637B6D" w:rsidRPr="00E46839">
        <w:rPr>
          <w:noProof/>
          <w:color w:val="000000" w:themeColor="text1"/>
        </w:rPr>
        <w:t xml:space="preserve">a </w:t>
      </w:r>
      <w:r w:rsidRPr="00E46839">
        <w:rPr>
          <w:noProof/>
          <w:color w:val="000000" w:themeColor="text1"/>
        </w:rPr>
        <w:t xml:space="preserve">significant </w:t>
      </w:r>
      <w:r w:rsidR="00637B6D" w:rsidRPr="00E46839">
        <w:rPr>
          <w:noProof/>
          <w:color w:val="000000" w:themeColor="text1"/>
        </w:rPr>
        <w:t>main effect of condition,</w:t>
      </w:r>
      <w:r w:rsidR="00D45779" w:rsidRPr="00E46839">
        <w:rPr>
          <w:noProof/>
          <w:color w:val="000000" w:themeColor="text1"/>
        </w:rPr>
        <w:t xml:space="preserve"> </w:t>
      </w:r>
      <w:r w:rsidR="00D45779" w:rsidRPr="00E46839">
        <w:rPr>
          <w:i/>
          <w:iCs/>
          <w:noProof/>
          <w:color w:val="000000" w:themeColor="text1"/>
        </w:rPr>
        <w:t>b</w:t>
      </w:r>
      <w:r w:rsidR="0010484A" w:rsidRPr="00E46839">
        <w:rPr>
          <w:i/>
          <w:iCs/>
          <w:noProof/>
          <w:color w:val="000000" w:themeColor="text1"/>
        </w:rPr>
        <w:t xml:space="preserve"> </w:t>
      </w:r>
      <w:r w:rsidR="009402C0" w:rsidRPr="00E46839">
        <w:rPr>
          <w:noProof/>
          <w:color w:val="000000" w:themeColor="text1"/>
        </w:rPr>
        <w:t>=</w:t>
      </w:r>
      <w:r w:rsidR="0010484A" w:rsidRPr="00E46839">
        <w:rPr>
          <w:noProof/>
          <w:color w:val="000000" w:themeColor="text1"/>
        </w:rPr>
        <w:t xml:space="preserve"> </w:t>
      </w:r>
      <w:r w:rsidRPr="00E46839">
        <w:rPr>
          <w:noProof/>
          <w:color w:val="000000" w:themeColor="text1"/>
        </w:rPr>
        <w:t>0</w:t>
      </w:r>
      <w:r w:rsidR="00D45779" w:rsidRPr="00E46839">
        <w:rPr>
          <w:noProof/>
          <w:color w:val="000000" w:themeColor="text1"/>
        </w:rPr>
        <w:t>.</w:t>
      </w:r>
      <w:r w:rsidRPr="00E46839">
        <w:rPr>
          <w:noProof/>
          <w:color w:val="000000" w:themeColor="text1"/>
        </w:rPr>
        <w:t>42</w:t>
      </w:r>
      <w:r w:rsidR="00D45779" w:rsidRPr="00E46839">
        <w:rPr>
          <w:noProof/>
          <w:color w:val="000000" w:themeColor="text1"/>
        </w:rPr>
        <w:t xml:space="preserve">, </w:t>
      </w:r>
      <w:r w:rsidR="00D45779" w:rsidRPr="00E46839">
        <w:rPr>
          <w:i/>
          <w:iCs/>
          <w:noProof/>
          <w:color w:val="000000" w:themeColor="text1"/>
        </w:rPr>
        <w:t>SE</w:t>
      </w:r>
      <w:r w:rsidR="0010484A" w:rsidRPr="00E46839">
        <w:rPr>
          <w:i/>
          <w:iCs/>
          <w:noProof/>
          <w:color w:val="000000" w:themeColor="text1"/>
        </w:rPr>
        <w:t xml:space="preserve"> </w:t>
      </w:r>
      <w:r w:rsidR="009402C0" w:rsidRPr="00E46839">
        <w:rPr>
          <w:noProof/>
          <w:color w:val="000000" w:themeColor="text1"/>
        </w:rPr>
        <w:t>=</w:t>
      </w:r>
      <w:r w:rsidR="0010484A" w:rsidRPr="00E46839">
        <w:rPr>
          <w:noProof/>
          <w:color w:val="000000" w:themeColor="text1"/>
        </w:rPr>
        <w:t xml:space="preserve"> </w:t>
      </w:r>
      <w:r w:rsidR="00D45779" w:rsidRPr="00E46839">
        <w:rPr>
          <w:noProof/>
          <w:color w:val="000000" w:themeColor="text1"/>
        </w:rPr>
        <w:t>.</w:t>
      </w:r>
      <w:r w:rsidRPr="00E46839">
        <w:rPr>
          <w:noProof/>
          <w:color w:val="000000" w:themeColor="text1"/>
        </w:rPr>
        <w:t>2</w:t>
      </w:r>
      <w:r w:rsidR="00A24A9C" w:rsidRPr="00E46839">
        <w:rPr>
          <w:noProof/>
          <w:color w:val="000000" w:themeColor="text1"/>
        </w:rPr>
        <w:t>3</w:t>
      </w:r>
      <w:r w:rsidR="00D45779" w:rsidRPr="00E46839">
        <w:rPr>
          <w:noProof/>
          <w:color w:val="000000" w:themeColor="text1"/>
        </w:rPr>
        <w:t xml:space="preserve">, </w:t>
      </w:r>
      <w:r w:rsidR="00D45779" w:rsidRPr="00E46839">
        <w:rPr>
          <w:i/>
          <w:iCs/>
          <w:noProof/>
          <w:color w:val="000000" w:themeColor="text1"/>
        </w:rPr>
        <w:t>t</w:t>
      </w:r>
      <w:r w:rsidR="00D45779" w:rsidRPr="00E46839">
        <w:rPr>
          <w:noProof/>
          <w:color w:val="000000" w:themeColor="text1"/>
        </w:rPr>
        <w:t>(</w:t>
      </w:r>
      <w:r w:rsidR="002B18DE" w:rsidRPr="00E46839">
        <w:rPr>
          <w:noProof/>
          <w:color w:val="000000" w:themeColor="text1"/>
        </w:rPr>
        <w:t>111</w:t>
      </w:r>
      <w:r w:rsidR="00D45779" w:rsidRPr="00E46839">
        <w:rPr>
          <w:noProof/>
          <w:color w:val="000000" w:themeColor="text1"/>
        </w:rPr>
        <w:t>)</w:t>
      </w:r>
      <w:r w:rsidR="0010484A" w:rsidRPr="00E46839">
        <w:rPr>
          <w:noProof/>
          <w:color w:val="000000" w:themeColor="text1"/>
        </w:rPr>
        <w:t xml:space="preserve"> </w:t>
      </w:r>
      <w:r w:rsidR="009402C0" w:rsidRPr="00E46839">
        <w:rPr>
          <w:noProof/>
          <w:color w:val="000000" w:themeColor="text1"/>
        </w:rPr>
        <w:t>=</w:t>
      </w:r>
      <w:r w:rsidR="0010484A" w:rsidRPr="00E46839">
        <w:rPr>
          <w:noProof/>
          <w:color w:val="000000" w:themeColor="text1"/>
        </w:rPr>
        <w:t xml:space="preserve"> </w:t>
      </w:r>
      <w:r w:rsidRPr="00E46839">
        <w:rPr>
          <w:noProof/>
          <w:color w:val="000000" w:themeColor="text1"/>
        </w:rPr>
        <w:t>1</w:t>
      </w:r>
      <w:r w:rsidR="00D45779" w:rsidRPr="00E46839">
        <w:rPr>
          <w:noProof/>
          <w:color w:val="000000" w:themeColor="text1"/>
        </w:rPr>
        <w:t>.</w:t>
      </w:r>
      <w:r w:rsidRPr="00E46839">
        <w:rPr>
          <w:noProof/>
          <w:color w:val="000000" w:themeColor="text1"/>
        </w:rPr>
        <w:t>8</w:t>
      </w:r>
      <w:r w:rsidR="00A24A9C" w:rsidRPr="00E46839">
        <w:rPr>
          <w:noProof/>
          <w:color w:val="000000" w:themeColor="text1"/>
        </w:rPr>
        <w:t>4</w:t>
      </w:r>
      <w:r w:rsidR="00D45779" w:rsidRPr="00E46839">
        <w:rPr>
          <w:noProof/>
          <w:color w:val="000000" w:themeColor="text1"/>
        </w:rPr>
        <w:t xml:space="preserve">, </w:t>
      </w:r>
      <w:r w:rsidR="00D45779" w:rsidRPr="00E46839">
        <w:rPr>
          <w:i/>
          <w:iCs/>
          <w:noProof/>
          <w:color w:val="000000" w:themeColor="text1"/>
        </w:rPr>
        <w:t>p</w:t>
      </w:r>
      <w:r w:rsidR="0010484A" w:rsidRPr="00E46839">
        <w:rPr>
          <w:i/>
          <w:iCs/>
          <w:noProof/>
          <w:color w:val="000000" w:themeColor="text1"/>
        </w:rPr>
        <w:t xml:space="preserve"> </w:t>
      </w:r>
      <w:r w:rsidR="009402C0" w:rsidRPr="00E46839">
        <w:rPr>
          <w:noProof/>
          <w:color w:val="000000" w:themeColor="text1"/>
        </w:rPr>
        <w:t>=</w:t>
      </w:r>
      <w:r w:rsidR="0010484A" w:rsidRPr="00E46839">
        <w:rPr>
          <w:noProof/>
          <w:color w:val="000000" w:themeColor="text1"/>
        </w:rPr>
        <w:t xml:space="preserve"> </w:t>
      </w:r>
      <w:r w:rsidR="00B059F1" w:rsidRPr="00E46839">
        <w:rPr>
          <w:noProof/>
          <w:color w:val="000000" w:themeColor="text1"/>
        </w:rPr>
        <w:t>0</w:t>
      </w:r>
      <w:r w:rsidR="00D45779" w:rsidRPr="00E46839">
        <w:rPr>
          <w:noProof/>
          <w:color w:val="000000" w:themeColor="text1"/>
        </w:rPr>
        <w:t>.</w:t>
      </w:r>
      <w:r w:rsidRPr="00E46839">
        <w:rPr>
          <w:noProof/>
          <w:color w:val="000000" w:themeColor="text1"/>
        </w:rPr>
        <w:t>06</w:t>
      </w:r>
      <w:r w:rsidR="00A24A9C" w:rsidRPr="00E46839">
        <w:rPr>
          <w:noProof/>
          <w:color w:val="000000" w:themeColor="text1"/>
        </w:rPr>
        <w:t>7</w:t>
      </w:r>
      <w:r w:rsidR="00D45779" w:rsidRPr="00E46839">
        <w:rPr>
          <w:noProof/>
          <w:color w:val="000000" w:themeColor="text1"/>
        </w:rPr>
        <w:t xml:space="preserve">. </w:t>
      </w:r>
      <w:r w:rsidR="00637B6D" w:rsidRPr="00E46839">
        <w:rPr>
          <w:noProof/>
          <w:color w:val="000000" w:themeColor="text1"/>
        </w:rPr>
        <w:t>As predicted, participants rated the potato chips as less salty when they were driving themselves (</w:t>
      </w:r>
      <w:r w:rsidR="00637B6D" w:rsidRPr="00E46839">
        <w:rPr>
          <w:i/>
          <w:iCs/>
          <w:noProof/>
          <w:color w:val="000000" w:themeColor="text1"/>
        </w:rPr>
        <w:t>M</w:t>
      </w:r>
      <w:r w:rsidR="0010484A" w:rsidRPr="00E46839">
        <w:rPr>
          <w:i/>
          <w:iCs/>
          <w:noProof/>
          <w:color w:val="000000" w:themeColor="text1"/>
        </w:rPr>
        <w:t xml:space="preserve"> </w:t>
      </w:r>
      <w:r w:rsidR="009402C0" w:rsidRPr="00E46839">
        <w:rPr>
          <w:noProof/>
          <w:color w:val="000000" w:themeColor="text1"/>
        </w:rPr>
        <w:t>=</w:t>
      </w:r>
      <w:r w:rsidR="0010484A" w:rsidRPr="00E46839">
        <w:rPr>
          <w:noProof/>
          <w:color w:val="000000" w:themeColor="text1"/>
        </w:rPr>
        <w:t xml:space="preserve"> </w:t>
      </w:r>
      <w:r w:rsidR="00637B6D" w:rsidRPr="00E46839">
        <w:rPr>
          <w:noProof/>
          <w:color w:val="000000" w:themeColor="text1"/>
        </w:rPr>
        <w:t xml:space="preserve">4.43, </w:t>
      </w:r>
      <w:r w:rsidR="00637B6D" w:rsidRPr="00E46839">
        <w:rPr>
          <w:i/>
          <w:iCs/>
          <w:noProof/>
          <w:color w:val="000000" w:themeColor="text1"/>
        </w:rPr>
        <w:t>SE</w:t>
      </w:r>
      <w:r w:rsidR="005F5253" w:rsidRPr="00E46839">
        <w:rPr>
          <w:i/>
          <w:iCs/>
          <w:noProof/>
          <w:color w:val="000000" w:themeColor="text1"/>
        </w:rPr>
        <w:t xml:space="preserve"> </w:t>
      </w:r>
      <w:r w:rsidR="009402C0" w:rsidRPr="00E46839">
        <w:rPr>
          <w:noProof/>
          <w:color w:val="000000" w:themeColor="text1"/>
        </w:rPr>
        <w:t>=</w:t>
      </w:r>
      <w:r w:rsidR="005F5253" w:rsidRPr="00E46839">
        <w:rPr>
          <w:noProof/>
          <w:color w:val="000000" w:themeColor="text1"/>
        </w:rPr>
        <w:t xml:space="preserve"> </w:t>
      </w:r>
      <w:r w:rsidR="00B059F1" w:rsidRPr="00E46839">
        <w:rPr>
          <w:noProof/>
          <w:color w:val="000000" w:themeColor="text1"/>
        </w:rPr>
        <w:t>0</w:t>
      </w:r>
      <w:r w:rsidR="00637B6D" w:rsidRPr="00E46839">
        <w:rPr>
          <w:noProof/>
          <w:color w:val="000000" w:themeColor="text1"/>
        </w:rPr>
        <w:t>.16), than when they were attending a recording of the same route being driven by someone else (</w:t>
      </w:r>
      <w:r w:rsidR="00637B6D" w:rsidRPr="00E46839">
        <w:rPr>
          <w:i/>
          <w:iCs/>
          <w:noProof/>
          <w:color w:val="000000" w:themeColor="text1"/>
        </w:rPr>
        <w:t>M</w:t>
      </w:r>
      <w:r w:rsidR="005F5253" w:rsidRPr="00E46839">
        <w:rPr>
          <w:i/>
          <w:iCs/>
          <w:noProof/>
          <w:color w:val="000000" w:themeColor="text1"/>
        </w:rPr>
        <w:t xml:space="preserve"> </w:t>
      </w:r>
      <w:r w:rsidR="009402C0" w:rsidRPr="00E46839">
        <w:rPr>
          <w:noProof/>
          <w:color w:val="000000" w:themeColor="text1"/>
        </w:rPr>
        <w:t>=</w:t>
      </w:r>
      <w:r w:rsidR="005F5253" w:rsidRPr="00E46839">
        <w:rPr>
          <w:noProof/>
          <w:color w:val="000000" w:themeColor="text1"/>
        </w:rPr>
        <w:t xml:space="preserve"> </w:t>
      </w:r>
      <w:r w:rsidR="00637B6D" w:rsidRPr="00E46839">
        <w:rPr>
          <w:noProof/>
          <w:color w:val="000000" w:themeColor="text1"/>
        </w:rPr>
        <w:t xml:space="preserve">4.74, </w:t>
      </w:r>
      <w:r w:rsidR="00637B6D" w:rsidRPr="00E46839">
        <w:rPr>
          <w:i/>
          <w:iCs/>
          <w:noProof/>
          <w:color w:val="000000" w:themeColor="text1"/>
        </w:rPr>
        <w:t>SE</w:t>
      </w:r>
      <w:r w:rsidR="005F5253" w:rsidRPr="00E46839">
        <w:rPr>
          <w:i/>
          <w:iCs/>
          <w:noProof/>
          <w:color w:val="000000" w:themeColor="text1"/>
        </w:rPr>
        <w:t xml:space="preserve"> </w:t>
      </w:r>
      <w:r w:rsidR="009402C0" w:rsidRPr="00E46839">
        <w:rPr>
          <w:noProof/>
          <w:color w:val="000000" w:themeColor="text1"/>
        </w:rPr>
        <w:t>=</w:t>
      </w:r>
      <w:r w:rsidR="005F5253" w:rsidRPr="00E46839">
        <w:rPr>
          <w:noProof/>
          <w:color w:val="000000" w:themeColor="text1"/>
        </w:rPr>
        <w:t xml:space="preserve"> </w:t>
      </w:r>
      <w:r w:rsidR="00B059F1" w:rsidRPr="00E46839">
        <w:rPr>
          <w:noProof/>
          <w:color w:val="000000" w:themeColor="text1"/>
        </w:rPr>
        <w:t>0</w:t>
      </w:r>
      <w:r w:rsidR="00637B6D" w:rsidRPr="00E46839">
        <w:rPr>
          <w:noProof/>
          <w:color w:val="000000" w:themeColor="text1"/>
        </w:rPr>
        <w:t>.15</w:t>
      </w:r>
      <w:r w:rsidRPr="00E46839">
        <w:rPr>
          <w:noProof/>
          <w:color w:val="000000" w:themeColor="text1"/>
        </w:rPr>
        <w:t xml:space="preserve">), but this difference did not reach the threshold for significance. </w:t>
      </w:r>
      <w:r w:rsidR="002A504A" w:rsidRPr="00E46839">
        <w:rPr>
          <w:noProof/>
          <w:color w:val="000000" w:themeColor="text1"/>
        </w:rPr>
        <w:t xml:space="preserve">Control analyses confirmed that the </w:t>
      </w:r>
      <w:r w:rsidR="00B4162B" w:rsidRPr="00E46839">
        <w:rPr>
          <w:noProof/>
          <w:color w:val="000000" w:themeColor="text1"/>
        </w:rPr>
        <w:t xml:space="preserve">driving manipulation </w:t>
      </w:r>
      <w:r w:rsidR="00934AAB" w:rsidRPr="00E46839">
        <w:rPr>
          <w:noProof/>
          <w:color w:val="000000" w:themeColor="text1"/>
        </w:rPr>
        <w:t xml:space="preserve">likewise </w:t>
      </w:r>
      <w:r w:rsidR="00B4162B" w:rsidRPr="00E46839">
        <w:rPr>
          <w:noProof/>
          <w:color w:val="000000" w:themeColor="text1"/>
        </w:rPr>
        <w:t>did not significantly impact participants’ sourness and sweetness ratings</w:t>
      </w:r>
      <w:r w:rsidRPr="00E46839">
        <w:rPr>
          <w:noProof/>
          <w:color w:val="000000" w:themeColor="text1"/>
        </w:rPr>
        <w:t xml:space="preserve"> </w:t>
      </w:r>
      <w:r w:rsidR="00B4162B" w:rsidRPr="00E46839">
        <w:rPr>
          <w:noProof/>
          <w:color w:val="000000" w:themeColor="text1"/>
        </w:rPr>
        <w:t>(</w:t>
      </w:r>
      <w:r w:rsidR="003E3DCE" w:rsidRPr="00E46839">
        <w:rPr>
          <w:i/>
          <w:iCs/>
          <w:noProof/>
          <w:color w:val="000000" w:themeColor="text1"/>
        </w:rPr>
        <w:t>t</w:t>
      </w:r>
      <w:r w:rsidR="00B4162B" w:rsidRPr="00E46839">
        <w:rPr>
          <w:noProof/>
          <w:color w:val="000000" w:themeColor="text1"/>
        </w:rPr>
        <w:t xml:space="preserve">s &lt; </w:t>
      </w:r>
      <w:r w:rsidR="003E3DCE" w:rsidRPr="00E46839">
        <w:rPr>
          <w:noProof/>
          <w:color w:val="000000" w:themeColor="text1"/>
        </w:rPr>
        <w:t>0.3</w:t>
      </w:r>
      <w:r w:rsidR="00B4162B" w:rsidRPr="00E46839">
        <w:rPr>
          <w:noProof/>
          <w:color w:val="000000" w:themeColor="text1"/>
        </w:rPr>
        <w:t xml:space="preserve">, </w:t>
      </w:r>
      <w:r w:rsidR="00B4162B" w:rsidRPr="00E46839">
        <w:rPr>
          <w:i/>
          <w:iCs/>
          <w:noProof/>
          <w:color w:val="000000" w:themeColor="text1"/>
        </w:rPr>
        <w:t>p</w:t>
      </w:r>
      <w:r w:rsidR="00B4162B" w:rsidRPr="00E46839">
        <w:rPr>
          <w:noProof/>
          <w:color w:val="000000" w:themeColor="text1"/>
        </w:rPr>
        <w:t>s &gt; .</w:t>
      </w:r>
      <w:r w:rsidR="003E3DCE" w:rsidRPr="00E46839">
        <w:rPr>
          <w:noProof/>
          <w:color w:val="000000" w:themeColor="text1"/>
        </w:rPr>
        <w:t>54</w:t>
      </w:r>
      <w:r w:rsidR="00B4162B" w:rsidRPr="00E46839">
        <w:rPr>
          <w:noProof/>
          <w:color w:val="000000" w:themeColor="text1"/>
        </w:rPr>
        <w:t>)</w:t>
      </w:r>
      <w:r w:rsidR="00934AAB" w:rsidRPr="00E46839">
        <w:rPr>
          <w:noProof/>
          <w:color w:val="000000" w:themeColor="text1"/>
        </w:rPr>
        <w:t xml:space="preserve"> with very similar intensity ratings across conditions (see Fig.2)</w:t>
      </w:r>
      <w:r w:rsidR="00B4162B" w:rsidRPr="00E46839">
        <w:rPr>
          <w:noProof/>
          <w:color w:val="000000" w:themeColor="text1"/>
        </w:rPr>
        <w:t>.</w:t>
      </w:r>
      <w:r w:rsidR="00085345" w:rsidRPr="00E46839">
        <w:rPr>
          <w:noProof/>
          <w:color w:val="000000" w:themeColor="text1"/>
        </w:rPr>
        <w:t xml:space="preserve"> The potato chips were generally perceived to be minimally sweet (</w:t>
      </w:r>
      <w:r w:rsidR="00085345" w:rsidRPr="00E46839">
        <w:rPr>
          <w:i/>
          <w:noProof/>
          <w:color w:val="000000" w:themeColor="text1"/>
        </w:rPr>
        <w:t>M</w:t>
      </w:r>
      <w:r w:rsidR="005F5253" w:rsidRPr="00E46839">
        <w:rPr>
          <w:i/>
          <w:noProof/>
          <w:color w:val="000000" w:themeColor="text1"/>
        </w:rPr>
        <w:t xml:space="preserve"> </w:t>
      </w:r>
      <w:r w:rsidR="009402C0" w:rsidRPr="00E46839">
        <w:rPr>
          <w:i/>
          <w:noProof/>
          <w:color w:val="000000" w:themeColor="text1"/>
        </w:rPr>
        <w:t>=</w:t>
      </w:r>
      <w:r w:rsidR="005F5253" w:rsidRPr="00E46839">
        <w:rPr>
          <w:i/>
          <w:noProof/>
          <w:color w:val="000000" w:themeColor="text1"/>
        </w:rPr>
        <w:t xml:space="preserve"> </w:t>
      </w:r>
      <w:r w:rsidR="00085345" w:rsidRPr="00E46839">
        <w:rPr>
          <w:noProof/>
          <w:color w:val="000000" w:themeColor="text1"/>
        </w:rPr>
        <w:t xml:space="preserve">2.01, </w:t>
      </w:r>
      <w:r w:rsidR="00085345" w:rsidRPr="00E46839">
        <w:rPr>
          <w:i/>
          <w:noProof/>
          <w:color w:val="000000" w:themeColor="text1"/>
        </w:rPr>
        <w:t>SD</w:t>
      </w:r>
      <w:r w:rsidR="005F5253" w:rsidRPr="00E46839">
        <w:rPr>
          <w:i/>
          <w:noProof/>
          <w:color w:val="000000" w:themeColor="text1"/>
        </w:rPr>
        <w:t xml:space="preserve"> </w:t>
      </w:r>
      <w:r w:rsidR="009402C0" w:rsidRPr="00E46839">
        <w:rPr>
          <w:i/>
          <w:noProof/>
          <w:color w:val="000000" w:themeColor="text1"/>
        </w:rPr>
        <w:t>=</w:t>
      </w:r>
      <w:r w:rsidR="005F5253" w:rsidRPr="00E46839">
        <w:rPr>
          <w:i/>
          <w:noProof/>
          <w:color w:val="000000" w:themeColor="text1"/>
        </w:rPr>
        <w:t xml:space="preserve"> </w:t>
      </w:r>
      <w:r w:rsidR="00085345" w:rsidRPr="00E46839">
        <w:rPr>
          <w:noProof/>
          <w:color w:val="000000" w:themeColor="text1"/>
        </w:rPr>
        <w:t>1.15) and sour (</w:t>
      </w:r>
      <w:r w:rsidR="00085345" w:rsidRPr="00E46839">
        <w:rPr>
          <w:i/>
          <w:noProof/>
          <w:color w:val="000000" w:themeColor="text1"/>
        </w:rPr>
        <w:t>M</w:t>
      </w:r>
      <w:r w:rsidR="005F5253" w:rsidRPr="00E46839">
        <w:rPr>
          <w:i/>
          <w:noProof/>
          <w:color w:val="000000" w:themeColor="text1"/>
        </w:rPr>
        <w:t xml:space="preserve"> </w:t>
      </w:r>
      <w:r w:rsidR="009402C0" w:rsidRPr="00E46839">
        <w:rPr>
          <w:i/>
          <w:noProof/>
          <w:color w:val="000000" w:themeColor="text1"/>
        </w:rPr>
        <w:t>=</w:t>
      </w:r>
      <w:r w:rsidR="005F5253" w:rsidRPr="00E46839">
        <w:rPr>
          <w:i/>
          <w:noProof/>
          <w:color w:val="000000" w:themeColor="text1"/>
        </w:rPr>
        <w:t xml:space="preserve"> </w:t>
      </w:r>
      <w:r w:rsidR="00085345" w:rsidRPr="00E46839">
        <w:rPr>
          <w:noProof/>
          <w:color w:val="000000" w:themeColor="text1"/>
        </w:rPr>
        <w:t xml:space="preserve">1.72, </w:t>
      </w:r>
      <w:r w:rsidR="00085345" w:rsidRPr="00E46839">
        <w:rPr>
          <w:i/>
          <w:noProof/>
          <w:color w:val="000000" w:themeColor="text1"/>
        </w:rPr>
        <w:t>SD</w:t>
      </w:r>
      <w:r w:rsidR="005F5253" w:rsidRPr="00E46839">
        <w:rPr>
          <w:i/>
          <w:noProof/>
          <w:color w:val="000000" w:themeColor="text1"/>
        </w:rPr>
        <w:t xml:space="preserve"> </w:t>
      </w:r>
      <w:r w:rsidR="009402C0" w:rsidRPr="00E46839">
        <w:rPr>
          <w:i/>
          <w:noProof/>
          <w:color w:val="000000" w:themeColor="text1"/>
        </w:rPr>
        <w:t>=</w:t>
      </w:r>
      <w:r w:rsidR="005F5253" w:rsidRPr="00E46839">
        <w:rPr>
          <w:i/>
          <w:noProof/>
          <w:color w:val="000000" w:themeColor="text1"/>
        </w:rPr>
        <w:t xml:space="preserve"> </w:t>
      </w:r>
      <w:r w:rsidR="00085345" w:rsidRPr="00E46839">
        <w:rPr>
          <w:noProof/>
          <w:color w:val="000000" w:themeColor="text1"/>
        </w:rPr>
        <w:t>0.96).</w:t>
      </w:r>
      <w:r w:rsidR="00B4162B" w:rsidRPr="00E46839">
        <w:rPr>
          <w:noProof/>
          <w:color w:val="000000" w:themeColor="text1"/>
        </w:rPr>
        <w:t xml:space="preserve"> </w:t>
      </w:r>
      <w:r w:rsidR="00A01559" w:rsidRPr="00E46839">
        <w:rPr>
          <w:bCs/>
          <w:iCs/>
          <w:noProof/>
          <w:color w:val="000000" w:themeColor="text1"/>
          <w:szCs w:val="22"/>
        </w:rPr>
        <w:t>Taken together,</w:t>
      </w:r>
      <w:r w:rsidR="00934AAB" w:rsidRPr="00E46839">
        <w:rPr>
          <w:bCs/>
          <w:iCs/>
          <w:noProof/>
          <w:color w:val="000000" w:themeColor="text1"/>
          <w:szCs w:val="22"/>
        </w:rPr>
        <w:t xml:space="preserve"> even though the intensity ratings showed the expected pattern,</w:t>
      </w:r>
      <w:r w:rsidR="00A01559" w:rsidRPr="00E46839">
        <w:rPr>
          <w:bCs/>
          <w:iCs/>
          <w:noProof/>
          <w:color w:val="000000" w:themeColor="text1"/>
          <w:szCs w:val="22"/>
        </w:rPr>
        <w:t xml:space="preserve"> </w:t>
      </w:r>
      <w:r w:rsidRPr="00E46839">
        <w:rPr>
          <w:bCs/>
          <w:iCs/>
          <w:noProof/>
          <w:color w:val="000000" w:themeColor="text1"/>
          <w:szCs w:val="22"/>
        </w:rPr>
        <w:t>we found no robust proof</w:t>
      </w:r>
      <w:r w:rsidR="00A01559" w:rsidRPr="00E46839">
        <w:rPr>
          <w:bCs/>
          <w:iCs/>
          <w:noProof/>
          <w:color w:val="000000" w:themeColor="text1"/>
          <w:szCs w:val="22"/>
        </w:rPr>
        <w:t xml:space="preserve"> that driving interfered with participants’ processing of the saltiness of the chips. </w:t>
      </w:r>
    </w:p>
    <w:p w14:paraId="3B4B2BA2" w14:textId="2B74EB37" w:rsidR="00567E1A" w:rsidRPr="00E46839" w:rsidRDefault="003B26E0" w:rsidP="0012333A">
      <w:pPr>
        <w:pStyle w:val="BodyText"/>
        <w:rPr>
          <w:noProof/>
          <w:color w:val="000000" w:themeColor="text1"/>
        </w:rPr>
      </w:pPr>
      <w:r w:rsidRPr="00E46839">
        <w:rPr>
          <w:noProof/>
          <w:color w:val="000000" w:themeColor="text1"/>
        </w:rPr>
        <w:t xml:space="preserve">There was no main effect or interaction effect of </w:t>
      </w:r>
      <w:r w:rsidR="000B6558" w:rsidRPr="00E46839">
        <w:rPr>
          <w:noProof/>
          <w:color w:val="000000" w:themeColor="text1"/>
        </w:rPr>
        <w:t>Driving Experience</w:t>
      </w:r>
      <w:r w:rsidRPr="00E46839">
        <w:rPr>
          <w:noProof/>
          <w:color w:val="000000" w:themeColor="text1"/>
        </w:rPr>
        <w:t>.</w:t>
      </w:r>
    </w:p>
    <w:tbl>
      <w:tblPr>
        <w:tblW w:w="9639"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823"/>
        <w:gridCol w:w="453"/>
        <w:gridCol w:w="1276"/>
        <w:gridCol w:w="1467"/>
        <w:gridCol w:w="1226"/>
        <w:gridCol w:w="966"/>
        <w:gridCol w:w="790"/>
        <w:gridCol w:w="1079"/>
        <w:gridCol w:w="1559"/>
      </w:tblGrid>
      <w:tr w:rsidR="003B26E0" w:rsidRPr="00E46839" w14:paraId="1D586D44" w14:textId="77777777" w:rsidTr="00EE2394">
        <w:trPr>
          <w:cantSplit/>
          <w:trHeight w:val="434"/>
          <w:tblHeader/>
          <w:tblCellSpacing w:w="15" w:type="dxa"/>
        </w:trPr>
        <w:tc>
          <w:tcPr>
            <w:tcW w:w="9579" w:type="dxa"/>
            <w:gridSpan w:val="9"/>
            <w:tcBorders>
              <w:top w:val="nil"/>
              <w:left w:val="nil"/>
              <w:bottom w:val="single" w:sz="6" w:space="0" w:color="333333"/>
              <w:right w:val="nil"/>
            </w:tcBorders>
          </w:tcPr>
          <w:p w14:paraId="4DD5C7A2" w14:textId="41ACBD01" w:rsidR="003B26E0" w:rsidRPr="00E46839" w:rsidRDefault="003B26E0" w:rsidP="00830A1B">
            <w:pPr>
              <w:rPr>
                <w:rFonts w:ascii="Helvetica" w:hAnsi="Helvetica"/>
                <w:b/>
                <w:bCs/>
                <w:noProof/>
                <w:color w:val="000000" w:themeColor="text1"/>
                <w:sz w:val="18"/>
                <w:szCs w:val="18"/>
                <w:lang w:val="en-US"/>
              </w:rPr>
            </w:pPr>
            <w:r w:rsidRPr="00E46839">
              <w:rPr>
                <w:rFonts w:ascii="Helvetica" w:hAnsi="Helvetica"/>
                <w:noProof/>
                <w:color w:val="000000" w:themeColor="text1"/>
                <w:sz w:val="18"/>
                <w:szCs w:val="18"/>
                <w:lang w:val="en-US"/>
              </w:rPr>
              <w:t>Table 2. Means and standard deviations of the various taste ratings (1</w:t>
            </w:r>
            <w:r w:rsidR="00C22B1C" w:rsidRPr="00E46839">
              <w:rPr>
                <w:rFonts w:ascii="Helvetica" w:hAnsi="Helvetica"/>
                <w:noProof/>
                <w:color w:val="000000" w:themeColor="text1"/>
                <w:sz w:val="18"/>
                <w:szCs w:val="18"/>
                <w:lang w:val="en-US"/>
              </w:rPr>
              <w:t xml:space="preserve"> </w:t>
            </w:r>
            <w:r w:rsidRPr="00E46839">
              <w:rPr>
                <w:rFonts w:ascii="Helvetica" w:hAnsi="Helvetica"/>
                <w:noProof/>
                <w:color w:val="000000" w:themeColor="text1"/>
                <w:sz w:val="18"/>
                <w:szCs w:val="18"/>
                <w:lang w:val="en-US"/>
              </w:rPr>
              <w:t xml:space="preserve">- not at all to 7 </w:t>
            </w:r>
            <w:r w:rsidR="00C22B1C" w:rsidRPr="00E46839">
              <w:rPr>
                <w:rFonts w:ascii="Helvetica" w:hAnsi="Helvetica"/>
                <w:noProof/>
                <w:color w:val="000000" w:themeColor="text1"/>
                <w:sz w:val="18"/>
                <w:szCs w:val="18"/>
                <w:lang w:val="en-US"/>
              </w:rPr>
              <w:t>-</w:t>
            </w:r>
            <w:r w:rsidRPr="00E46839">
              <w:rPr>
                <w:rFonts w:ascii="Helvetica" w:hAnsi="Helvetica"/>
                <w:noProof/>
                <w:color w:val="000000" w:themeColor="text1"/>
                <w:sz w:val="18"/>
                <w:szCs w:val="18"/>
                <w:lang w:val="en-US"/>
              </w:rPr>
              <w:t xml:space="preserve"> very) and amount consumed in kcal as a function of condition (driving; control). </w:t>
            </w:r>
          </w:p>
        </w:tc>
      </w:tr>
      <w:tr w:rsidR="00E77AD6" w:rsidRPr="00E46839" w14:paraId="498E5F53" w14:textId="77777777" w:rsidTr="00E77AD6">
        <w:trPr>
          <w:cantSplit/>
          <w:trHeight w:val="649"/>
          <w:tblHeader/>
          <w:tblCellSpacing w:w="15" w:type="dxa"/>
        </w:trPr>
        <w:tc>
          <w:tcPr>
            <w:tcW w:w="1231" w:type="dxa"/>
            <w:gridSpan w:val="2"/>
            <w:tcBorders>
              <w:top w:val="nil"/>
              <w:left w:val="nil"/>
              <w:bottom w:val="single" w:sz="6" w:space="0" w:color="333333"/>
              <w:right w:val="nil"/>
            </w:tcBorders>
            <w:tcMar>
              <w:top w:w="60" w:type="dxa"/>
              <w:left w:w="120" w:type="dxa"/>
              <w:bottom w:w="60" w:type="dxa"/>
              <w:right w:w="120" w:type="dxa"/>
            </w:tcMar>
            <w:vAlign w:val="center"/>
            <w:hideMark/>
          </w:tcPr>
          <w:p w14:paraId="48E29FF3" w14:textId="77777777" w:rsidR="00E77AD6" w:rsidRPr="00E46839" w:rsidRDefault="00E77AD6" w:rsidP="00E77AD6">
            <w:pPr>
              <w:jc w:val="center"/>
              <w:rPr>
                <w:rFonts w:ascii="Helvetica" w:hAnsi="Helvetica"/>
                <w:b/>
                <w:bCs/>
                <w:noProof/>
                <w:color w:val="000000" w:themeColor="text1"/>
                <w:sz w:val="18"/>
                <w:szCs w:val="18"/>
                <w:lang w:val="en-US"/>
              </w:rPr>
            </w:pPr>
            <w:r w:rsidRPr="00E46839">
              <w:rPr>
                <w:rFonts w:ascii="Helvetica" w:hAnsi="Helvetica"/>
                <w:b/>
                <w:bCs/>
                <w:noProof/>
                <w:color w:val="000000" w:themeColor="text1"/>
                <w:sz w:val="18"/>
                <w:szCs w:val="18"/>
                <w:lang w:val="en-US"/>
              </w:rPr>
              <w:t>Condition</w:t>
            </w:r>
          </w:p>
        </w:tc>
        <w:tc>
          <w:tcPr>
            <w:tcW w:w="1246" w:type="dxa"/>
            <w:tcBorders>
              <w:top w:val="nil"/>
              <w:left w:val="nil"/>
              <w:bottom w:val="single" w:sz="6" w:space="0" w:color="333333"/>
              <w:right w:val="nil"/>
            </w:tcBorders>
            <w:tcMar>
              <w:top w:w="60" w:type="dxa"/>
              <w:left w:w="120" w:type="dxa"/>
              <w:bottom w:w="60" w:type="dxa"/>
              <w:right w:w="120" w:type="dxa"/>
            </w:tcMar>
            <w:vAlign w:val="center"/>
            <w:hideMark/>
          </w:tcPr>
          <w:p w14:paraId="391EFBF4" w14:textId="77777777" w:rsidR="00E77AD6" w:rsidRPr="00E46839" w:rsidRDefault="00E77AD6" w:rsidP="00E77AD6">
            <w:pPr>
              <w:jc w:val="center"/>
              <w:rPr>
                <w:rFonts w:ascii="Helvetica" w:hAnsi="Helvetica"/>
                <w:b/>
                <w:bCs/>
                <w:noProof/>
                <w:color w:val="000000" w:themeColor="text1"/>
                <w:sz w:val="18"/>
                <w:szCs w:val="18"/>
                <w:lang w:val="en-US"/>
              </w:rPr>
            </w:pPr>
            <w:r w:rsidRPr="00E46839">
              <w:rPr>
                <w:rFonts w:ascii="Helvetica" w:hAnsi="Helvetica"/>
                <w:b/>
                <w:bCs/>
                <w:noProof/>
                <w:color w:val="000000" w:themeColor="text1"/>
                <w:sz w:val="18"/>
                <w:szCs w:val="18"/>
                <w:lang w:val="en-US"/>
              </w:rPr>
              <w:t>Salty</w:t>
            </w:r>
          </w:p>
        </w:tc>
        <w:tc>
          <w:tcPr>
            <w:tcW w:w="1437" w:type="dxa"/>
            <w:tcBorders>
              <w:top w:val="nil"/>
              <w:left w:val="nil"/>
              <w:bottom w:val="single" w:sz="6" w:space="0" w:color="333333"/>
              <w:right w:val="nil"/>
            </w:tcBorders>
            <w:tcMar>
              <w:top w:w="60" w:type="dxa"/>
              <w:left w:w="120" w:type="dxa"/>
              <w:bottom w:w="60" w:type="dxa"/>
              <w:right w:w="120" w:type="dxa"/>
            </w:tcMar>
            <w:vAlign w:val="center"/>
            <w:hideMark/>
          </w:tcPr>
          <w:p w14:paraId="74B48ED6" w14:textId="77777777" w:rsidR="00E77AD6" w:rsidRPr="00E46839" w:rsidRDefault="00E77AD6" w:rsidP="00E77AD6">
            <w:pPr>
              <w:jc w:val="center"/>
              <w:rPr>
                <w:rFonts w:ascii="Helvetica" w:hAnsi="Helvetica"/>
                <w:b/>
                <w:bCs/>
                <w:noProof/>
                <w:color w:val="000000" w:themeColor="text1"/>
                <w:sz w:val="18"/>
                <w:szCs w:val="18"/>
                <w:lang w:val="en-US"/>
              </w:rPr>
            </w:pPr>
            <w:r w:rsidRPr="00E46839">
              <w:rPr>
                <w:rFonts w:ascii="Helvetica" w:hAnsi="Helvetica"/>
                <w:b/>
                <w:bCs/>
                <w:noProof/>
                <w:color w:val="000000" w:themeColor="text1"/>
                <w:sz w:val="18"/>
                <w:szCs w:val="18"/>
                <w:lang w:val="en-US"/>
              </w:rPr>
              <w:t>Sweet</w:t>
            </w:r>
          </w:p>
        </w:tc>
        <w:tc>
          <w:tcPr>
            <w:tcW w:w="1196" w:type="dxa"/>
            <w:tcBorders>
              <w:top w:val="nil"/>
              <w:left w:val="nil"/>
              <w:bottom w:val="single" w:sz="6" w:space="0" w:color="333333"/>
              <w:right w:val="nil"/>
            </w:tcBorders>
            <w:tcMar>
              <w:top w:w="60" w:type="dxa"/>
              <w:left w:w="120" w:type="dxa"/>
              <w:bottom w:w="60" w:type="dxa"/>
              <w:right w:w="120" w:type="dxa"/>
            </w:tcMar>
            <w:vAlign w:val="center"/>
            <w:hideMark/>
          </w:tcPr>
          <w:p w14:paraId="00F570D1" w14:textId="77777777" w:rsidR="00E77AD6" w:rsidRPr="00E46839" w:rsidRDefault="00E77AD6" w:rsidP="00E77AD6">
            <w:pPr>
              <w:jc w:val="center"/>
              <w:rPr>
                <w:rFonts w:ascii="Helvetica" w:hAnsi="Helvetica"/>
                <w:b/>
                <w:bCs/>
                <w:noProof/>
                <w:color w:val="000000" w:themeColor="text1"/>
                <w:sz w:val="18"/>
                <w:szCs w:val="18"/>
                <w:lang w:val="en-US"/>
              </w:rPr>
            </w:pPr>
            <w:r w:rsidRPr="00E46839">
              <w:rPr>
                <w:rFonts w:ascii="Helvetica" w:hAnsi="Helvetica"/>
                <w:b/>
                <w:bCs/>
                <w:noProof/>
                <w:color w:val="000000" w:themeColor="text1"/>
                <w:sz w:val="18"/>
                <w:szCs w:val="18"/>
                <w:lang w:val="en-US"/>
              </w:rPr>
              <w:t>Sour</w:t>
            </w:r>
          </w:p>
          <w:p w14:paraId="0BA720FA" w14:textId="12809D3B" w:rsidR="00E77AD6" w:rsidRPr="00E46839" w:rsidRDefault="00E77AD6" w:rsidP="00E77AD6">
            <w:pPr>
              <w:jc w:val="center"/>
              <w:rPr>
                <w:rFonts w:ascii="Helvetica" w:hAnsi="Helvetica"/>
                <w:b/>
                <w:bCs/>
                <w:noProof/>
                <w:color w:val="000000" w:themeColor="text1"/>
                <w:sz w:val="18"/>
                <w:szCs w:val="18"/>
                <w:lang w:val="en-US"/>
              </w:rPr>
            </w:pPr>
          </w:p>
        </w:tc>
        <w:tc>
          <w:tcPr>
            <w:tcW w:w="936" w:type="dxa"/>
            <w:tcBorders>
              <w:top w:val="nil"/>
              <w:left w:val="nil"/>
              <w:bottom w:val="single" w:sz="6" w:space="0" w:color="333333"/>
              <w:right w:val="nil"/>
            </w:tcBorders>
            <w:vAlign w:val="center"/>
          </w:tcPr>
          <w:p w14:paraId="04CC58A5" w14:textId="19A6A438" w:rsidR="00E77AD6" w:rsidRPr="00E46839" w:rsidRDefault="00E77AD6" w:rsidP="00E77AD6">
            <w:pPr>
              <w:jc w:val="center"/>
              <w:rPr>
                <w:rFonts w:ascii="Helvetica" w:hAnsi="Helvetica"/>
                <w:b/>
                <w:bCs/>
                <w:noProof/>
                <w:color w:val="000000" w:themeColor="text1"/>
                <w:sz w:val="18"/>
                <w:szCs w:val="18"/>
                <w:lang w:val="en-US"/>
              </w:rPr>
            </w:pPr>
            <w:r w:rsidRPr="00E46839">
              <w:rPr>
                <w:rFonts w:ascii="Helvetica" w:hAnsi="Helvetica"/>
                <w:b/>
                <w:bCs/>
                <w:noProof/>
                <w:color w:val="000000" w:themeColor="text1"/>
                <w:sz w:val="18"/>
                <w:szCs w:val="18"/>
                <w:lang w:val="en-US"/>
              </w:rPr>
              <w:t>Quality</w:t>
            </w:r>
          </w:p>
        </w:tc>
        <w:tc>
          <w:tcPr>
            <w:tcW w:w="760" w:type="dxa"/>
            <w:tcBorders>
              <w:top w:val="nil"/>
              <w:left w:val="nil"/>
              <w:bottom w:val="single" w:sz="6" w:space="0" w:color="333333"/>
              <w:right w:val="nil"/>
            </w:tcBorders>
            <w:tcMar>
              <w:top w:w="60" w:type="dxa"/>
              <w:left w:w="120" w:type="dxa"/>
              <w:bottom w:w="60" w:type="dxa"/>
              <w:right w:w="120" w:type="dxa"/>
            </w:tcMar>
            <w:vAlign w:val="center"/>
            <w:hideMark/>
          </w:tcPr>
          <w:p w14:paraId="25A8D636" w14:textId="61408F75" w:rsidR="00E77AD6" w:rsidRPr="00E46839" w:rsidRDefault="00E77AD6" w:rsidP="00E77AD6">
            <w:pPr>
              <w:jc w:val="center"/>
              <w:rPr>
                <w:rFonts w:ascii="Helvetica" w:hAnsi="Helvetica"/>
                <w:b/>
                <w:bCs/>
                <w:noProof/>
                <w:color w:val="000000" w:themeColor="text1"/>
                <w:sz w:val="18"/>
                <w:szCs w:val="18"/>
                <w:lang w:val="en-US"/>
              </w:rPr>
            </w:pPr>
            <w:r w:rsidRPr="00E46839">
              <w:rPr>
                <w:rFonts w:ascii="Helvetica" w:hAnsi="Helvetica"/>
                <w:b/>
                <w:bCs/>
                <w:noProof/>
                <w:color w:val="000000" w:themeColor="text1"/>
                <w:sz w:val="18"/>
                <w:szCs w:val="18"/>
                <w:lang w:val="en-US"/>
              </w:rPr>
              <w:t>Tasty</w:t>
            </w:r>
          </w:p>
        </w:tc>
        <w:tc>
          <w:tcPr>
            <w:tcW w:w="1049" w:type="dxa"/>
            <w:tcBorders>
              <w:top w:val="nil"/>
              <w:left w:val="nil"/>
              <w:bottom w:val="single" w:sz="6" w:space="0" w:color="333333"/>
              <w:right w:val="nil"/>
            </w:tcBorders>
            <w:tcMar>
              <w:top w:w="60" w:type="dxa"/>
              <w:left w:w="120" w:type="dxa"/>
              <w:bottom w:w="60" w:type="dxa"/>
              <w:right w:w="120" w:type="dxa"/>
            </w:tcMar>
            <w:vAlign w:val="center"/>
            <w:hideMark/>
          </w:tcPr>
          <w:p w14:paraId="592EA2B8" w14:textId="77777777" w:rsidR="00E77AD6" w:rsidRPr="00E46839" w:rsidRDefault="00E77AD6" w:rsidP="00E77AD6">
            <w:pPr>
              <w:jc w:val="center"/>
              <w:rPr>
                <w:rFonts w:ascii="Helvetica" w:hAnsi="Helvetica"/>
                <w:b/>
                <w:bCs/>
                <w:noProof/>
                <w:color w:val="000000" w:themeColor="text1"/>
                <w:sz w:val="18"/>
                <w:szCs w:val="18"/>
                <w:lang w:val="en-US"/>
              </w:rPr>
            </w:pPr>
            <w:r w:rsidRPr="00E46839">
              <w:rPr>
                <w:rFonts w:ascii="Helvetica" w:hAnsi="Helvetica"/>
                <w:b/>
                <w:bCs/>
                <w:noProof/>
                <w:color w:val="000000" w:themeColor="text1"/>
                <w:sz w:val="18"/>
                <w:szCs w:val="18"/>
                <w:lang w:val="en-US"/>
              </w:rPr>
              <w:t>Crunchy</w:t>
            </w:r>
          </w:p>
        </w:tc>
        <w:tc>
          <w:tcPr>
            <w:tcW w:w="1514" w:type="dxa"/>
            <w:tcBorders>
              <w:top w:val="nil"/>
              <w:left w:val="nil"/>
              <w:bottom w:val="single" w:sz="6" w:space="0" w:color="333333"/>
              <w:right w:val="nil"/>
            </w:tcBorders>
            <w:tcMar>
              <w:top w:w="60" w:type="dxa"/>
              <w:left w:w="120" w:type="dxa"/>
              <w:bottom w:w="60" w:type="dxa"/>
              <w:right w:w="120" w:type="dxa"/>
            </w:tcMar>
            <w:vAlign w:val="center"/>
            <w:hideMark/>
          </w:tcPr>
          <w:p w14:paraId="6D254329" w14:textId="02EA3C74" w:rsidR="00E77AD6" w:rsidRPr="00E46839" w:rsidRDefault="00E77AD6" w:rsidP="00E77AD6">
            <w:pPr>
              <w:jc w:val="center"/>
              <w:rPr>
                <w:rFonts w:ascii="Helvetica" w:hAnsi="Helvetica"/>
                <w:b/>
                <w:bCs/>
                <w:noProof/>
                <w:color w:val="000000" w:themeColor="text1"/>
                <w:sz w:val="18"/>
                <w:szCs w:val="18"/>
                <w:lang w:val="en-US"/>
              </w:rPr>
            </w:pPr>
            <w:r w:rsidRPr="00E46839">
              <w:rPr>
                <w:rFonts w:ascii="Helvetica" w:hAnsi="Helvetica"/>
                <w:b/>
                <w:bCs/>
                <w:noProof/>
                <w:color w:val="000000" w:themeColor="text1"/>
                <w:sz w:val="18"/>
                <w:szCs w:val="18"/>
                <w:lang w:val="en-US"/>
              </w:rPr>
              <w:t xml:space="preserve">Total </w:t>
            </w:r>
            <w:r w:rsidR="00DF035F" w:rsidRPr="00E46839">
              <w:rPr>
                <w:rFonts w:ascii="Helvetica" w:hAnsi="Helvetica"/>
                <w:b/>
                <w:bCs/>
                <w:noProof/>
                <w:color w:val="000000" w:themeColor="text1"/>
                <w:sz w:val="18"/>
                <w:szCs w:val="18"/>
                <w:lang w:val="en-US"/>
              </w:rPr>
              <w:t>C</w:t>
            </w:r>
            <w:r w:rsidRPr="00E46839">
              <w:rPr>
                <w:rFonts w:ascii="Helvetica" w:hAnsi="Helvetica"/>
                <w:b/>
                <w:bCs/>
                <w:noProof/>
                <w:color w:val="000000" w:themeColor="text1"/>
                <w:sz w:val="18"/>
                <w:szCs w:val="18"/>
                <w:lang w:val="en-US"/>
              </w:rPr>
              <w:t>alories Consumed</w:t>
            </w:r>
          </w:p>
        </w:tc>
      </w:tr>
      <w:tr w:rsidR="00E77AD6" w:rsidRPr="00E46839" w14:paraId="6BC0BD5E" w14:textId="77777777" w:rsidTr="00172D08">
        <w:trPr>
          <w:cantSplit/>
          <w:trHeight w:val="446"/>
          <w:tblCellSpacing w:w="15" w:type="dxa"/>
        </w:trPr>
        <w:tc>
          <w:tcPr>
            <w:tcW w:w="1231" w:type="dxa"/>
            <w:gridSpan w:val="2"/>
            <w:tcBorders>
              <w:top w:val="nil"/>
              <w:left w:val="nil"/>
              <w:bottom w:val="nil"/>
              <w:right w:val="nil"/>
            </w:tcBorders>
            <w:tcMar>
              <w:top w:w="120" w:type="dxa"/>
              <w:left w:w="120" w:type="dxa"/>
              <w:bottom w:w="30" w:type="dxa"/>
              <w:right w:w="0" w:type="dxa"/>
            </w:tcMar>
            <w:vAlign w:val="center"/>
          </w:tcPr>
          <w:p w14:paraId="75EBCE7D" w14:textId="77777777" w:rsidR="00E77AD6" w:rsidRPr="00E46839" w:rsidRDefault="00E77AD6" w:rsidP="00E77AD6">
            <w:pPr>
              <w:rPr>
                <w:rFonts w:ascii="Helvetica" w:hAnsi="Helvetica"/>
                <w:noProof/>
                <w:color w:val="000000" w:themeColor="text1"/>
                <w:sz w:val="18"/>
                <w:szCs w:val="18"/>
                <w:lang w:val="en-US"/>
              </w:rPr>
            </w:pPr>
            <w:r w:rsidRPr="00E46839">
              <w:rPr>
                <w:rFonts w:ascii="Helvetica" w:hAnsi="Helvetica"/>
                <w:noProof/>
                <w:color w:val="000000" w:themeColor="text1"/>
                <w:sz w:val="18"/>
                <w:szCs w:val="18"/>
                <w:lang w:val="en-US"/>
              </w:rPr>
              <w:t>Driving</w:t>
            </w:r>
          </w:p>
        </w:tc>
        <w:tc>
          <w:tcPr>
            <w:tcW w:w="1246" w:type="dxa"/>
            <w:tcBorders>
              <w:top w:val="nil"/>
              <w:left w:val="nil"/>
              <w:bottom w:val="nil"/>
              <w:right w:val="nil"/>
            </w:tcBorders>
            <w:tcMar>
              <w:top w:w="120" w:type="dxa"/>
              <w:left w:w="120" w:type="dxa"/>
              <w:bottom w:w="30" w:type="dxa"/>
              <w:right w:w="0" w:type="dxa"/>
            </w:tcMar>
            <w:vAlign w:val="center"/>
            <w:hideMark/>
          </w:tcPr>
          <w:p w14:paraId="07524C45" w14:textId="3FF10FF3" w:rsidR="00E77AD6" w:rsidRPr="00E46839" w:rsidRDefault="00E77AD6" w:rsidP="00E77AD6">
            <w:pPr>
              <w:jc w:val="center"/>
              <w:rPr>
                <w:rFonts w:ascii="Helvetica" w:hAnsi="Helvetica"/>
                <w:noProof/>
                <w:color w:val="000000" w:themeColor="text1"/>
                <w:sz w:val="18"/>
                <w:szCs w:val="18"/>
                <w:lang w:val="en-US"/>
              </w:rPr>
            </w:pPr>
            <w:r w:rsidRPr="00E46839">
              <w:rPr>
                <w:rFonts w:ascii="Helvetica" w:hAnsi="Helvetica"/>
                <w:noProof/>
                <w:color w:val="000000" w:themeColor="text1"/>
                <w:sz w:val="18"/>
                <w:szCs w:val="18"/>
                <w:lang w:val="en-US"/>
              </w:rPr>
              <w:t>4.43 (1.19)</w:t>
            </w:r>
          </w:p>
        </w:tc>
        <w:tc>
          <w:tcPr>
            <w:tcW w:w="1437" w:type="dxa"/>
            <w:tcBorders>
              <w:top w:val="nil"/>
              <w:left w:val="nil"/>
              <w:bottom w:val="nil"/>
              <w:right w:val="nil"/>
            </w:tcBorders>
            <w:tcMar>
              <w:top w:w="120" w:type="dxa"/>
              <w:left w:w="120" w:type="dxa"/>
              <w:bottom w:w="30" w:type="dxa"/>
              <w:right w:w="0" w:type="dxa"/>
            </w:tcMar>
            <w:vAlign w:val="center"/>
            <w:hideMark/>
          </w:tcPr>
          <w:p w14:paraId="02CADA34" w14:textId="77777777" w:rsidR="00E77AD6" w:rsidRPr="00E46839" w:rsidRDefault="00E77AD6" w:rsidP="00E77AD6">
            <w:pPr>
              <w:jc w:val="center"/>
              <w:rPr>
                <w:rFonts w:ascii="Helvetica" w:hAnsi="Helvetica"/>
                <w:noProof/>
                <w:color w:val="000000" w:themeColor="text1"/>
                <w:sz w:val="18"/>
                <w:szCs w:val="18"/>
                <w:lang w:val="en-US"/>
              </w:rPr>
            </w:pPr>
            <w:r w:rsidRPr="00E46839">
              <w:rPr>
                <w:rFonts w:ascii="Helvetica" w:hAnsi="Helvetica"/>
                <w:noProof/>
                <w:color w:val="000000" w:themeColor="text1"/>
                <w:sz w:val="18"/>
                <w:szCs w:val="18"/>
                <w:lang w:val="en-US"/>
              </w:rPr>
              <w:t>2.00</w:t>
            </w:r>
          </w:p>
          <w:p w14:paraId="15A04186" w14:textId="77777777" w:rsidR="00E77AD6" w:rsidRPr="00E46839" w:rsidRDefault="00E77AD6" w:rsidP="00E77AD6">
            <w:pPr>
              <w:jc w:val="center"/>
              <w:rPr>
                <w:rFonts w:ascii="Helvetica" w:hAnsi="Helvetica"/>
                <w:noProof/>
                <w:color w:val="000000" w:themeColor="text1"/>
                <w:sz w:val="18"/>
                <w:szCs w:val="18"/>
                <w:lang w:val="en-US"/>
              </w:rPr>
            </w:pPr>
            <w:r w:rsidRPr="00E46839">
              <w:rPr>
                <w:rFonts w:ascii="Helvetica" w:hAnsi="Helvetica"/>
                <w:noProof/>
                <w:color w:val="000000" w:themeColor="text1"/>
                <w:sz w:val="18"/>
                <w:szCs w:val="18"/>
                <w:lang w:val="en-US"/>
              </w:rPr>
              <w:t>(1.27)</w:t>
            </w:r>
          </w:p>
          <w:p w14:paraId="1483E5E0" w14:textId="3B21AABF" w:rsidR="00E77AD6" w:rsidRPr="00E46839" w:rsidRDefault="00E77AD6" w:rsidP="00E77AD6">
            <w:pPr>
              <w:jc w:val="center"/>
              <w:rPr>
                <w:rFonts w:ascii="Helvetica" w:hAnsi="Helvetica"/>
                <w:noProof/>
                <w:color w:val="000000" w:themeColor="text1"/>
                <w:sz w:val="18"/>
                <w:szCs w:val="18"/>
                <w:lang w:val="en-US"/>
              </w:rPr>
            </w:pPr>
            <w:r w:rsidRPr="00E46839">
              <w:rPr>
                <w:rFonts w:ascii="Helvetica" w:hAnsi="Helvetica"/>
                <w:noProof/>
                <w:color w:val="000000" w:themeColor="text1"/>
                <w:sz w:val="18"/>
                <w:szCs w:val="18"/>
                <w:lang w:val="en-US"/>
              </w:rPr>
              <w:t>1.79</w:t>
            </w:r>
          </w:p>
          <w:p w14:paraId="5C912ED2" w14:textId="72ADAD13" w:rsidR="00E77AD6" w:rsidRPr="00E46839" w:rsidRDefault="00E77AD6" w:rsidP="00E77AD6">
            <w:pPr>
              <w:jc w:val="center"/>
              <w:rPr>
                <w:rFonts w:ascii="Helvetica" w:hAnsi="Helvetica"/>
                <w:noProof/>
                <w:color w:val="000000" w:themeColor="text1"/>
                <w:sz w:val="18"/>
                <w:szCs w:val="18"/>
                <w:lang w:val="en-US"/>
              </w:rPr>
            </w:pPr>
            <w:r w:rsidRPr="00E46839">
              <w:rPr>
                <w:rFonts w:ascii="Helvetica" w:hAnsi="Helvetica"/>
                <w:noProof/>
                <w:color w:val="000000" w:themeColor="text1"/>
                <w:sz w:val="18"/>
                <w:szCs w:val="18"/>
                <w:lang w:val="en-US"/>
              </w:rPr>
              <w:t>(1.04)</w:t>
            </w:r>
          </w:p>
        </w:tc>
        <w:tc>
          <w:tcPr>
            <w:tcW w:w="1196" w:type="dxa"/>
            <w:tcBorders>
              <w:top w:val="nil"/>
              <w:left w:val="nil"/>
              <w:bottom w:val="nil"/>
              <w:right w:val="nil"/>
            </w:tcBorders>
            <w:tcMar>
              <w:top w:w="120" w:type="dxa"/>
              <w:left w:w="120" w:type="dxa"/>
              <w:bottom w:w="30" w:type="dxa"/>
              <w:right w:w="0" w:type="dxa"/>
            </w:tcMar>
            <w:vAlign w:val="center"/>
          </w:tcPr>
          <w:p w14:paraId="031B1144" w14:textId="77777777" w:rsidR="00E77AD6" w:rsidRPr="00E46839" w:rsidRDefault="00E77AD6" w:rsidP="00E77AD6">
            <w:pPr>
              <w:jc w:val="center"/>
              <w:rPr>
                <w:rFonts w:ascii="Helvetica" w:hAnsi="Helvetica"/>
                <w:noProof/>
                <w:color w:val="000000" w:themeColor="text1"/>
                <w:sz w:val="18"/>
                <w:szCs w:val="18"/>
                <w:lang w:val="en-US"/>
              </w:rPr>
            </w:pPr>
            <w:r w:rsidRPr="00E46839">
              <w:rPr>
                <w:rFonts w:ascii="Helvetica" w:hAnsi="Helvetica"/>
                <w:noProof/>
                <w:color w:val="000000" w:themeColor="text1"/>
                <w:sz w:val="18"/>
                <w:szCs w:val="18"/>
                <w:lang w:val="en-US"/>
              </w:rPr>
              <w:t>1.79</w:t>
            </w:r>
          </w:p>
          <w:p w14:paraId="4B03FEF2" w14:textId="65852A60" w:rsidR="00E77AD6" w:rsidRPr="00E46839" w:rsidRDefault="00E77AD6" w:rsidP="00E77AD6">
            <w:pPr>
              <w:jc w:val="center"/>
              <w:rPr>
                <w:noProof/>
                <w:color w:val="000000" w:themeColor="text1"/>
                <w:lang w:val="en-US"/>
              </w:rPr>
            </w:pPr>
            <w:r w:rsidRPr="00E46839">
              <w:rPr>
                <w:rFonts w:ascii="Helvetica" w:hAnsi="Helvetica"/>
                <w:noProof/>
                <w:color w:val="000000" w:themeColor="text1"/>
                <w:sz w:val="18"/>
                <w:szCs w:val="18"/>
                <w:lang w:val="en-US"/>
              </w:rPr>
              <w:t>(1.04)</w:t>
            </w:r>
          </w:p>
        </w:tc>
        <w:tc>
          <w:tcPr>
            <w:tcW w:w="936" w:type="dxa"/>
            <w:tcBorders>
              <w:top w:val="nil"/>
              <w:left w:val="nil"/>
              <w:bottom w:val="nil"/>
              <w:right w:val="nil"/>
            </w:tcBorders>
            <w:vAlign w:val="center"/>
          </w:tcPr>
          <w:p w14:paraId="4E07BA28" w14:textId="35123947" w:rsidR="00E77AD6" w:rsidRPr="00E46839" w:rsidRDefault="00E77AD6" w:rsidP="00E77AD6">
            <w:pPr>
              <w:jc w:val="center"/>
              <w:rPr>
                <w:rFonts w:ascii="Calibri" w:hAnsi="Calibri" w:cs="Calibri"/>
                <w:noProof/>
                <w:color w:val="000000" w:themeColor="text1"/>
                <w:sz w:val="18"/>
                <w:szCs w:val="18"/>
                <w:lang w:val="en-US"/>
              </w:rPr>
            </w:pPr>
            <w:r w:rsidRPr="00E46839">
              <w:rPr>
                <w:rFonts w:ascii="Lucida Grande" w:hAnsi="Lucida Grande" w:cs="Lucida Grande"/>
                <w:noProof/>
                <w:color w:val="000000" w:themeColor="text1"/>
                <w:sz w:val="17"/>
                <w:szCs w:val="17"/>
                <w:shd w:val="clear" w:color="auto" w:fill="FFFFFF"/>
                <w:lang w:val="en-US"/>
              </w:rPr>
              <w:t>4.85 (1.14)</w:t>
            </w:r>
          </w:p>
        </w:tc>
        <w:tc>
          <w:tcPr>
            <w:tcW w:w="760" w:type="dxa"/>
            <w:tcBorders>
              <w:top w:val="nil"/>
              <w:left w:val="nil"/>
              <w:bottom w:val="nil"/>
              <w:right w:val="nil"/>
            </w:tcBorders>
            <w:tcMar>
              <w:top w:w="120" w:type="dxa"/>
              <w:left w:w="30" w:type="dxa"/>
              <w:bottom w:w="30" w:type="dxa"/>
              <w:right w:w="120" w:type="dxa"/>
            </w:tcMar>
            <w:vAlign w:val="center"/>
          </w:tcPr>
          <w:p w14:paraId="221FC777" w14:textId="2E715CF4" w:rsidR="00E77AD6" w:rsidRPr="00E46839" w:rsidRDefault="00E77AD6" w:rsidP="00E77AD6">
            <w:pPr>
              <w:jc w:val="center"/>
              <w:rPr>
                <w:rFonts w:ascii="Helvetica" w:hAnsi="Helvetica"/>
                <w:noProof/>
                <w:color w:val="000000" w:themeColor="text1"/>
                <w:sz w:val="18"/>
                <w:szCs w:val="18"/>
                <w:lang w:val="en-US"/>
              </w:rPr>
            </w:pPr>
            <w:r w:rsidRPr="00E46839">
              <w:rPr>
                <w:rFonts w:ascii="Calibri" w:hAnsi="Calibri" w:cs="Calibri"/>
                <w:noProof/>
                <w:color w:val="000000" w:themeColor="text1"/>
                <w:sz w:val="18"/>
                <w:szCs w:val="18"/>
                <w:lang w:val="en-US"/>
              </w:rPr>
              <w:t>﻿</w:t>
            </w:r>
            <w:r w:rsidRPr="00E46839">
              <w:rPr>
                <w:rFonts w:ascii="Helvetica" w:hAnsi="Helvetica"/>
                <w:noProof/>
                <w:color w:val="000000" w:themeColor="text1"/>
                <w:sz w:val="18"/>
                <w:szCs w:val="18"/>
                <w:lang w:val="en-US"/>
              </w:rPr>
              <w:t>5.17 (1.35)</w:t>
            </w:r>
          </w:p>
        </w:tc>
        <w:tc>
          <w:tcPr>
            <w:tcW w:w="1049" w:type="dxa"/>
            <w:tcBorders>
              <w:top w:val="nil"/>
              <w:left w:val="nil"/>
              <w:bottom w:val="nil"/>
              <w:right w:val="nil"/>
            </w:tcBorders>
            <w:tcMar>
              <w:top w:w="120" w:type="dxa"/>
              <w:left w:w="120" w:type="dxa"/>
              <w:bottom w:w="30" w:type="dxa"/>
              <w:right w:w="0" w:type="dxa"/>
            </w:tcMar>
            <w:vAlign w:val="center"/>
          </w:tcPr>
          <w:p w14:paraId="2817BE6F" w14:textId="77777777" w:rsidR="00E77AD6" w:rsidRPr="00E46839" w:rsidRDefault="00E77AD6" w:rsidP="00E77AD6">
            <w:pPr>
              <w:jc w:val="center"/>
              <w:rPr>
                <w:rFonts w:ascii="Helvetica" w:hAnsi="Helvetica"/>
                <w:noProof/>
                <w:color w:val="000000" w:themeColor="text1"/>
                <w:sz w:val="18"/>
                <w:szCs w:val="18"/>
                <w:lang w:val="en-US"/>
              </w:rPr>
            </w:pPr>
            <w:r w:rsidRPr="00E46839">
              <w:rPr>
                <w:rFonts w:ascii="Calibri" w:hAnsi="Calibri" w:cs="Calibri"/>
                <w:noProof/>
                <w:color w:val="000000" w:themeColor="text1"/>
                <w:sz w:val="18"/>
                <w:szCs w:val="18"/>
                <w:lang w:val="en-US"/>
              </w:rPr>
              <w:t>﻿</w:t>
            </w:r>
            <w:r w:rsidRPr="00E46839">
              <w:rPr>
                <w:rFonts w:ascii="Helvetica" w:hAnsi="Helvetica"/>
                <w:noProof/>
                <w:color w:val="000000" w:themeColor="text1"/>
                <w:sz w:val="18"/>
                <w:szCs w:val="18"/>
                <w:lang w:val="en-US"/>
              </w:rPr>
              <w:t xml:space="preserve">5.12 </w:t>
            </w:r>
          </w:p>
          <w:p w14:paraId="3833F739" w14:textId="07CB94CA" w:rsidR="00E77AD6" w:rsidRPr="00E46839" w:rsidRDefault="00E77AD6" w:rsidP="00E77AD6">
            <w:pPr>
              <w:jc w:val="center"/>
              <w:rPr>
                <w:rFonts w:ascii="Helvetica" w:hAnsi="Helvetica"/>
                <w:noProof/>
                <w:color w:val="000000" w:themeColor="text1"/>
                <w:sz w:val="18"/>
                <w:szCs w:val="18"/>
                <w:lang w:val="en-US"/>
              </w:rPr>
            </w:pPr>
            <w:r w:rsidRPr="00E46839">
              <w:rPr>
                <w:rFonts w:ascii="Helvetica" w:hAnsi="Helvetica"/>
                <w:noProof/>
                <w:color w:val="000000" w:themeColor="text1"/>
                <w:sz w:val="18"/>
                <w:szCs w:val="18"/>
                <w:lang w:val="en-US"/>
              </w:rPr>
              <w:t>(1.20)</w:t>
            </w:r>
          </w:p>
        </w:tc>
        <w:tc>
          <w:tcPr>
            <w:tcW w:w="1514" w:type="dxa"/>
            <w:tcBorders>
              <w:top w:val="nil"/>
              <w:left w:val="nil"/>
              <w:bottom w:val="nil"/>
              <w:right w:val="nil"/>
            </w:tcBorders>
            <w:tcMar>
              <w:top w:w="120" w:type="dxa"/>
              <w:left w:w="30" w:type="dxa"/>
              <w:bottom w:w="30" w:type="dxa"/>
              <w:right w:w="120" w:type="dxa"/>
            </w:tcMar>
            <w:vAlign w:val="center"/>
            <w:hideMark/>
          </w:tcPr>
          <w:p w14:paraId="16D0F151" w14:textId="02328A10" w:rsidR="00E77AD6" w:rsidRPr="00E46839" w:rsidRDefault="00E77AD6" w:rsidP="00E77AD6">
            <w:pPr>
              <w:jc w:val="center"/>
              <w:rPr>
                <w:rFonts w:ascii="Helvetica" w:hAnsi="Helvetica"/>
                <w:noProof/>
                <w:color w:val="000000" w:themeColor="text1"/>
                <w:sz w:val="18"/>
                <w:szCs w:val="18"/>
                <w:lang w:val="en-US"/>
              </w:rPr>
            </w:pPr>
            <w:r w:rsidRPr="00E46839">
              <w:rPr>
                <w:rFonts w:ascii="Calibri" w:hAnsi="Calibri" w:cs="Calibri"/>
                <w:noProof/>
                <w:color w:val="000000" w:themeColor="text1"/>
                <w:sz w:val="18"/>
                <w:szCs w:val="18"/>
                <w:lang w:val="en-US"/>
              </w:rPr>
              <w:t>﻿</w:t>
            </w:r>
            <w:r w:rsidR="003B26E0" w:rsidRPr="00E46839">
              <w:rPr>
                <w:rFonts w:ascii="Helvetica" w:hAnsi="Helvetica" w:cs="Calibri"/>
                <w:noProof/>
                <w:color w:val="000000" w:themeColor="text1"/>
                <w:sz w:val="18"/>
                <w:szCs w:val="18"/>
                <w:lang w:val="en-US"/>
              </w:rPr>
              <w:t>84.3</w:t>
            </w:r>
          </w:p>
          <w:p w14:paraId="02114640" w14:textId="5067A799" w:rsidR="00E77AD6" w:rsidRPr="00E46839" w:rsidRDefault="00E77AD6" w:rsidP="00E77AD6">
            <w:pPr>
              <w:jc w:val="center"/>
              <w:rPr>
                <w:rFonts w:ascii="Helvetica" w:hAnsi="Helvetica"/>
                <w:noProof/>
                <w:color w:val="000000" w:themeColor="text1"/>
                <w:sz w:val="18"/>
                <w:szCs w:val="18"/>
                <w:lang w:val="en-US"/>
              </w:rPr>
            </w:pPr>
            <w:r w:rsidRPr="00E46839">
              <w:rPr>
                <w:rFonts w:ascii="Helvetica" w:hAnsi="Helvetica"/>
                <w:noProof/>
                <w:color w:val="000000" w:themeColor="text1"/>
                <w:sz w:val="18"/>
                <w:szCs w:val="18"/>
                <w:lang w:val="en-US"/>
              </w:rPr>
              <w:t>(</w:t>
            </w:r>
            <w:r w:rsidR="003B26E0" w:rsidRPr="00E46839">
              <w:rPr>
                <w:rFonts w:ascii="Helvetica" w:hAnsi="Helvetica"/>
                <w:noProof/>
                <w:color w:val="000000" w:themeColor="text1"/>
                <w:sz w:val="18"/>
                <w:szCs w:val="18"/>
                <w:lang w:val="en-US"/>
              </w:rPr>
              <w:t>31.1</w:t>
            </w:r>
            <w:r w:rsidRPr="00E46839">
              <w:rPr>
                <w:rFonts w:ascii="Helvetica" w:hAnsi="Helvetica"/>
                <w:noProof/>
                <w:color w:val="000000" w:themeColor="text1"/>
                <w:sz w:val="18"/>
                <w:szCs w:val="18"/>
                <w:lang w:val="en-US"/>
              </w:rPr>
              <w:t>)</w:t>
            </w:r>
          </w:p>
        </w:tc>
      </w:tr>
      <w:tr w:rsidR="00E77AD6" w:rsidRPr="00E46839" w14:paraId="27C9FBB9" w14:textId="77777777" w:rsidTr="00172D08">
        <w:trPr>
          <w:cantSplit/>
          <w:trHeight w:val="459"/>
          <w:tblCellSpacing w:w="15" w:type="dxa"/>
        </w:trPr>
        <w:tc>
          <w:tcPr>
            <w:tcW w:w="1231" w:type="dxa"/>
            <w:gridSpan w:val="2"/>
            <w:tcBorders>
              <w:top w:val="nil"/>
              <w:left w:val="nil"/>
              <w:bottom w:val="nil"/>
              <w:right w:val="nil"/>
            </w:tcBorders>
            <w:tcMar>
              <w:top w:w="30" w:type="dxa"/>
              <w:left w:w="120" w:type="dxa"/>
              <w:bottom w:w="30" w:type="dxa"/>
              <w:right w:w="0" w:type="dxa"/>
            </w:tcMar>
            <w:vAlign w:val="center"/>
            <w:hideMark/>
          </w:tcPr>
          <w:p w14:paraId="5C2DC13A" w14:textId="1DFDB971" w:rsidR="00E77AD6" w:rsidRPr="00E46839" w:rsidRDefault="00E77AD6" w:rsidP="00E77AD6">
            <w:pPr>
              <w:rPr>
                <w:rFonts w:ascii="Helvetica" w:hAnsi="Helvetica"/>
                <w:noProof/>
                <w:color w:val="000000" w:themeColor="text1"/>
                <w:sz w:val="18"/>
                <w:szCs w:val="18"/>
                <w:lang w:val="en-US"/>
              </w:rPr>
            </w:pPr>
          </w:p>
          <w:p w14:paraId="625AA536" w14:textId="77777777" w:rsidR="00E77AD6" w:rsidRPr="00E46839" w:rsidRDefault="00E77AD6" w:rsidP="00E77AD6">
            <w:pPr>
              <w:rPr>
                <w:rFonts w:ascii="Helvetica" w:hAnsi="Helvetica"/>
                <w:noProof/>
                <w:color w:val="000000" w:themeColor="text1"/>
                <w:sz w:val="18"/>
                <w:szCs w:val="18"/>
                <w:lang w:val="en-US"/>
              </w:rPr>
            </w:pPr>
            <w:r w:rsidRPr="00E46839">
              <w:rPr>
                <w:rFonts w:ascii="Helvetica" w:hAnsi="Helvetica"/>
                <w:noProof/>
                <w:color w:val="000000" w:themeColor="text1"/>
                <w:sz w:val="18"/>
                <w:szCs w:val="18"/>
                <w:lang w:val="en-US"/>
              </w:rPr>
              <w:t>Control</w:t>
            </w:r>
          </w:p>
        </w:tc>
        <w:tc>
          <w:tcPr>
            <w:tcW w:w="1246" w:type="dxa"/>
            <w:tcBorders>
              <w:top w:val="nil"/>
              <w:left w:val="nil"/>
              <w:bottom w:val="nil"/>
              <w:right w:val="nil"/>
            </w:tcBorders>
            <w:tcMar>
              <w:top w:w="30" w:type="dxa"/>
              <w:left w:w="120" w:type="dxa"/>
              <w:bottom w:w="30" w:type="dxa"/>
              <w:right w:w="0" w:type="dxa"/>
            </w:tcMar>
            <w:vAlign w:val="center"/>
            <w:hideMark/>
          </w:tcPr>
          <w:p w14:paraId="4EE983C0" w14:textId="77777777" w:rsidR="00E77AD6" w:rsidRPr="00E46839" w:rsidRDefault="00E77AD6" w:rsidP="00E77AD6">
            <w:pPr>
              <w:jc w:val="center"/>
              <w:rPr>
                <w:rFonts w:ascii="Helvetica" w:hAnsi="Helvetica"/>
                <w:noProof/>
                <w:color w:val="000000" w:themeColor="text1"/>
                <w:sz w:val="18"/>
                <w:szCs w:val="18"/>
                <w:lang w:val="en-US"/>
              </w:rPr>
            </w:pPr>
            <w:r w:rsidRPr="00E46839">
              <w:rPr>
                <w:rFonts w:ascii="Helvetica" w:hAnsi="Helvetica"/>
                <w:noProof/>
                <w:color w:val="000000" w:themeColor="text1"/>
                <w:sz w:val="18"/>
                <w:szCs w:val="18"/>
                <w:lang w:val="en-US"/>
              </w:rPr>
              <w:t>4.74 (1.15)</w:t>
            </w:r>
          </w:p>
        </w:tc>
        <w:tc>
          <w:tcPr>
            <w:tcW w:w="1437" w:type="dxa"/>
            <w:tcBorders>
              <w:top w:val="nil"/>
              <w:left w:val="nil"/>
              <w:bottom w:val="nil"/>
              <w:right w:val="nil"/>
            </w:tcBorders>
            <w:tcMar>
              <w:top w:w="30" w:type="dxa"/>
              <w:left w:w="120" w:type="dxa"/>
              <w:bottom w:w="30" w:type="dxa"/>
              <w:right w:w="0" w:type="dxa"/>
            </w:tcMar>
            <w:vAlign w:val="center"/>
            <w:hideMark/>
          </w:tcPr>
          <w:p w14:paraId="585926B0" w14:textId="77777777" w:rsidR="00E77AD6" w:rsidRPr="00E46839" w:rsidRDefault="00E77AD6" w:rsidP="00E77AD6">
            <w:pPr>
              <w:jc w:val="center"/>
              <w:rPr>
                <w:rFonts w:ascii="Helvetica" w:hAnsi="Helvetica"/>
                <w:noProof/>
                <w:color w:val="000000" w:themeColor="text1"/>
                <w:sz w:val="18"/>
                <w:szCs w:val="18"/>
                <w:lang w:val="en-US"/>
              </w:rPr>
            </w:pPr>
            <w:r w:rsidRPr="00E46839">
              <w:rPr>
                <w:rFonts w:ascii="Helvetica" w:hAnsi="Helvetica"/>
                <w:noProof/>
                <w:color w:val="000000" w:themeColor="text1"/>
                <w:sz w:val="18"/>
                <w:szCs w:val="18"/>
                <w:lang w:val="en-US"/>
              </w:rPr>
              <w:t>2.05</w:t>
            </w:r>
          </w:p>
          <w:p w14:paraId="57D861D4" w14:textId="77777777" w:rsidR="00E77AD6" w:rsidRPr="00E46839" w:rsidRDefault="00E77AD6" w:rsidP="00E77AD6">
            <w:pPr>
              <w:jc w:val="center"/>
              <w:rPr>
                <w:rFonts w:ascii="Helvetica" w:hAnsi="Helvetica"/>
                <w:noProof/>
                <w:color w:val="000000" w:themeColor="text1"/>
                <w:sz w:val="18"/>
                <w:szCs w:val="18"/>
                <w:lang w:val="en-US"/>
              </w:rPr>
            </w:pPr>
            <w:r w:rsidRPr="00E46839">
              <w:rPr>
                <w:rFonts w:ascii="Helvetica" w:hAnsi="Helvetica"/>
                <w:noProof/>
                <w:color w:val="000000" w:themeColor="text1"/>
                <w:sz w:val="18"/>
                <w:szCs w:val="18"/>
                <w:lang w:val="en-US"/>
              </w:rPr>
              <w:t>(1.03)</w:t>
            </w:r>
          </w:p>
          <w:p w14:paraId="083F9850" w14:textId="15765908" w:rsidR="00E77AD6" w:rsidRPr="00E46839" w:rsidRDefault="00E77AD6" w:rsidP="00E77AD6">
            <w:pPr>
              <w:jc w:val="center"/>
              <w:rPr>
                <w:rFonts w:ascii="Helvetica" w:hAnsi="Helvetica"/>
                <w:noProof/>
                <w:color w:val="000000" w:themeColor="text1"/>
                <w:sz w:val="18"/>
                <w:szCs w:val="18"/>
                <w:lang w:val="en-US"/>
              </w:rPr>
            </w:pPr>
          </w:p>
        </w:tc>
        <w:tc>
          <w:tcPr>
            <w:tcW w:w="1196" w:type="dxa"/>
            <w:tcBorders>
              <w:top w:val="nil"/>
              <w:left w:val="nil"/>
              <w:bottom w:val="nil"/>
              <w:right w:val="nil"/>
            </w:tcBorders>
            <w:tcMar>
              <w:top w:w="30" w:type="dxa"/>
              <w:left w:w="120" w:type="dxa"/>
              <w:bottom w:w="30" w:type="dxa"/>
              <w:right w:w="0" w:type="dxa"/>
            </w:tcMar>
            <w:vAlign w:val="center"/>
          </w:tcPr>
          <w:p w14:paraId="23EDB096" w14:textId="77777777" w:rsidR="00E77AD6" w:rsidRPr="00E46839" w:rsidRDefault="00E77AD6" w:rsidP="00E77AD6">
            <w:pPr>
              <w:jc w:val="center"/>
              <w:rPr>
                <w:rFonts w:ascii="Helvetica" w:hAnsi="Helvetica"/>
                <w:noProof/>
                <w:color w:val="000000" w:themeColor="text1"/>
                <w:sz w:val="18"/>
                <w:szCs w:val="18"/>
                <w:lang w:val="en-US"/>
              </w:rPr>
            </w:pPr>
            <w:r w:rsidRPr="00E46839">
              <w:rPr>
                <w:rFonts w:ascii="Helvetica" w:hAnsi="Helvetica"/>
                <w:noProof/>
                <w:color w:val="000000" w:themeColor="text1"/>
                <w:sz w:val="18"/>
                <w:szCs w:val="18"/>
                <w:lang w:val="en-US"/>
              </w:rPr>
              <w:t>1.69</w:t>
            </w:r>
          </w:p>
          <w:p w14:paraId="0A8FBFB4" w14:textId="790C033F" w:rsidR="00E77AD6" w:rsidRPr="00E46839" w:rsidRDefault="00E77AD6" w:rsidP="00E77AD6">
            <w:pPr>
              <w:jc w:val="center"/>
              <w:rPr>
                <w:rFonts w:ascii="Helvetica" w:hAnsi="Helvetica"/>
                <w:noProof/>
                <w:color w:val="000000" w:themeColor="text1"/>
                <w:sz w:val="18"/>
                <w:szCs w:val="18"/>
                <w:lang w:val="en-US"/>
              </w:rPr>
            </w:pPr>
            <w:r w:rsidRPr="00E46839">
              <w:rPr>
                <w:rFonts w:ascii="Helvetica" w:hAnsi="Helvetica"/>
                <w:noProof/>
                <w:color w:val="000000" w:themeColor="text1"/>
                <w:sz w:val="18"/>
                <w:szCs w:val="18"/>
                <w:lang w:val="en-US"/>
              </w:rPr>
              <w:t>(0.90)</w:t>
            </w:r>
          </w:p>
        </w:tc>
        <w:tc>
          <w:tcPr>
            <w:tcW w:w="936" w:type="dxa"/>
            <w:tcBorders>
              <w:top w:val="nil"/>
              <w:left w:val="nil"/>
              <w:bottom w:val="nil"/>
              <w:right w:val="nil"/>
            </w:tcBorders>
            <w:vAlign w:val="center"/>
          </w:tcPr>
          <w:p w14:paraId="601B5967" w14:textId="77777777" w:rsidR="00E77AD6" w:rsidRPr="00E46839" w:rsidRDefault="00E77AD6" w:rsidP="00E77AD6">
            <w:pPr>
              <w:jc w:val="center"/>
              <w:rPr>
                <w:rFonts w:ascii="Helvetica" w:hAnsi="Helvetica"/>
                <w:noProof/>
                <w:color w:val="000000" w:themeColor="text1"/>
                <w:sz w:val="18"/>
                <w:szCs w:val="18"/>
                <w:lang w:val="en-US"/>
              </w:rPr>
            </w:pPr>
            <w:r w:rsidRPr="00E46839">
              <w:rPr>
                <w:rFonts w:ascii="Calibri" w:hAnsi="Calibri" w:cs="Calibri"/>
                <w:noProof/>
                <w:color w:val="000000" w:themeColor="text1"/>
                <w:sz w:val="18"/>
                <w:szCs w:val="18"/>
                <w:lang w:val="en-US"/>
              </w:rPr>
              <w:t>﻿</w:t>
            </w:r>
            <w:r w:rsidRPr="00E46839">
              <w:rPr>
                <w:rFonts w:ascii="Helvetica" w:hAnsi="Helvetica"/>
                <w:noProof/>
                <w:color w:val="000000" w:themeColor="text1"/>
                <w:sz w:val="18"/>
                <w:szCs w:val="18"/>
                <w:lang w:val="en-US"/>
              </w:rPr>
              <w:t xml:space="preserve">4.67 </w:t>
            </w:r>
          </w:p>
          <w:p w14:paraId="7C2167C6" w14:textId="24C2CC10" w:rsidR="00E77AD6" w:rsidRPr="00E46839" w:rsidRDefault="00E77AD6" w:rsidP="00E77AD6">
            <w:pPr>
              <w:jc w:val="center"/>
              <w:rPr>
                <w:rFonts w:ascii="Calibri" w:hAnsi="Calibri" w:cs="Calibri"/>
                <w:noProof/>
                <w:color w:val="000000" w:themeColor="text1"/>
                <w:sz w:val="18"/>
                <w:szCs w:val="18"/>
                <w:lang w:val="en-US"/>
              </w:rPr>
            </w:pPr>
            <w:r w:rsidRPr="00E46839">
              <w:rPr>
                <w:rFonts w:ascii="Helvetica" w:hAnsi="Helvetica"/>
                <w:noProof/>
                <w:color w:val="000000" w:themeColor="text1"/>
                <w:sz w:val="18"/>
                <w:szCs w:val="18"/>
                <w:lang w:val="en-US"/>
              </w:rPr>
              <w:t>(1.37)</w:t>
            </w:r>
          </w:p>
        </w:tc>
        <w:tc>
          <w:tcPr>
            <w:tcW w:w="760" w:type="dxa"/>
            <w:tcBorders>
              <w:top w:val="nil"/>
              <w:left w:val="nil"/>
              <w:bottom w:val="nil"/>
              <w:right w:val="nil"/>
            </w:tcBorders>
            <w:tcMar>
              <w:top w:w="30" w:type="dxa"/>
              <w:left w:w="30" w:type="dxa"/>
              <w:bottom w:w="30" w:type="dxa"/>
              <w:right w:w="120" w:type="dxa"/>
            </w:tcMar>
            <w:vAlign w:val="center"/>
          </w:tcPr>
          <w:p w14:paraId="487E03A1" w14:textId="197D6F3E" w:rsidR="00E77AD6" w:rsidRPr="00E46839" w:rsidRDefault="00E77AD6" w:rsidP="00E77AD6">
            <w:pPr>
              <w:jc w:val="center"/>
              <w:rPr>
                <w:rFonts w:ascii="Helvetica" w:hAnsi="Helvetica"/>
                <w:noProof/>
                <w:color w:val="000000" w:themeColor="text1"/>
                <w:sz w:val="18"/>
                <w:szCs w:val="18"/>
                <w:lang w:val="en-US"/>
              </w:rPr>
            </w:pPr>
            <w:r w:rsidRPr="00E46839">
              <w:rPr>
                <w:rFonts w:ascii="Calibri" w:hAnsi="Calibri" w:cs="Calibri"/>
                <w:noProof/>
                <w:color w:val="000000" w:themeColor="text1"/>
                <w:sz w:val="18"/>
                <w:szCs w:val="18"/>
                <w:lang w:val="en-US"/>
              </w:rPr>
              <w:t>﻿</w:t>
            </w:r>
            <w:r w:rsidRPr="00E46839">
              <w:rPr>
                <w:rFonts w:ascii="Helvetica" w:hAnsi="Helvetica"/>
                <w:noProof/>
                <w:color w:val="000000" w:themeColor="text1"/>
                <w:sz w:val="18"/>
                <w:szCs w:val="18"/>
                <w:lang w:val="en-US"/>
              </w:rPr>
              <w:t>4.98 (1.40)</w:t>
            </w:r>
          </w:p>
        </w:tc>
        <w:tc>
          <w:tcPr>
            <w:tcW w:w="1049" w:type="dxa"/>
            <w:tcBorders>
              <w:top w:val="nil"/>
              <w:left w:val="nil"/>
              <w:bottom w:val="nil"/>
              <w:right w:val="nil"/>
            </w:tcBorders>
            <w:tcMar>
              <w:top w:w="30" w:type="dxa"/>
              <w:left w:w="120" w:type="dxa"/>
              <w:bottom w:w="30" w:type="dxa"/>
              <w:right w:w="0" w:type="dxa"/>
            </w:tcMar>
            <w:vAlign w:val="center"/>
          </w:tcPr>
          <w:p w14:paraId="1D63AD0F" w14:textId="77777777" w:rsidR="00E77AD6" w:rsidRPr="00E46839" w:rsidRDefault="00E77AD6" w:rsidP="00E77AD6">
            <w:pPr>
              <w:jc w:val="center"/>
              <w:rPr>
                <w:rFonts w:ascii="Helvetica" w:hAnsi="Helvetica"/>
                <w:noProof/>
                <w:color w:val="000000" w:themeColor="text1"/>
                <w:sz w:val="18"/>
                <w:szCs w:val="18"/>
                <w:lang w:val="en-US"/>
              </w:rPr>
            </w:pPr>
            <w:r w:rsidRPr="00E46839">
              <w:rPr>
                <w:rFonts w:ascii="Calibri" w:hAnsi="Calibri" w:cs="Calibri"/>
                <w:noProof/>
                <w:color w:val="000000" w:themeColor="text1"/>
                <w:sz w:val="18"/>
                <w:szCs w:val="18"/>
                <w:lang w:val="en-US"/>
              </w:rPr>
              <w:t>﻿</w:t>
            </w:r>
            <w:r w:rsidRPr="00E46839">
              <w:rPr>
                <w:rFonts w:ascii="Helvetica" w:hAnsi="Helvetica"/>
                <w:noProof/>
                <w:color w:val="000000" w:themeColor="text1"/>
                <w:sz w:val="18"/>
                <w:szCs w:val="18"/>
                <w:lang w:val="en-US"/>
              </w:rPr>
              <w:t xml:space="preserve">5.22 </w:t>
            </w:r>
          </w:p>
          <w:p w14:paraId="255E1B5F" w14:textId="68C66027" w:rsidR="00E77AD6" w:rsidRPr="00E46839" w:rsidRDefault="00E77AD6" w:rsidP="00E77AD6">
            <w:pPr>
              <w:jc w:val="center"/>
              <w:rPr>
                <w:rFonts w:ascii="Helvetica" w:hAnsi="Helvetica"/>
                <w:noProof/>
                <w:color w:val="000000" w:themeColor="text1"/>
                <w:sz w:val="18"/>
                <w:szCs w:val="18"/>
                <w:lang w:val="en-US"/>
              </w:rPr>
            </w:pPr>
            <w:r w:rsidRPr="00E46839">
              <w:rPr>
                <w:rFonts w:ascii="Helvetica" w:hAnsi="Helvetica"/>
                <w:noProof/>
                <w:color w:val="000000" w:themeColor="text1"/>
                <w:sz w:val="18"/>
                <w:szCs w:val="18"/>
                <w:lang w:val="en-US"/>
              </w:rPr>
              <w:t>(1.13)</w:t>
            </w:r>
          </w:p>
        </w:tc>
        <w:tc>
          <w:tcPr>
            <w:tcW w:w="1514" w:type="dxa"/>
            <w:tcBorders>
              <w:top w:val="nil"/>
              <w:left w:val="nil"/>
              <w:bottom w:val="nil"/>
              <w:right w:val="nil"/>
            </w:tcBorders>
            <w:tcMar>
              <w:top w:w="30" w:type="dxa"/>
              <w:left w:w="30" w:type="dxa"/>
              <w:bottom w:w="30" w:type="dxa"/>
              <w:right w:w="120" w:type="dxa"/>
            </w:tcMar>
            <w:vAlign w:val="center"/>
            <w:hideMark/>
          </w:tcPr>
          <w:p w14:paraId="6696FCF9" w14:textId="7BFCD709" w:rsidR="00E77AD6" w:rsidRPr="00E46839" w:rsidRDefault="00E77AD6" w:rsidP="00E77AD6">
            <w:pPr>
              <w:jc w:val="center"/>
              <w:rPr>
                <w:rFonts w:ascii="Helvetica" w:hAnsi="Helvetica"/>
                <w:noProof/>
                <w:color w:val="000000" w:themeColor="text1"/>
                <w:sz w:val="18"/>
                <w:szCs w:val="18"/>
                <w:lang w:val="en-US"/>
              </w:rPr>
            </w:pPr>
            <w:r w:rsidRPr="00E46839">
              <w:rPr>
                <w:rFonts w:ascii="Calibri" w:hAnsi="Calibri" w:cs="Calibri"/>
                <w:noProof/>
                <w:color w:val="000000" w:themeColor="text1"/>
                <w:sz w:val="18"/>
                <w:szCs w:val="18"/>
                <w:lang w:val="en-US"/>
              </w:rPr>
              <w:t>﻿</w:t>
            </w:r>
            <w:r w:rsidR="003B26E0" w:rsidRPr="00E46839">
              <w:rPr>
                <w:rFonts w:ascii="Helvetica" w:hAnsi="Helvetica" w:cs="Calibri"/>
                <w:noProof/>
                <w:color w:val="000000" w:themeColor="text1"/>
                <w:sz w:val="18"/>
                <w:szCs w:val="18"/>
                <w:lang w:val="en-US"/>
              </w:rPr>
              <w:t>72.9</w:t>
            </w:r>
          </w:p>
          <w:p w14:paraId="00BB2D6A" w14:textId="16F99912" w:rsidR="00E77AD6" w:rsidRPr="00E46839" w:rsidRDefault="00E77AD6" w:rsidP="00E77AD6">
            <w:pPr>
              <w:jc w:val="center"/>
              <w:rPr>
                <w:rFonts w:ascii="Helvetica" w:hAnsi="Helvetica"/>
                <w:noProof/>
                <w:color w:val="000000" w:themeColor="text1"/>
                <w:sz w:val="18"/>
                <w:szCs w:val="18"/>
                <w:lang w:val="en-US"/>
              </w:rPr>
            </w:pPr>
            <w:r w:rsidRPr="00E46839">
              <w:rPr>
                <w:rFonts w:ascii="Helvetica" w:hAnsi="Helvetica"/>
                <w:noProof/>
                <w:color w:val="000000" w:themeColor="text1"/>
                <w:sz w:val="18"/>
                <w:szCs w:val="18"/>
                <w:lang w:val="en-US"/>
              </w:rPr>
              <w:t>(</w:t>
            </w:r>
            <w:r w:rsidR="003B26E0" w:rsidRPr="00E46839">
              <w:rPr>
                <w:rFonts w:ascii="Helvetica" w:hAnsi="Helvetica"/>
                <w:noProof/>
                <w:color w:val="000000" w:themeColor="text1"/>
                <w:sz w:val="18"/>
                <w:szCs w:val="18"/>
                <w:lang w:val="en-US"/>
              </w:rPr>
              <w:t>24.7</w:t>
            </w:r>
            <w:r w:rsidRPr="00E46839">
              <w:rPr>
                <w:rFonts w:ascii="Helvetica" w:hAnsi="Helvetica"/>
                <w:noProof/>
                <w:color w:val="000000" w:themeColor="text1"/>
                <w:sz w:val="18"/>
                <w:szCs w:val="18"/>
                <w:lang w:val="en-US"/>
              </w:rPr>
              <w:t>)</w:t>
            </w:r>
          </w:p>
        </w:tc>
      </w:tr>
      <w:tr w:rsidR="00E77AD6" w:rsidRPr="00E46839" w14:paraId="1D9799A6" w14:textId="77777777" w:rsidTr="00E77AD6">
        <w:trPr>
          <w:cantSplit/>
          <w:trHeight w:hRule="exact" w:val="13"/>
          <w:tblCellSpacing w:w="15" w:type="dxa"/>
        </w:trPr>
        <w:tc>
          <w:tcPr>
            <w:tcW w:w="778" w:type="dxa"/>
            <w:tcBorders>
              <w:top w:val="nil"/>
              <w:left w:val="nil"/>
              <w:bottom w:val="single" w:sz="12" w:space="0" w:color="auto"/>
              <w:right w:val="nil"/>
            </w:tcBorders>
          </w:tcPr>
          <w:p w14:paraId="4767E4C9" w14:textId="77777777" w:rsidR="00E77AD6" w:rsidRPr="00E46839" w:rsidRDefault="00E77AD6" w:rsidP="00E77AD6">
            <w:pPr>
              <w:jc w:val="center"/>
              <w:rPr>
                <w:noProof/>
                <w:color w:val="000000" w:themeColor="text1"/>
                <w:sz w:val="20"/>
                <w:szCs w:val="20"/>
                <w:lang w:val="en-US"/>
              </w:rPr>
            </w:pPr>
          </w:p>
        </w:tc>
        <w:tc>
          <w:tcPr>
            <w:tcW w:w="8771" w:type="dxa"/>
            <w:gridSpan w:val="8"/>
            <w:tcBorders>
              <w:top w:val="nil"/>
              <w:left w:val="nil"/>
              <w:bottom w:val="single" w:sz="12" w:space="0" w:color="auto"/>
              <w:right w:val="nil"/>
            </w:tcBorders>
            <w:tcMar>
              <w:top w:w="90" w:type="dxa"/>
              <w:left w:w="120" w:type="dxa"/>
              <w:bottom w:w="30" w:type="dxa"/>
              <w:right w:w="120" w:type="dxa"/>
            </w:tcMar>
            <w:vAlign w:val="center"/>
            <w:hideMark/>
          </w:tcPr>
          <w:p w14:paraId="0ACAB53D" w14:textId="2897175C" w:rsidR="00E77AD6" w:rsidRPr="00E46839" w:rsidRDefault="00E77AD6" w:rsidP="00E77AD6">
            <w:pPr>
              <w:jc w:val="center"/>
              <w:rPr>
                <w:noProof/>
                <w:color w:val="000000" w:themeColor="text1"/>
                <w:sz w:val="20"/>
                <w:szCs w:val="20"/>
                <w:lang w:val="en-US"/>
              </w:rPr>
            </w:pPr>
          </w:p>
        </w:tc>
      </w:tr>
    </w:tbl>
    <w:p w14:paraId="24566E2A" w14:textId="45B3C533" w:rsidR="003B26E0" w:rsidRPr="00E46839" w:rsidRDefault="003B26E0" w:rsidP="003B26E0">
      <w:pPr>
        <w:pStyle w:val="BodyText"/>
        <w:rPr>
          <w:noProof/>
          <w:color w:val="000000" w:themeColor="text1"/>
        </w:rPr>
      </w:pPr>
    </w:p>
    <w:p w14:paraId="5F0B09D4" w14:textId="595C3D15" w:rsidR="0026758E" w:rsidRPr="00E46839" w:rsidRDefault="00934AAB" w:rsidP="00F82DC7">
      <w:pPr>
        <w:pStyle w:val="Heading2"/>
        <w:rPr>
          <w:noProof/>
        </w:rPr>
      </w:pPr>
      <w:r w:rsidRPr="00E46839">
        <w:rPr>
          <w:noProof/>
        </w:rPr>
        <w:t xml:space="preserve">Explorations of Hedonic Rating and </w:t>
      </w:r>
      <w:r w:rsidR="0026758E" w:rsidRPr="00E46839">
        <w:rPr>
          <w:noProof/>
        </w:rPr>
        <w:t xml:space="preserve">Driving-induced </w:t>
      </w:r>
      <w:r w:rsidR="00F46F34" w:rsidRPr="00E46839">
        <w:rPr>
          <w:noProof/>
        </w:rPr>
        <w:t>S</w:t>
      </w:r>
      <w:r w:rsidR="0026758E" w:rsidRPr="00E46839">
        <w:rPr>
          <w:noProof/>
        </w:rPr>
        <w:t xml:space="preserve">tress </w:t>
      </w:r>
      <w:r w:rsidR="000408A3" w:rsidRPr="00E46839">
        <w:rPr>
          <w:noProof/>
        </w:rPr>
        <w:t xml:space="preserve">as </w:t>
      </w:r>
      <w:r w:rsidR="00F46F34" w:rsidRPr="00E46839">
        <w:rPr>
          <w:noProof/>
        </w:rPr>
        <w:t>A</w:t>
      </w:r>
      <w:r w:rsidR="000408A3" w:rsidRPr="00E46839">
        <w:rPr>
          <w:noProof/>
        </w:rPr>
        <w:t xml:space="preserve">lternative </w:t>
      </w:r>
      <w:r w:rsidR="00F46F34" w:rsidRPr="00E46839">
        <w:rPr>
          <w:noProof/>
        </w:rPr>
        <w:t>E</w:t>
      </w:r>
      <w:r w:rsidR="000408A3" w:rsidRPr="00E46839">
        <w:rPr>
          <w:noProof/>
        </w:rPr>
        <w:t xml:space="preserve">xplanation </w:t>
      </w:r>
    </w:p>
    <w:p w14:paraId="233562F2" w14:textId="4461E95D" w:rsidR="00934AAB" w:rsidRPr="00E46839" w:rsidRDefault="00934AAB" w:rsidP="003B2FE8">
      <w:pPr>
        <w:pStyle w:val="BodyText"/>
        <w:rPr>
          <w:noProof/>
        </w:rPr>
      </w:pPr>
      <w:r w:rsidRPr="00E46839">
        <w:rPr>
          <w:noProof/>
          <w:color w:val="000000" w:themeColor="text1"/>
        </w:rPr>
        <w:t xml:space="preserve">We also </w:t>
      </w:r>
      <w:r w:rsidR="00CE2DE7" w:rsidRPr="00E46839">
        <w:rPr>
          <w:noProof/>
          <w:color w:val="000000" w:themeColor="text1"/>
        </w:rPr>
        <w:t>explored</w:t>
      </w:r>
      <w:r w:rsidRPr="00E46839">
        <w:rPr>
          <w:noProof/>
          <w:color w:val="000000" w:themeColor="text1"/>
        </w:rPr>
        <w:t xml:space="preserve"> whether driving altered hedonic </w:t>
      </w:r>
      <w:r w:rsidR="00CE2DE7" w:rsidRPr="00E46839">
        <w:rPr>
          <w:noProof/>
          <w:color w:val="000000" w:themeColor="text1"/>
        </w:rPr>
        <w:t>aspects of the consumption experience</w:t>
      </w:r>
      <w:r w:rsidRPr="00E46839">
        <w:rPr>
          <w:noProof/>
          <w:color w:val="000000" w:themeColor="text1"/>
        </w:rPr>
        <w:t>. A robust</w:t>
      </w:r>
      <w:r w:rsidRPr="00E46839">
        <w:rPr>
          <w:iCs/>
          <w:noProof/>
          <w:color w:val="000000" w:themeColor="text1"/>
        </w:rPr>
        <w:t xml:space="preserve"> regression model with hedonic rating as dependent variable and main effects and interaction of the experimental factor (Driving, Control) and Driving Experience was estimated. </w:t>
      </w:r>
      <w:r w:rsidRPr="00E46839">
        <w:rPr>
          <w:noProof/>
          <w:color w:val="000000" w:themeColor="text1"/>
        </w:rPr>
        <w:t xml:space="preserve">Table 2 depicts the means and standard deviations for the three hedonic ratings as a function of condition (Driving; Control). </w:t>
      </w:r>
      <w:r w:rsidRPr="00E46839">
        <w:rPr>
          <w:b/>
          <w:noProof/>
          <w:color w:val="000000" w:themeColor="text1"/>
        </w:rPr>
        <w:t xml:space="preserve"> </w:t>
      </w:r>
      <w:r w:rsidRPr="00E46839">
        <w:rPr>
          <w:noProof/>
          <w:color w:val="000000" w:themeColor="text1"/>
        </w:rPr>
        <w:t>These showed that participants rated hedonic aspects no different in the driving condition (</w:t>
      </w:r>
      <w:r w:rsidRPr="00E46839">
        <w:rPr>
          <w:i/>
          <w:noProof/>
          <w:color w:val="000000" w:themeColor="text1"/>
        </w:rPr>
        <w:t>M</w:t>
      </w:r>
      <w:r w:rsidR="00E55C74" w:rsidRPr="00E46839">
        <w:rPr>
          <w:iCs/>
          <w:noProof/>
          <w:color w:val="000000" w:themeColor="text1"/>
        </w:rPr>
        <w:t xml:space="preserve"> </w:t>
      </w:r>
      <w:r w:rsidRPr="00E46839">
        <w:rPr>
          <w:noProof/>
          <w:color w:val="000000" w:themeColor="text1"/>
        </w:rPr>
        <w:t>=</w:t>
      </w:r>
      <w:r w:rsidR="00E55C74" w:rsidRPr="00E46839">
        <w:rPr>
          <w:noProof/>
          <w:color w:val="000000" w:themeColor="text1"/>
        </w:rPr>
        <w:t xml:space="preserve"> </w:t>
      </w:r>
      <w:r w:rsidRPr="00E46839">
        <w:rPr>
          <w:noProof/>
          <w:color w:val="000000" w:themeColor="text1"/>
        </w:rPr>
        <w:t xml:space="preserve">5.08, </w:t>
      </w:r>
      <w:r w:rsidRPr="00E46839">
        <w:rPr>
          <w:i/>
          <w:noProof/>
          <w:color w:val="000000" w:themeColor="text1"/>
        </w:rPr>
        <w:t>SE</w:t>
      </w:r>
      <w:r w:rsidR="00E55C74" w:rsidRPr="00E46839">
        <w:rPr>
          <w:iCs/>
          <w:noProof/>
          <w:color w:val="000000" w:themeColor="text1"/>
        </w:rPr>
        <w:t xml:space="preserve"> </w:t>
      </w:r>
      <w:r w:rsidR="009402C0" w:rsidRPr="00E46839">
        <w:rPr>
          <w:noProof/>
          <w:color w:val="000000" w:themeColor="text1"/>
        </w:rPr>
        <w:t>=</w:t>
      </w:r>
      <w:r w:rsidR="00E55C74" w:rsidRPr="00E46839">
        <w:rPr>
          <w:noProof/>
          <w:color w:val="000000" w:themeColor="text1"/>
        </w:rPr>
        <w:t xml:space="preserve"> </w:t>
      </w:r>
      <w:r w:rsidRPr="00E46839">
        <w:rPr>
          <w:noProof/>
          <w:color w:val="000000" w:themeColor="text1"/>
        </w:rPr>
        <w:t>0.41) than the control condition (</w:t>
      </w:r>
      <w:r w:rsidRPr="00E46839">
        <w:rPr>
          <w:i/>
          <w:noProof/>
          <w:color w:val="000000" w:themeColor="text1"/>
        </w:rPr>
        <w:t>M</w:t>
      </w:r>
      <w:r w:rsidR="00FE7F94" w:rsidRPr="00E46839">
        <w:rPr>
          <w:i/>
          <w:noProof/>
          <w:color w:val="000000" w:themeColor="text1"/>
        </w:rPr>
        <w:t xml:space="preserve"> </w:t>
      </w:r>
      <w:r w:rsidR="009402C0" w:rsidRPr="00E46839">
        <w:rPr>
          <w:noProof/>
          <w:color w:val="000000" w:themeColor="text1"/>
        </w:rPr>
        <w:t>=</w:t>
      </w:r>
      <w:r w:rsidR="00FE7F94" w:rsidRPr="00E46839">
        <w:rPr>
          <w:noProof/>
          <w:color w:val="000000" w:themeColor="text1"/>
        </w:rPr>
        <w:t xml:space="preserve"> </w:t>
      </w:r>
      <w:r w:rsidRPr="00E46839">
        <w:rPr>
          <w:noProof/>
          <w:color w:val="000000" w:themeColor="text1"/>
        </w:rPr>
        <w:t xml:space="preserve">4.95, </w:t>
      </w:r>
      <w:r w:rsidRPr="00E46839">
        <w:rPr>
          <w:i/>
          <w:noProof/>
          <w:color w:val="000000" w:themeColor="text1"/>
        </w:rPr>
        <w:t>SE</w:t>
      </w:r>
      <w:r w:rsidR="00FE7F94" w:rsidRPr="00E46839">
        <w:rPr>
          <w:i/>
          <w:noProof/>
          <w:color w:val="000000" w:themeColor="text1"/>
        </w:rPr>
        <w:t xml:space="preserve"> </w:t>
      </w:r>
      <w:r w:rsidR="009402C0" w:rsidRPr="00E46839">
        <w:rPr>
          <w:noProof/>
          <w:color w:val="000000" w:themeColor="text1"/>
        </w:rPr>
        <w:t>=</w:t>
      </w:r>
      <w:r w:rsidR="00FE7F94" w:rsidRPr="00E46839">
        <w:rPr>
          <w:noProof/>
          <w:color w:val="000000" w:themeColor="text1"/>
        </w:rPr>
        <w:t xml:space="preserve"> </w:t>
      </w:r>
      <w:r w:rsidRPr="00E46839">
        <w:rPr>
          <w:noProof/>
          <w:color w:val="000000" w:themeColor="text1"/>
        </w:rPr>
        <w:t xml:space="preserve">0.42, </w:t>
      </w:r>
      <w:r w:rsidRPr="00E46839">
        <w:rPr>
          <w:i/>
          <w:iCs/>
          <w:noProof/>
          <w:color w:val="000000" w:themeColor="text1"/>
        </w:rPr>
        <w:t>b</w:t>
      </w:r>
      <w:r w:rsidR="00FE7F94" w:rsidRPr="00E46839">
        <w:rPr>
          <w:i/>
          <w:iCs/>
          <w:noProof/>
          <w:color w:val="000000" w:themeColor="text1"/>
        </w:rPr>
        <w:t xml:space="preserve"> </w:t>
      </w:r>
      <w:r w:rsidRPr="00E46839">
        <w:rPr>
          <w:noProof/>
          <w:color w:val="000000" w:themeColor="text1"/>
        </w:rPr>
        <w:t>=</w:t>
      </w:r>
      <w:r w:rsidR="00FE7F94" w:rsidRPr="00E46839">
        <w:rPr>
          <w:noProof/>
          <w:color w:val="000000" w:themeColor="text1"/>
        </w:rPr>
        <w:t xml:space="preserve"> </w:t>
      </w:r>
      <w:r w:rsidRPr="00E46839">
        <w:rPr>
          <w:noProof/>
          <w:color w:val="000000" w:themeColor="text1"/>
        </w:rPr>
        <w:t xml:space="preserve">-0.18, </w:t>
      </w:r>
      <w:r w:rsidRPr="00E46839">
        <w:rPr>
          <w:i/>
          <w:iCs/>
          <w:noProof/>
          <w:color w:val="000000" w:themeColor="text1"/>
        </w:rPr>
        <w:t>p</w:t>
      </w:r>
      <w:r w:rsidR="00FE7F94" w:rsidRPr="00E46839">
        <w:rPr>
          <w:i/>
          <w:iCs/>
          <w:noProof/>
          <w:color w:val="000000" w:themeColor="text1"/>
        </w:rPr>
        <w:t xml:space="preserve"> </w:t>
      </w:r>
      <w:r w:rsidRPr="00E46839">
        <w:rPr>
          <w:noProof/>
          <w:color w:val="000000" w:themeColor="text1"/>
        </w:rPr>
        <w:t>=</w:t>
      </w:r>
      <w:r w:rsidR="00FE7F94" w:rsidRPr="00E46839">
        <w:rPr>
          <w:noProof/>
          <w:color w:val="000000" w:themeColor="text1"/>
        </w:rPr>
        <w:t xml:space="preserve"> </w:t>
      </w:r>
      <w:r w:rsidRPr="00E46839">
        <w:rPr>
          <w:noProof/>
          <w:color w:val="000000" w:themeColor="text1"/>
        </w:rPr>
        <w:t>0.782). When the items were analyzed separately, this did not yield any significant differences either (</w:t>
      </w:r>
      <w:r w:rsidRPr="00E46839">
        <w:rPr>
          <w:i/>
          <w:noProof/>
          <w:color w:val="000000" w:themeColor="text1"/>
        </w:rPr>
        <w:t>p</w:t>
      </w:r>
      <w:r w:rsidRPr="00E46839">
        <w:rPr>
          <w:noProof/>
          <w:color w:val="000000" w:themeColor="text1"/>
        </w:rPr>
        <w:t>s&gt;0.356). Finally, driving experience did not significantly impact hedonic rating (</w:t>
      </w:r>
      <w:r w:rsidRPr="00E46839">
        <w:rPr>
          <w:i/>
          <w:noProof/>
        </w:rPr>
        <w:t>p</w:t>
      </w:r>
      <w:r w:rsidRPr="00E46839">
        <w:rPr>
          <w:noProof/>
        </w:rPr>
        <w:t>=0.344) nor was there a significant interaction between Driving Experience and condition on hedonic rating (</w:t>
      </w:r>
      <w:r w:rsidRPr="00E46839">
        <w:rPr>
          <w:i/>
          <w:noProof/>
        </w:rPr>
        <w:t>p</w:t>
      </w:r>
      <w:r w:rsidR="00FE7F94" w:rsidRPr="00E46839">
        <w:rPr>
          <w:i/>
          <w:noProof/>
        </w:rPr>
        <w:t xml:space="preserve"> </w:t>
      </w:r>
      <w:r w:rsidRPr="00E46839">
        <w:rPr>
          <w:noProof/>
        </w:rPr>
        <w:t>=</w:t>
      </w:r>
      <w:r w:rsidR="00FE7F94" w:rsidRPr="00E46839">
        <w:rPr>
          <w:noProof/>
        </w:rPr>
        <w:t xml:space="preserve"> </w:t>
      </w:r>
      <w:r w:rsidRPr="00E46839">
        <w:rPr>
          <w:noProof/>
        </w:rPr>
        <w:t xml:space="preserve">0.125). </w:t>
      </w:r>
    </w:p>
    <w:p w14:paraId="4584F8D6" w14:textId="1ADBA575" w:rsidR="0026758E" w:rsidRPr="00E46839" w:rsidRDefault="00FE7F94" w:rsidP="003B2FE8">
      <w:pPr>
        <w:pStyle w:val="BodyText"/>
        <w:rPr>
          <w:noProof/>
          <w:color w:val="000000" w:themeColor="text1"/>
        </w:rPr>
      </w:pPr>
      <w:r w:rsidRPr="00E46839">
        <w:rPr>
          <w:noProof/>
          <w:color w:val="000000" w:themeColor="text1"/>
        </w:rPr>
        <w:t>We</w:t>
      </w:r>
      <w:r w:rsidR="00FA3D29" w:rsidRPr="00E46839">
        <w:rPr>
          <w:noProof/>
          <w:color w:val="000000" w:themeColor="text1"/>
        </w:rPr>
        <w:t xml:space="preserve"> </w:t>
      </w:r>
      <w:r w:rsidR="00CE2DE7" w:rsidRPr="00E46839">
        <w:rPr>
          <w:noProof/>
          <w:color w:val="000000" w:themeColor="text1"/>
        </w:rPr>
        <w:t>next examined whether</w:t>
      </w:r>
      <w:r w:rsidR="00FA3D29" w:rsidRPr="00E46839">
        <w:rPr>
          <w:noProof/>
          <w:color w:val="000000" w:themeColor="text1"/>
        </w:rPr>
        <w:t xml:space="preserve"> the effects of driving on perception and consumption </w:t>
      </w:r>
      <w:r w:rsidR="00CF3D63" w:rsidRPr="00E46839">
        <w:rPr>
          <w:noProof/>
          <w:color w:val="000000" w:themeColor="text1"/>
        </w:rPr>
        <w:t>resulted from</w:t>
      </w:r>
      <w:r w:rsidR="00FA3D29" w:rsidRPr="00E46839">
        <w:rPr>
          <w:noProof/>
          <w:color w:val="000000" w:themeColor="text1"/>
        </w:rPr>
        <w:t xml:space="preserve"> driving-induced stress as opposed to distraction. </w:t>
      </w:r>
      <w:r w:rsidR="0026758E" w:rsidRPr="00E46839">
        <w:rPr>
          <w:noProof/>
          <w:color w:val="000000" w:themeColor="text1"/>
        </w:rPr>
        <w:t xml:space="preserve">Table 3 depicts the means and standard deviations for the five stress ratings as a function of condition (Driving; Control). These revealed that all five items were affected by the driving manipulation; participants were significantly less relaxed, and felt significantly more in control, rushed, nervous, and performing well while driving than </w:t>
      </w:r>
      <w:r w:rsidR="0026758E" w:rsidRPr="00E46839">
        <w:rPr>
          <w:noProof/>
          <w:color w:val="000000" w:themeColor="text1"/>
        </w:rPr>
        <w:lastRenderedPageBreak/>
        <w:t xml:space="preserve">while in the passive viewing condition, </w:t>
      </w:r>
      <w:r w:rsidR="0026758E" w:rsidRPr="00E46839">
        <w:rPr>
          <w:i/>
          <w:noProof/>
          <w:color w:val="000000" w:themeColor="text1"/>
        </w:rPr>
        <w:t>t</w:t>
      </w:r>
      <w:r w:rsidR="0026758E" w:rsidRPr="00E46839">
        <w:rPr>
          <w:noProof/>
          <w:color w:val="000000" w:themeColor="text1"/>
        </w:rPr>
        <w:t xml:space="preserve">s&gt;2.93, </w:t>
      </w:r>
      <w:r w:rsidR="0026758E" w:rsidRPr="00E46839">
        <w:rPr>
          <w:i/>
          <w:noProof/>
          <w:color w:val="000000" w:themeColor="text1"/>
        </w:rPr>
        <w:t>p</w:t>
      </w:r>
      <w:r w:rsidR="0026758E" w:rsidRPr="00E46839">
        <w:rPr>
          <w:noProof/>
          <w:color w:val="000000" w:themeColor="text1"/>
        </w:rPr>
        <w:t>s&lt;</w:t>
      </w:r>
      <w:r w:rsidR="00B059F1" w:rsidRPr="00E46839">
        <w:rPr>
          <w:noProof/>
          <w:color w:val="000000" w:themeColor="text1"/>
        </w:rPr>
        <w:t>0</w:t>
      </w:r>
      <w:r w:rsidR="0026758E" w:rsidRPr="00E46839">
        <w:rPr>
          <w:noProof/>
          <w:color w:val="000000" w:themeColor="text1"/>
        </w:rPr>
        <w:t xml:space="preserve">.020. </w:t>
      </w:r>
      <w:r w:rsidR="005B7E78" w:rsidRPr="00E46839">
        <w:rPr>
          <w:noProof/>
          <w:color w:val="000000" w:themeColor="text1"/>
        </w:rPr>
        <w:t xml:space="preserve">This confirms that driving </w:t>
      </w:r>
      <w:r w:rsidR="00A55B76" w:rsidRPr="00E46839">
        <w:rPr>
          <w:noProof/>
          <w:color w:val="000000" w:themeColor="text1"/>
        </w:rPr>
        <w:t xml:space="preserve">compared to passive viewing heightened participants’ stress levels. </w:t>
      </w:r>
      <w:r w:rsidR="00886A70" w:rsidRPr="00E46839">
        <w:rPr>
          <w:noProof/>
          <w:color w:val="000000" w:themeColor="text1"/>
        </w:rPr>
        <w:t xml:space="preserve">There was no interaction between Driving Experience and </w:t>
      </w:r>
      <w:r w:rsidR="001932FE" w:rsidRPr="00E46839">
        <w:rPr>
          <w:noProof/>
          <w:color w:val="000000" w:themeColor="text1"/>
        </w:rPr>
        <w:t xml:space="preserve">the </w:t>
      </w:r>
      <w:r w:rsidR="00886A70" w:rsidRPr="00E46839">
        <w:rPr>
          <w:noProof/>
          <w:color w:val="000000" w:themeColor="text1"/>
        </w:rPr>
        <w:t>driving manipulation on perceived stress levels (</w:t>
      </w:r>
      <w:r w:rsidR="00886A70" w:rsidRPr="00E46839">
        <w:rPr>
          <w:i/>
          <w:iCs/>
          <w:noProof/>
          <w:color w:val="000000" w:themeColor="text1"/>
        </w:rPr>
        <w:t>p</w:t>
      </w:r>
      <w:r w:rsidRPr="00E46839">
        <w:rPr>
          <w:i/>
          <w:iCs/>
          <w:noProof/>
          <w:color w:val="000000" w:themeColor="text1"/>
        </w:rPr>
        <w:t xml:space="preserve"> </w:t>
      </w:r>
      <w:r w:rsidR="00886A70" w:rsidRPr="00E46839">
        <w:rPr>
          <w:noProof/>
          <w:color w:val="000000" w:themeColor="text1"/>
        </w:rPr>
        <w:t>=</w:t>
      </w:r>
      <w:r w:rsidRPr="00E46839">
        <w:rPr>
          <w:noProof/>
          <w:color w:val="000000" w:themeColor="text1"/>
        </w:rPr>
        <w:t xml:space="preserve"> </w:t>
      </w:r>
      <w:r w:rsidR="00886A70" w:rsidRPr="00E46839">
        <w:rPr>
          <w:noProof/>
          <w:color w:val="000000" w:themeColor="text1"/>
        </w:rPr>
        <w:t>0.17).</w:t>
      </w:r>
    </w:p>
    <w:p w14:paraId="05CAD431" w14:textId="77777777" w:rsidR="008E3DC5" w:rsidRPr="00E46839" w:rsidRDefault="008E3DC5" w:rsidP="003B2FE8">
      <w:pPr>
        <w:pStyle w:val="BodyText"/>
        <w:rPr>
          <w:noProof/>
          <w:color w:val="000000" w:themeColor="text1"/>
        </w:rPr>
      </w:pPr>
    </w:p>
    <w:p w14:paraId="194AF606" w14:textId="77777777" w:rsidR="0026758E" w:rsidRPr="00E46839" w:rsidRDefault="0026758E" w:rsidP="0026758E">
      <w:pPr>
        <w:pStyle w:val="NormalWeb"/>
        <w:rPr>
          <w:rFonts w:ascii="Helvetica" w:hAnsi="Helvetica"/>
          <w:noProof/>
          <w:color w:val="000000" w:themeColor="text1"/>
          <w:sz w:val="18"/>
          <w:szCs w:val="18"/>
        </w:rPr>
      </w:pPr>
      <w:r w:rsidRPr="00E46839">
        <w:rPr>
          <w:rFonts w:ascii="Helvetica" w:hAnsi="Helvetica"/>
          <w:noProof/>
          <w:color w:val="000000" w:themeColor="text1"/>
          <w:sz w:val="18"/>
          <w:szCs w:val="18"/>
        </w:rPr>
        <w:t>Table 3. Means and standard deviations (between brackets) of the various stress ratings (1- not at all to 7 – very) as a function of condition (driving; control).</w:t>
      </w:r>
    </w:p>
    <w:tbl>
      <w:tblPr>
        <w:tblW w:w="4913" w:type="pct"/>
        <w:tblCellSpacing w:w="15" w:type="dxa"/>
        <w:tblInd w:w="150" w:type="dxa"/>
        <w:tblCellMar>
          <w:top w:w="15" w:type="dxa"/>
          <w:left w:w="15" w:type="dxa"/>
          <w:bottom w:w="15" w:type="dxa"/>
          <w:right w:w="15" w:type="dxa"/>
        </w:tblCellMar>
        <w:tblLook w:val="04A0" w:firstRow="1" w:lastRow="0" w:firstColumn="1" w:lastColumn="0" w:noHBand="0" w:noVBand="1"/>
      </w:tblPr>
      <w:tblGrid>
        <w:gridCol w:w="816"/>
        <w:gridCol w:w="316"/>
        <w:gridCol w:w="1053"/>
        <w:gridCol w:w="277"/>
        <w:gridCol w:w="1053"/>
        <w:gridCol w:w="277"/>
        <w:gridCol w:w="1053"/>
        <w:gridCol w:w="277"/>
        <w:gridCol w:w="1053"/>
        <w:gridCol w:w="277"/>
        <w:gridCol w:w="1311"/>
        <w:gridCol w:w="398"/>
      </w:tblGrid>
      <w:tr w:rsidR="0080141A" w:rsidRPr="00E46839" w14:paraId="28A0107E" w14:textId="77777777" w:rsidTr="008F0980">
        <w:trPr>
          <w:cantSplit/>
          <w:tblHeader/>
          <w:tblCellSpacing w:w="15" w:type="dxa"/>
        </w:trPr>
        <w:tc>
          <w:tcPr>
            <w:tcW w:w="662" w:type="pct"/>
            <w:gridSpan w:val="2"/>
            <w:tcBorders>
              <w:top w:val="single" w:sz="4" w:space="0" w:color="auto"/>
              <w:left w:val="nil"/>
              <w:bottom w:val="single" w:sz="6" w:space="0" w:color="333333"/>
              <w:right w:val="nil"/>
            </w:tcBorders>
            <w:tcMar>
              <w:top w:w="60" w:type="dxa"/>
              <w:left w:w="120" w:type="dxa"/>
              <w:bottom w:w="60" w:type="dxa"/>
              <w:right w:w="120" w:type="dxa"/>
            </w:tcMar>
            <w:vAlign w:val="center"/>
            <w:hideMark/>
          </w:tcPr>
          <w:p w14:paraId="6BCCF435" w14:textId="77777777" w:rsidR="0026758E" w:rsidRPr="00E46839" w:rsidRDefault="0026758E" w:rsidP="0026758E">
            <w:pPr>
              <w:jc w:val="both"/>
              <w:rPr>
                <w:rFonts w:ascii="Helvetica" w:hAnsi="Helvetica"/>
                <w:b/>
                <w:bCs/>
                <w:noProof/>
                <w:color w:val="000000" w:themeColor="text1"/>
                <w:sz w:val="18"/>
                <w:szCs w:val="18"/>
                <w:lang w:val="en-US"/>
              </w:rPr>
            </w:pPr>
            <w:r w:rsidRPr="00E46839">
              <w:rPr>
                <w:rFonts w:ascii="Helvetica" w:hAnsi="Helvetica"/>
                <w:b/>
                <w:bCs/>
                <w:noProof/>
                <w:color w:val="000000" w:themeColor="text1"/>
                <w:sz w:val="18"/>
                <w:szCs w:val="18"/>
                <w:lang w:val="en-US"/>
              </w:rPr>
              <w:t>Condition</w:t>
            </w:r>
          </w:p>
        </w:tc>
        <w:tc>
          <w:tcPr>
            <w:tcW w:w="796" w:type="pct"/>
            <w:gridSpan w:val="2"/>
            <w:tcBorders>
              <w:top w:val="single" w:sz="4" w:space="0" w:color="auto"/>
              <w:left w:val="nil"/>
              <w:bottom w:val="single" w:sz="6" w:space="0" w:color="333333"/>
              <w:right w:val="nil"/>
            </w:tcBorders>
            <w:tcMar>
              <w:top w:w="60" w:type="dxa"/>
              <w:left w:w="120" w:type="dxa"/>
              <w:bottom w:w="60" w:type="dxa"/>
              <w:right w:w="120" w:type="dxa"/>
            </w:tcMar>
            <w:vAlign w:val="center"/>
            <w:hideMark/>
          </w:tcPr>
          <w:p w14:paraId="30C17FA7" w14:textId="77777777" w:rsidR="0026758E" w:rsidRPr="00E46839" w:rsidRDefault="0026758E" w:rsidP="0026758E">
            <w:pPr>
              <w:jc w:val="center"/>
              <w:rPr>
                <w:rFonts w:ascii="Helvetica" w:hAnsi="Helvetica"/>
                <w:b/>
                <w:bCs/>
                <w:noProof/>
                <w:color w:val="000000" w:themeColor="text1"/>
                <w:sz w:val="18"/>
                <w:szCs w:val="18"/>
                <w:lang w:val="en-US"/>
              </w:rPr>
            </w:pPr>
            <w:r w:rsidRPr="00E46839">
              <w:rPr>
                <w:rFonts w:ascii="Helvetica" w:hAnsi="Helvetica"/>
                <w:b/>
                <w:bCs/>
                <w:noProof/>
                <w:color w:val="000000" w:themeColor="text1"/>
                <w:sz w:val="18"/>
                <w:szCs w:val="18"/>
                <w:lang w:val="en-US"/>
              </w:rPr>
              <w:t>Relaxed</w:t>
            </w:r>
          </w:p>
        </w:tc>
        <w:tc>
          <w:tcPr>
            <w:tcW w:w="796" w:type="pct"/>
            <w:gridSpan w:val="2"/>
            <w:tcBorders>
              <w:top w:val="single" w:sz="4" w:space="0" w:color="auto"/>
              <w:left w:val="nil"/>
              <w:bottom w:val="single" w:sz="6" w:space="0" w:color="333333"/>
              <w:right w:val="nil"/>
            </w:tcBorders>
            <w:tcMar>
              <w:top w:w="60" w:type="dxa"/>
              <w:left w:w="120" w:type="dxa"/>
              <w:bottom w:w="60" w:type="dxa"/>
              <w:right w:w="120" w:type="dxa"/>
            </w:tcMar>
            <w:vAlign w:val="center"/>
            <w:hideMark/>
          </w:tcPr>
          <w:p w14:paraId="0A4B00D0" w14:textId="77777777" w:rsidR="0026758E" w:rsidRPr="00E46839" w:rsidRDefault="0026758E" w:rsidP="0026758E">
            <w:pPr>
              <w:jc w:val="center"/>
              <w:rPr>
                <w:rFonts w:ascii="Helvetica" w:hAnsi="Helvetica"/>
                <w:b/>
                <w:bCs/>
                <w:noProof/>
                <w:color w:val="000000" w:themeColor="text1"/>
                <w:sz w:val="18"/>
                <w:szCs w:val="18"/>
                <w:lang w:val="en-US"/>
              </w:rPr>
            </w:pPr>
            <w:r w:rsidRPr="00E46839">
              <w:rPr>
                <w:rFonts w:ascii="Helvetica" w:hAnsi="Helvetica"/>
                <w:b/>
                <w:bCs/>
                <w:noProof/>
                <w:color w:val="000000" w:themeColor="text1"/>
                <w:sz w:val="18"/>
                <w:szCs w:val="18"/>
                <w:lang w:val="en-US"/>
              </w:rPr>
              <w:t>In control</w:t>
            </w:r>
          </w:p>
        </w:tc>
        <w:tc>
          <w:tcPr>
            <w:tcW w:w="796" w:type="pct"/>
            <w:gridSpan w:val="2"/>
            <w:tcBorders>
              <w:top w:val="single" w:sz="4" w:space="0" w:color="auto"/>
              <w:left w:val="nil"/>
              <w:bottom w:val="single" w:sz="6" w:space="0" w:color="333333"/>
              <w:right w:val="nil"/>
            </w:tcBorders>
            <w:tcMar>
              <w:top w:w="60" w:type="dxa"/>
              <w:left w:w="120" w:type="dxa"/>
              <w:bottom w:w="60" w:type="dxa"/>
              <w:right w:w="120" w:type="dxa"/>
            </w:tcMar>
            <w:vAlign w:val="center"/>
            <w:hideMark/>
          </w:tcPr>
          <w:p w14:paraId="7A6AE88D" w14:textId="77777777" w:rsidR="0026758E" w:rsidRPr="00E46839" w:rsidRDefault="0026758E" w:rsidP="0026758E">
            <w:pPr>
              <w:jc w:val="center"/>
              <w:rPr>
                <w:rFonts w:ascii="Helvetica" w:hAnsi="Helvetica"/>
                <w:b/>
                <w:bCs/>
                <w:noProof/>
                <w:color w:val="000000" w:themeColor="text1"/>
                <w:sz w:val="18"/>
                <w:szCs w:val="18"/>
                <w:lang w:val="en-US"/>
              </w:rPr>
            </w:pPr>
            <w:r w:rsidRPr="00E46839">
              <w:rPr>
                <w:rFonts w:ascii="Helvetica" w:hAnsi="Helvetica"/>
                <w:b/>
                <w:bCs/>
                <w:noProof/>
                <w:color w:val="000000" w:themeColor="text1"/>
                <w:sz w:val="18"/>
                <w:szCs w:val="18"/>
                <w:lang w:val="en-US"/>
              </w:rPr>
              <w:t>Rushed</w:t>
            </w:r>
          </w:p>
        </w:tc>
        <w:tc>
          <w:tcPr>
            <w:tcW w:w="796" w:type="pct"/>
            <w:gridSpan w:val="2"/>
            <w:tcBorders>
              <w:top w:val="single" w:sz="4" w:space="0" w:color="auto"/>
              <w:left w:val="nil"/>
              <w:bottom w:val="single" w:sz="6" w:space="0" w:color="333333"/>
              <w:right w:val="nil"/>
            </w:tcBorders>
            <w:tcMar>
              <w:top w:w="60" w:type="dxa"/>
              <w:left w:w="120" w:type="dxa"/>
              <w:bottom w:w="60" w:type="dxa"/>
              <w:right w:w="120" w:type="dxa"/>
            </w:tcMar>
            <w:vAlign w:val="center"/>
            <w:hideMark/>
          </w:tcPr>
          <w:p w14:paraId="726863E1" w14:textId="77777777" w:rsidR="0026758E" w:rsidRPr="00E46839" w:rsidRDefault="0026758E" w:rsidP="0026758E">
            <w:pPr>
              <w:jc w:val="center"/>
              <w:rPr>
                <w:rFonts w:ascii="Helvetica" w:hAnsi="Helvetica"/>
                <w:b/>
                <w:bCs/>
                <w:noProof/>
                <w:color w:val="000000" w:themeColor="text1"/>
                <w:sz w:val="18"/>
                <w:szCs w:val="18"/>
                <w:lang w:val="en-US"/>
              </w:rPr>
            </w:pPr>
            <w:r w:rsidRPr="00E46839">
              <w:rPr>
                <w:rFonts w:ascii="Helvetica" w:hAnsi="Helvetica"/>
                <w:b/>
                <w:bCs/>
                <w:noProof/>
                <w:color w:val="000000" w:themeColor="text1"/>
                <w:sz w:val="18"/>
                <w:szCs w:val="18"/>
                <w:lang w:val="en-US"/>
              </w:rPr>
              <w:t>Nervous</w:t>
            </w:r>
          </w:p>
        </w:tc>
        <w:tc>
          <w:tcPr>
            <w:tcW w:w="1024" w:type="pct"/>
            <w:gridSpan w:val="2"/>
            <w:tcBorders>
              <w:top w:val="single" w:sz="4" w:space="0" w:color="auto"/>
              <w:left w:val="nil"/>
              <w:bottom w:val="single" w:sz="6" w:space="0" w:color="333333"/>
              <w:right w:val="nil"/>
            </w:tcBorders>
            <w:tcMar>
              <w:top w:w="60" w:type="dxa"/>
              <w:left w:w="120" w:type="dxa"/>
              <w:bottom w:w="60" w:type="dxa"/>
              <w:right w:w="120" w:type="dxa"/>
            </w:tcMar>
            <w:vAlign w:val="center"/>
            <w:hideMark/>
          </w:tcPr>
          <w:p w14:paraId="29CC95EB" w14:textId="77777777" w:rsidR="0026758E" w:rsidRPr="00E46839" w:rsidRDefault="0026758E" w:rsidP="0026758E">
            <w:pPr>
              <w:jc w:val="center"/>
              <w:rPr>
                <w:rFonts w:ascii="Helvetica" w:hAnsi="Helvetica"/>
                <w:b/>
                <w:bCs/>
                <w:noProof/>
                <w:color w:val="000000" w:themeColor="text1"/>
                <w:sz w:val="18"/>
                <w:szCs w:val="18"/>
                <w:lang w:val="en-US"/>
              </w:rPr>
            </w:pPr>
            <w:r w:rsidRPr="00E46839">
              <w:rPr>
                <w:rFonts w:ascii="Helvetica" w:hAnsi="Helvetica"/>
                <w:b/>
                <w:bCs/>
                <w:noProof/>
                <w:color w:val="000000" w:themeColor="text1"/>
                <w:sz w:val="18"/>
                <w:szCs w:val="18"/>
                <w:lang w:val="en-US"/>
              </w:rPr>
              <w:t>Performed well</w:t>
            </w:r>
          </w:p>
        </w:tc>
      </w:tr>
      <w:tr w:rsidR="0080141A" w:rsidRPr="00E46839" w14:paraId="427DF4D4" w14:textId="77777777" w:rsidTr="008F0980">
        <w:trPr>
          <w:cantSplit/>
          <w:tblCellSpacing w:w="15" w:type="dxa"/>
        </w:trPr>
        <w:tc>
          <w:tcPr>
            <w:tcW w:w="483" w:type="pct"/>
            <w:tcBorders>
              <w:top w:val="nil"/>
              <w:left w:val="nil"/>
              <w:bottom w:val="nil"/>
              <w:right w:val="nil"/>
            </w:tcBorders>
            <w:tcMar>
              <w:top w:w="120" w:type="dxa"/>
              <w:left w:w="30" w:type="dxa"/>
              <w:bottom w:w="30" w:type="dxa"/>
              <w:right w:w="120" w:type="dxa"/>
            </w:tcMar>
            <w:vAlign w:val="center"/>
            <w:hideMark/>
          </w:tcPr>
          <w:p w14:paraId="1FA58D7D" w14:textId="77777777" w:rsidR="0026758E" w:rsidRPr="00E46839" w:rsidRDefault="0026758E" w:rsidP="0026758E">
            <w:pPr>
              <w:rPr>
                <w:rFonts w:ascii="Helvetica" w:hAnsi="Helvetica"/>
                <w:noProof/>
                <w:color w:val="000000" w:themeColor="text1"/>
                <w:sz w:val="18"/>
                <w:szCs w:val="18"/>
                <w:lang w:val="en-US"/>
              </w:rPr>
            </w:pPr>
            <w:r w:rsidRPr="00E46839">
              <w:rPr>
                <w:rFonts w:ascii="Helvetica" w:hAnsi="Helvetica"/>
                <w:noProof/>
                <w:color w:val="000000" w:themeColor="text1"/>
                <w:sz w:val="18"/>
                <w:szCs w:val="18"/>
                <w:lang w:val="en-US"/>
              </w:rPr>
              <w:t>Driving</w:t>
            </w:r>
          </w:p>
        </w:tc>
        <w:tc>
          <w:tcPr>
            <w:tcW w:w="161" w:type="pct"/>
            <w:tcBorders>
              <w:top w:val="nil"/>
              <w:left w:val="nil"/>
              <w:bottom w:val="nil"/>
              <w:right w:val="nil"/>
            </w:tcBorders>
            <w:tcMar>
              <w:top w:w="120" w:type="dxa"/>
              <w:left w:w="30" w:type="dxa"/>
              <w:bottom w:w="30" w:type="dxa"/>
              <w:right w:w="120" w:type="dxa"/>
            </w:tcMar>
            <w:vAlign w:val="center"/>
            <w:hideMark/>
          </w:tcPr>
          <w:p w14:paraId="2D31B47A" w14:textId="77777777" w:rsidR="0026758E" w:rsidRPr="00E46839" w:rsidRDefault="0026758E" w:rsidP="0026758E">
            <w:pPr>
              <w:rPr>
                <w:rFonts w:ascii="Helvetica" w:hAnsi="Helvetica"/>
                <w:noProof/>
                <w:color w:val="000000" w:themeColor="text1"/>
                <w:sz w:val="18"/>
                <w:szCs w:val="18"/>
                <w:lang w:val="en-US"/>
              </w:rPr>
            </w:pPr>
          </w:p>
        </w:tc>
        <w:tc>
          <w:tcPr>
            <w:tcW w:w="641" w:type="pct"/>
            <w:tcBorders>
              <w:top w:val="nil"/>
              <w:left w:val="nil"/>
              <w:bottom w:val="nil"/>
              <w:right w:val="nil"/>
            </w:tcBorders>
            <w:tcMar>
              <w:top w:w="120" w:type="dxa"/>
              <w:left w:w="120" w:type="dxa"/>
              <w:bottom w:w="30" w:type="dxa"/>
              <w:right w:w="0" w:type="dxa"/>
            </w:tcMar>
            <w:vAlign w:val="center"/>
            <w:hideMark/>
          </w:tcPr>
          <w:p w14:paraId="66E56B68" w14:textId="77777777" w:rsidR="0026758E" w:rsidRPr="00E46839" w:rsidRDefault="0026758E" w:rsidP="0026758E">
            <w:pPr>
              <w:rPr>
                <w:rFonts w:ascii="Helvetica" w:hAnsi="Helvetica"/>
                <w:noProof/>
                <w:color w:val="000000" w:themeColor="text1"/>
                <w:sz w:val="18"/>
                <w:szCs w:val="18"/>
                <w:lang w:val="en-US"/>
              </w:rPr>
            </w:pPr>
            <w:r w:rsidRPr="00E46839">
              <w:rPr>
                <w:rFonts w:ascii="Helvetica" w:hAnsi="Helvetica"/>
                <w:noProof/>
                <w:color w:val="000000" w:themeColor="text1"/>
                <w:sz w:val="18"/>
                <w:szCs w:val="18"/>
                <w:lang w:val="en-US"/>
              </w:rPr>
              <w:t>3.28 (1.32)</w:t>
            </w:r>
          </w:p>
        </w:tc>
        <w:tc>
          <w:tcPr>
            <w:tcW w:w="137" w:type="pct"/>
            <w:tcBorders>
              <w:top w:val="nil"/>
              <w:left w:val="nil"/>
              <w:bottom w:val="nil"/>
              <w:right w:val="nil"/>
            </w:tcBorders>
            <w:tcMar>
              <w:top w:w="120" w:type="dxa"/>
              <w:left w:w="30" w:type="dxa"/>
              <w:bottom w:w="30" w:type="dxa"/>
              <w:right w:w="120" w:type="dxa"/>
            </w:tcMar>
            <w:vAlign w:val="center"/>
            <w:hideMark/>
          </w:tcPr>
          <w:p w14:paraId="0A5672BD" w14:textId="77777777" w:rsidR="0026758E" w:rsidRPr="00E46839" w:rsidRDefault="0026758E" w:rsidP="0026758E">
            <w:pPr>
              <w:rPr>
                <w:rFonts w:ascii="Helvetica" w:hAnsi="Helvetica"/>
                <w:noProof/>
                <w:color w:val="000000" w:themeColor="text1"/>
                <w:sz w:val="18"/>
                <w:szCs w:val="18"/>
                <w:lang w:val="en-US"/>
              </w:rPr>
            </w:pPr>
          </w:p>
        </w:tc>
        <w:tc>
          <w:tcPr>
            <w:tcW w:w="641" w:type="pct"/>
            <w:tcBorders>
              <w:top w:val="nil"/>
              <w:left w:val="nil"/>
              <w:bottom w:val="nil"/>
              <w:right w:val="nil"/>
            </w:tcBorders>
            <w:tcMar>
              <w:top w:w="120" w:type="dxa"/>
              <w:left w:w="120" w:type="dxa"/>
              <w:bottom w:w="30" w:type="dxa"/>
              <w:right w:w="0" w:type="dxa"/>
            </w:tcMar>
            <w:vAlign w:val="center"/>
            <w:hideMark/>
          </w:tcPr>
          <w:p w14:paraId="317C7D1A" w14:textId="77777777" w:rsidR="0026758E" w:rsidRPr="00E46839" w:rsidRDefault="0026758E" w:rsidP="0026758E">
            <w:pPr>
              <w:rPr>
                <w:rFonts w:ascii="Helvetica" w:hAnsi="Helvetica"/>
                <w:noProof/>
                <w:color w:val="000000" w:themeColor="text1"/>
                <w:sz w:val="18"/>
                <w:szCs w:val="18"/>
                <w:lang w:val="en-US"/>
              </w:rPr>
            </w:pPr>
            <w:r w:rsidRPr="00E46839">
              <w:rPr>
                <w:rFonts w:ascii="Helvetica" w:hAnsi="Helvetica"/>
                <w:noProof/>
                <w:color w:val="000000" w:themeColor="text1"/>
                <w:sz w:val="18"/>
                <w:szCs w:val="18"/>
                <w:lang w:val="en-US"/>
              </w:rPr>
              <w:t>3.20 (1.30)</w:t>
            </w:r>
          </w:p>
        </w:tc>
        <w:tc>
          <w:tcPr>
            <w:tcW w:w="137" w:type="pct"/>
            <w:tcBorders>
              <w:top w:val="nil"/>
              <w:left w:val="nil"/>
              <w:bottom w:val="nil"/>
              <w:right w:val="nil"/>
            </w:tcBorders>
            <w:tcMar>
              <w:top w:w="120" w:type="dxa"/>
              <w:left w:w="30" w:type="dxa"/>
              <w:bottom w:w="30" w:type="dxa"/>
              <w:right w:w="120" w:type="dxa"/>
            </w:tcMar>
            <w:vAlign w:val="center"/>
            <w:hideMark/>
          </w:tcPr>
          <w:p w14:paraId="0FD80A04" w14:textId="77777777" w:rsidR="0026758E" w:rsidRPr="00E46839" w:rsidRDefault="0026758E" w:rsidP="0026758E">
            <w:pPr>
              <w:rPr>
                <w:rFonts w:ascii="Helvetica" w:hAnsi="Helvetica"/>
                <w:noProof/>
                <w:color w:val="000000" w:themeColor="text1"/>
                <w:sz w:val="18"/>
                <w:szCs w:val="18"/>
                <w:lang w:val="en-US"/>
              </w:rPr>
            </w:pPr>
          </w:p>
        </w:tc>
        <w:tc>
          <w:tcPr>
            <w:tcW w:w="641" w:type="pct"/>
            <w:tcBorders>
              <w:top w:val="nil"/>
              <w:left w:val="nil"/>
              <w:bottom w:val="nil"/>
              <w:right w:val="nil"/>
            </w:tcBorders>
            <w:tcMar>
              <w:top w:w="120" w:type="dxa"/>
              <w:left w:w="120" w:type="dxa"/>
              <w:bottom w:w="30" w:type="dxa"/>
              <w:right w:w="0" w:type="dxa"/>
            </w:tcMar>
            <w:vAlign w:val="center"/>
            <w:hideMark/>
          </w:tcPr>
          <w:p w14:paraId="6E04FE70" w14:textId="77777777" w:rsidR="0026758E" w:rsidRPr="00E46839" w:rsidRDefault="0026758E" w:rsidP="0026758E">
            <w:pPr>
              <w:rPr>
                <w:rFonts w:ascii="Helvetica" w:hAnsi="Helvetica"/>
                <w:noProof/>
                <w:color w:val="000000" w:themeColor="text1"/>
                <w:sz w:val="18"/>
                <w:szCs w:val="18"/>
                <w:lang w:val="en-US"/>
              </w:rPr>
            </w:pPr>
            <w:r w:rsidRPr="00E46839">
              <w:rPr>
                <w:rFonts w:ascii="Helvetica" w:hAnsi="Helvetica"/>
                <w:noProof/>
                <w:color w:val="000000" w:themeColor="text1"/>
                <w:sz w:val="18"/>
                <w:szCs w:val="18"/>
                <w:lang w:val="en-US"/>
              </w:rPr>
              <w:t>3.82 (1.24)</w:t>
            </w:r>
          </w:p>
        </w:tc>
        <w:tc>
          <w:tcPr>
            <w:tcW w:w="137" w:type="pct"/>
            <w:tcBorders>
              <w:top w:val="nil"/>
              <w:left w:val="nil"/>
              <w:bottom w:val="nil"/>
              <w:right w:val="nil"/>
            </w:tcBorders>
            <w:tcMar>
              <w:top w:w="120" w:type="dxa"/>
              <w:left w:w="30" w:type="dxa"/>
              <w:bottom w:w="30" w:type="dxa"/>
              <w:right w:w="120" w:type="dxa"/>
            </w:tcMar>
            <w:vAlign w:val="center"/>
            <w:hideMark/>
          </w:tcPr>
          <w:p w14:paraId="50A1F75D" w14:textId="77777777" w:rsidR="0026758E" w:rsidRPr="00E46839" w:rsidRDefault="0026758E" w:rsidP="0026758E">
            <w:pPr>
              <w:rPr>
                <w:rFonts w:ascii="Helvetica" w:hAnsi="Helvetica"/>
                <w:noProof/>
                <w:color w:val="000000" w:themeColor="text1"/>
                <w:sz w:val="18"/>
                <w:szCs w:val="18"/>
                <w:lang w:val="en-US"/>
              </w:rPr>
            </w:pPr>
          </w:p>
        </w:tc>
        <w:tc>
          <w:tcPr>
            <w:tcW w:w="641" w:type="pct"/>
            <w:tcBorders>
              <w:top w:val="nil"/>
              <w:left w:val="nil"/>
              <w:bottom w:val="nil"/>
              <w:right w:val="nil"/>
            </w:tcBorders>
            <w:tcMar>
              <w:top w:w="120" w:type="dxa"/>
              <w:left w:w="120" w:type="dxa"/>
              <w:bottom w:w="30" w:type="dxa"/>
              <w:right w:w="0" w:type="dxa"/>
            </w:tcMar>
            <w:vAlign w:val="center"/>
            <w:hideMark/>
          </w:tcPr>
          <w:p w14:paraId="709B7B2E" w14:textId="77777777" w:rsidR="0026758E" w:rsidRPr="00E46839" w:rsidRDefault="0026758E" w:rsidP="0026758E">
            <w:pPr>
              <w:rPr>
                <w:rFonts w:ascii="Helvetica" w:hAnsi="Helvetica"/>
                <w:noProof/>
                <w:color w:val="000000" w:themeColor="text1"/>
                <w:sz w:val="18"/>
                <w:szCs w:val="18"/>
                <w:lang w:val="en-US"/>
              </w:rPr>
            </w:pPr>
            <w:r w:rsidRPr="00E46839">
              <w:rPr>
                <w:rFonts w:ascii="Helvetica" w:hAnsi="Helvetica"/>
                <w:noProof/>
                <w:color w:val="000000" w:themeColor="text1"/>
                <w:sz w:val="18"/>
                <w:szCs w:val="18"/>
                <w:lang w:val="en-US"/>
              </w:rPr>
              <w:t>3.17 (1.45)</w:t>
            </w:r>
          </w:p>
        </w:tc>
        <w:tc>
          <w:tcPr>
            <w:tcW w:w="137" w:type="pct"/>
            <w:tcBorders>
              <w:top w:val="nil"/>
              <w:left w:val="nil"/>
              <w:bottom w:val="nil"/>
              <w:right w:val="nil"/>
            </w:tcBorders>
            <w:tcMar>
              <w:top w:w="120" w:type="dxa"/>
              <w:left w:w="30" w:type="dxa"/>
              <w:bottom w:w="30" w:type="dxa"/>
              <w:right w:w="120" w:type="dxa"/>
            </w:tcMar>
            <w:vAlign w:val="center"/>
            <w:hideMark/>
          </w:tcPr>
          <w:p w14:paraId="17D19018" w14:textId="77777777" w:rsidR="0026758E" w:rsidRPr="00E46839" w:rsidRDefault="0026758E" w:rsidP="0026758E">
            <w:pPr>
              <w:rPr>
                <w:rFonts w:ascii="Helvetica" w:hAnsi="Helvetica"/>
                <w:noProof/>
                <w:color w:val="000000" w:themeColor="text1"/>
                <w:sz w:val="18"/>
                <w:szCs w:val="18"/>
                <w:lang w:val="en-US"/>
              </w:rPr>
            </w:pPr>
          </w:p>
        </w:tc>
        <w:tc>
          <w:tcPr>
            <w:tcW w:w="803" w:type="pct"/>
            <w:tcBorders>
              <w:top w:val="nil"/>
              <w:left w:val="nil"/>
              <w:bottom w:val="nil"/>
              <w:right w:val="nil"/>
            </w:tcBorders>
            <w:tcMar>
              <w:top w:w="120" w:type="dxa"/>
              <w:left w:w="120" w:type="dxa"/>
              <w:bottom w:w="30" w:type="dxa"/>
              <w:right w:w="0" w:type="dxa"/>
            </w:tcMar>
            <w:vAlign w:val="center"/>
            <w:hideMark/>
          </w:tcPr>
          <w:p w14:paraId="5D91B046" w14:textId="77777777" w:rsidR="0026758E" w:rsidRPr="00E46839" w:rsidRDefault="0026758E" w:rsidP="0026758E">
            <w:pPr>
              <w:rPr>
                <w:rFonts w:ascii="Helvetica" w:hAnsi="Helvetica"/>
                <w:noProof/>
                <w:color w:val="000000" w:themeColor="text1"/>
                <w:sz w:val="18"/>
                <w:szCs w:val="18"/>
                <w:lang w:val="en-US"/>
              </w:rPr>
            </w:pPr>
            <w:r w:rsidRPr="00E46839">
              <w:rPr>
                <w:rFonts w:ascii="Helvetica" w:hAnsi="Helvetica"/>
                <w:noProof/>
                <w:color w:val="000000" w:themeColor="text1"/>
                <w:sz w:val="18"/>
                <w:szCs w:val="18"/>
                <w:lang w:val="en-US"/>
              </w:rPr>
              <w:t>3.95 (.95)</w:t>
            </w:r>
          </w:p>
        </w:tc>
        <w:tc>
          <w:tcPr>
            <w:tcW w:w="203" w:type="pct"/>
            <w:tcBorders>
              <w:top w:val="nil"/>
              <w:left w:val="nil"/>
              <w:bottom w:val="nil"/>
              <w:right w:val="nil"/>
            </w:tcBorders>
            <w:tcMar>
              <w:top w:w="120" w:type="dxa"/>
              <w:left w:w="30" w:type="dxa"/>
              <w:bottom w:w="30" w:type="dxa"/>
              <w:right w:w="120" w:type="dxa"/>
            </w:tcMar>
            <w:vAlign w:val="center"/>
            <w:hideMark/>
          </w:tcPr>
          <w:p w14:paraId="3924592D" w14:textId="77777777" w:rsidR="0026758E" w:rsidRPr="00E46839" w:rsidRDefault="0026758E" w:rsidP="0026758E">
            <w:pPr>
              <w:jc w:val="right"/>
              <w:rPr>
                <w:rFonts w:ascii="Helvetica" w:hAnsi="Helvetica"/>
                <w:noProof/>
                <w:color w:val="000000" w:themeColor="text1"/>
                <w:sz w:val="18"/>
                <w:szCs w:val="18"/>
                <w:lang w:val="en-US"/>
              </w:rPr>
            </w:pPr>
          </w:p>
        </w:tc>
      </w:tr>
      <w:tr w:rsidR="0080141A" w:rsidRPr="00E46839" w14:paraId="7B6FC170" w14:textId="77777777" w:rsidTr="008F0980">
        <w:trPr>
          <w:cantSplit/>
          <w:tblCellSpacing w:w="15" w:type="dxa"/>
        </w:trPr>
        <w:tc>
          <w:tcPr>
            <w:tcW w:w="483" w:type="pct"/>
            <w:tcBorders>
              <w:top w:val="nil"/>
              <w:left w:val="nil"/>
              <w:bottom w:val="single" w:sz="12" w:space="0" w:color="auto"/>
              <w:right w:val="nil"/>
            </w:tcBorders>
            <w:tcMar>
              <w:top w:w="30" w:type="dxa"/>
              <w:left w:w="30" w:type="dxa"/>
              <w:bottom w:w="30" w:type="dxa"/>
              <w:right w:w="120" w:type="dxa"/>
            </w:tcMar>
            <w:vAlign w:val="center"/>
            <w:hideMark/>
          </w:tcPr>
          <w:p w14:paraId="75264EEA" w14:textId="77777777" w:rsidR="0026758E" w:rsidRPr="00E46839" w:rsidRDefault="0026758E" w:rsidP="0026758E">
            <w:pPr>
              <w:rPr>
                <w:rFonts w:ascii="Helvetica" w:hAnsi="Helvetica"/>
                <w:noProof/>
                <w:color w:val="000000" w:themeColor="text1"/>
                <w:sz w:val="18"/>
                <w:szCs w:val="18"/>
                <w:lang w:val="en-US"/>
              </w:rPr>
            </w:pPr>
            <w:r w:rsidRPr="00E46839">
              <w:rPr>
                <w:rFonts w:ascii="Helvetica" w:hAnsi="Helvetica"/>
                <w:noProof/>
                <w:color w:val="000000" w:themeColor="text1"/>
                <w:sz w:val="18"/>
                <w:szCs w:val="18"/>
                <w:lang w:val="en-US"/>
              </w:rPr>
              <w:t>Control</w:t>
            </w:r>
          </w:p>
        </w:tc>
        <w:tc>
          <w:tcPr>
            <w:tcW w:w="161" w:type="pct"/>
            <w:tcBorders>
              <w:top w:val="nil"/>
              <w:left w:val="nil"/>
              <w:bottom w:val="single" w:sz="12" w:space="0" w:color="auto"/>
              <w:right w:val="nil"/>
            </w:tcBorders>
            <w:tcMar>
              <w:top w:w="30" w:type="dxa"/>
              <w:left w:w="30" w:type="dxa"/>
              <w:bottom w:w="30" w:type="dxa"/>
              <w:right w:w="120" w:type="dxa"/>
            </w:tcMar>
            <w:vAlign w:val="center"/>
            <w:hideMark/>
          </w:tcPr>
          <w:p w14:paraId="59AE6868" w14:textId="77777777" w:rsidR="0026758E" w:rsidRPr="00E46839" w:rsidRDefault="0026758E" w:rsidP="0026758E">
            <w:pPr>
              <w:rPr>
                <w:rFonts w:ascii="Helvetica" w:hAnsi="Helvetica"/>
                <w:noProof/>
                <w:color w:val="000000" w:themeColor="text1"/>
                <w:sz w:val="18"/>
                <w:szCs w:val="18"/>
                <w:lang w:val="en-US"/>
              </w:rPr>
            </w:pPr>
          </w:p>
        </w:tc>
        <w:tc>
          <w:tcPr>
            <w:tcW w:w="641" w:type="pct"/>
            <w:tcBorders>
              <w:top w:val="nil"/>
              <w:left w:val="nil"/>
              <w:bottom w:val="single" w:sz="12" w:space="0" w:color="auto"/>
              <w:right w:val="nil"/>
            </w:tcBorders>
            <w:tcMar>
              <w:top w:w="30" w:type="dxa"/>
              <w:left w:w="120" w:type="dxa"/>
              <w:bottom w:w="30" w:type="dxa"/>
              <w:right w:w="0" w:type="dxa"/>
            </w:tcMar>
            <w:vAlign w:val="center"/>
            <w:hideMark/>
          </w:tcPr>
          <w:p w14:paraId="12E8524C" w14:textId="77777777" w:rsidR="0026758E" w:rsidRPr="00E46839" w:rsidRDefault="0026758E" w:rsidP="0026758E">
            <w:pPr>
              <w:rPr>
                <w:rFonts w:ascii="Helvetica" w:hAnsi="Helvetica"/>
                <w:noProof/>
                <w:color w:val="000000" w:themeColor="text1"/>
                <w:sz w:val="18"/>
                <w:szCs w:val="18"/>
                <w:lang w:val="en-US"/>
              </w:rPr>
            </w:pPr>
            <w:r w:rsidRPr="00E46839">
              <w:rPr>
                <w:rFonts w:ascii="Helvetica" w:hAnsi="Helvetica"/>
                <w:noProof/>
                <w:color w:val="000000" w:themeColor="text1"/>
                <w:sz w:val="18"/>
                <w:szCs w:val="18"/>
                <w:lang w:val="en-US"/>
              </w:rPr>
              <w:t>4.44 (1.34)</w:t>
            </w:r>
          </w:p>
        </w:tc>
        <w:tc>
          <w:tcPr>
            <w:tcW w:w="137" w:type="pct"/>
            <w:tcBorders>
              <w:top w:val="nil"/>
              <w:left w:val="nil"/>
              <w:bottom w:val="single" w:sz="12" w:space="0" w:color="auto"/>
              <w:right w:val="nil"/>
            </w:tcBorders>
            <w:tcMar>
              <w:top w:w="30" w:type="dxa"/>
              <w:left w:w="30" w:type="dxa"/>
              <w:bottom w:w="30" w:type="dxa"/>
              <w:right w:w="120" w:type="dxa"/>
            </w:tcMar>
            <w:vAlign w:val="center"/>
            <w:hideMark/>
          </w:tcPr>
          <w:p w14:paraId="75A9F264" w14:textId="77777777" w:rsidR="0026758E" w:rsidRPr="00E46839" w:rsidRDefault="0026758E" w:rsidP="0026758E">
            <w:pPr>
              <w:rPr>
                <w:rFonts w:ascii="Helvetica" w:hAnsi="Helvetica"/>
                <w:noProof/>
                <w:color w:val="000000" w:themeColor="text1"/>
                <w:sz w:val="18"/>
                <w:szCs w:val="18"/>
                <w:lang w:val="en-US"/>
              </w:rPr>
            </w:pPr>
          </w:p>
        </w:tc>
        <w:tc>
          <w:tcPr>
            <w:tcW w:w="641" w:type="pct"/>
            <w:tcBorders>
              <w:top w:val="nil"/>
              <w:left w:val="nil"/>
              <w:bottom w:val="single" w:sz="12" w:space="0" w:color="auto"/>
              <w:right w:val="nil"/>
            </w:tcBorders>
            <w:tcMar>
              <w:top w:w="30" w:type="dxa"/>
              <w:left w:w="120" w:type="dxa"/>
              <w:bottom w:w="30" w:type="dxa"/>
              <w:right w:w="0" w:type="dxa"/>
            </w:tcMar>
            <w:vAlign w:val="center"/>
            <w:hideMark/>
          </w:tcPr>
          <w:p w14:paraId="13C4DCCB" w14:textId="77777777" w:rsidR="0026758E" w:rsidRPr="00E46839" w:rsidRDefault="0026758E" w:rsidP="0026758E">
            <w:pPr>
              <w:rPr>
                <w:rFonts w:ascii="Helvetica" w:hAnsi="Helvetica"/>
                <w:noProof/>
                <w:color w:val="000000" w:themeColor="text1"/>
                <w:sz w:val="18"/>
                <w:szCs w:val="18"/>
                <w:lang w:val="en-US"/>
              </w:rPr>
            </w:pPr>
            <w:r w:rsidRPr="00E46839">
              <w:rPr>
                <w:rFonts w:ascii="Helvetica" w:hAnsi="Helvetica"/>
                <w:noProof/>
                <w:color w:val="000000" w:themeColor="text1"/>
                <w:sz w:val="18"/>
                <w:szCs w:val="18"/>
                <w:lang w:val="en-US"/>
              </w:rPr>
              <w:t>1.56 (.88)</w:t>
            </w:r>
          </w:p>
        </w:tc>
        <w:tc>
          <w:tcPr>
            <w:tcW w:w="137" w:type="pct"/>
            <w:tcBorders>
              <w:top w:val="nil"/>
              <w:left w:val="nil"/>
              <w:bottom w:val="single" w:sz="12" w:space="0" w:color="auto"/>
              <w:right w:val="nil"/>
            </w:tcBorders>
            <w:tcMar>
              <w:top w:w="30" w:type="dxa"/>
              <w:left w:w="30" w:type="dxa"/>
              <w:bottom w:w="30" w:type="dxa"/>
              <w:right w:w="120" w:type="dxa"/>
            </w:tcMar>
            <w:vAlign w:val="center"/>
            <w:hideMark/>
          </w:tcPr>
          <w:p w14:paraId="025711F8" w14:textId="77777777" w:rsidR="0026758E" w:rsidRPr="00E46839" w:rsidRDefault="0026758E" w:rsidP="0026758E">
            <w:pPr>
              <w:rPr>
                <w:rFonts w:ascii="Helvetica" w:hAnsi="Helvetica"/>
                <w:noProof/>
                <w:color w:val="000000" w:themeColor="text1"/>
                <w:sz w:val="18"/>
                <w:szCs w:val="18"/>
                <w:lang w:val="en-US"/>
              </w:rPr>
            </w:pPr>
          </w:p>
        </w:tc>
        <w:tc>
          <w:tcPr>
            <w:tcW w:w="641" w:type="pct"/>
            <w:tcBorders>
              <w:top w:val="nil"/>
              <w:left w:val="nil"/>
              <w:bottom w:val="single" w:sz="12" w:space="0" w:color="auto"/>
              <w:right w:val="nil"/>
            </w:tcBorders>
            <w:tcMar>
              <w:top w:w="30" w:type="dxa"/>
              <w:left w:w="120" w:type="dxa"/>
              <w:bottom w:w="30" w:type="dxa"/>
              <w:right w:w="0" w:type="dxa"/>
            </w:tcMar>
            <w:vAlign w:val="center"/>
            <w:hideMark/>
          </w:tcPr>
          <w:p w14:paraId="61590FBD" w14:textId="77777777" w:rsidR="0026758E" w:rsidRPr="00E46839" w:rsidRDefault="0026758E" w:rsidP="0026758E">
            <w:pPr>
              <w:rPr>
                <w:rFonts w:ascii="Helvetica" w:hAnsi="Helvetica"/>
                <w:noProof/>
                <w:color w:val="000000" w:themeColor="text1"/>
                <w:sz w:val="18"/>
                <w:szCs w:val="18"/>
                <w:lang w:val="en-US"/>
              </w:rPr>
            </w:pPr>
            <w:r w:rsidRPr="00E46839">
              <w:rPr>
                <w:rFonts w:ascii="Helvetica" w:hAnsi="Helvetica"/>
                <w:noProof/>
                <w:color w:val="000000" w:themeColor="text1"/>
                <w:sz w:val="18"/>
                <w:szCs w:val="18"/>
                <w:lang w:val="en-US"/>
              </w:rPr>
              <w:t>2.88 (1.35)</w:t>
            </w:r>
          </w:p>
        </w:tc>
        <w:tc>
          <w:tcPr>
            <w:tcW w:w="137" w:type="pct"/>
            <w:tcBorders>
              <w:top w:val="nil"/>
              <w:left w:val="nil"/>
              <w:bottom w:val="single" w:sz="12" w:space="0" w:color="auto"/>
              <w:right w:val="nil"/>
            </w:tcBorders>
            <w:tcMar>
              <w:top w:w="30" w:type="dxa"/>
              <w:left w:w="30" w:type="dxa"/>
              <w:bottom w:w="30" w:type="dxa"/>
              <w:right w:w="120" w:type="dxa"/>
            </w:tcMar>
            <w:vAlign w:val="center"/>
            <w:hideMark/>
          </w:tcPr>
          <w:p w14:paraId="30BDABCB" w14:textId="77777777" w:rsidR="0026758E" w:rsidRPr="00E46839" w:rsidRDefault="0026758E" w:rsidP="0026758E">
            <w:pPr>
              <w:rPr>
                <w:rFonts w:ascii="Helvetica" w:hAnsi="Helvetica"/>
                <w:noProof/>
                <w:color w:val="000000" w:themeColor="text1"/>
                <w:sz w:val="18"/>
                <w:szCs w:val="18"/>
                <w:lang w:val="en-US"/>
              </w:rPr>
            </w:pPr>
          </w:p>
        </w:tc>
        <w:tc>
          <w:tcPr>
            <w:tcW w:w="641" w:type="pct"/>
            <w:tcBorders>
              <w:top w:val="nil"/>
              <w:left w:val="nil"/>
              <w:bottom w:val="single" w:sz="12" w:space="0" w:color="auto"/>
              <w:right w:val="nil"/>
            </w:tcBorders>
            <w:tcMar>
              <w:top w:w="30" w:type="dxa"/>
              <w:left w:w="120" w:type="dxa"/>
              <w:bottom w:w="30" w:type="dxa"/>
              <w:right w:w="0" w:type="dxa"/>
            </w:tcMar>
            <w:vAlign w:val="center"/>
            <w:hideMark/>
          </w:tcPr>
          <w:p w14:paraId="777444F6" w14:textId="77777777" w:rsidR="0026758E" w:rsidRPr="00E46839" w:rsidRDefault="0026758E" w:rsidP="0026758E">
            <w:pPr>
              <w:rPr>
                <w:rFonts w:ascii="Helvetica" w:hAnsi="Helvetica"/>
                <w:noProof/>
                <w:color w:val="000000" w:themeColor="text1"/>
                <w:sz w:val="18"/>
                <w:szCs w:val="18"/>
                <w:lang w:val="en-US"/>
              </w:rPr>
            </w:pPr>
            <w:r w:rsidRPr="00E46839">
              <w:rPr>
                <w:rFonts w:ascii="Helvetica" w:hAnsi="Helvetica"/>
                <w:noProof/>
                <w:color w:val="000000" w:themeColor="text1"/>
                <w:sz w:val="18"/>
                <w:szCs w:val="18"/>
                <w:lang w:val="en-US"/>
              </w:rPr>
              <w:t>2.56 (1.41)</w:t>
            </w:r>
          </w:p>
        </w:tc>
        <w:tc>
          <w:tcPr>
            <w:tcW w:w="137" w:type="pct"/>
            <w:tcBorders>
              <w:top w:val="nil"/>
              <w:left w:val="nil"/>
              <w:bottom w:val="single" w:sz="12" w:space="0" w:color="auto"/>
              <w:right w:val="nil"/>
            </w:tcBorders>
            <w:tcMar>
              <w:top w:w="30" w:type="dxa"/>
              <w:left w:w="30" w:type="dxa"/>
              <w:bottom w:w="30" w:type="dxa"/>
              <w:right w:w="120" w:type="dxa"/>
            </w:tcMar>
            <w:vAlign w:val="center"/>
            <w:hideMark/>
          </w:tcPr>
          <w:p w14:paraId="428696BD" w14:textId="77777777" w:rsidR="0026758E" w:rsidRPr="00E46839" w:rsidRDefault="0026758E" w:rsidP="0026758E">
            <w:pPr>
              <w:rPr>
                <w:rFonts w:ascii="Helvetica" w:hAnsi="Helvetica"/>
                <w:noProof/>
                <w:color w:val="000000" w:themeColor="text1"/>
                <w:sz w:val="18"/>
                <w:szCs w:val="18"/>
                <w:lang w:val="en-US"/>
              </w:rPr>
            </w:pPr>
          </w:p>
        </w:tc>
        <w:tc>
          <w:tcPr>
            <w:tcW w:w="803" w:type="pct"/>
            <w:tcBorders>
              <w:top w:val="nil"/>
              <w:left w:val="nil"/>
              <w:bottom w:val="single" w:sz="12" w:space="0" w:color="auto"/>
              <w:right w:val="nil"/>
            </w:tcBorders>
            <w:tcMar>
              <w:top w:w="30" w:type="dxa"/>
              <w:left w:w="120" w:type="dxa"/>
              <w:bottom w:w="30" w:type="dxa"/>
              <w:right w:w="0" w:type="dxa"/>
            </w:tcMar>
            <w:vAlign w:val="center"/>
            <w:hideMark/>
          </w:tcPr>
          <w:p w14:paraId="4051B6CA" w14:textId="77777777" w:rsidR="0026758E" w:rsidRPr="00E46839" w:rsidRDefault="0026758E" w:rsidP="0026758E">
            <w:pPr>
              <w:rPr>
                <w:rFonts w:ascii="Helvetica" w:hAnsi="Helvetica"/>
                <w:noProof/>
                <w:color w:val="000000" w:themeColor="text1"/>
                <w:sz w:val="18"/>
                <w:szCs w:val="18"/>
                <w:lang w:val="en-US"/>
              </w:rPr>
            </w:pPr>
            <w:r w:rsidRPr="00E46839">
              <w:rPr>
                <w:rFonts w:ascii="Helvetica" w:hAnsi="Helvetica"/>
                <w:noProof/>
                <w:color w:val="000000" w:themeColor="text1"/>
                <w:sz w:val="18"/>
                <w:szCs w:val="18"/>
                <w:lang w:val="en-US"/>
              </w:rPr>
              <w:t>2.63 (1.07)</w:t>
            </w:r>
          </w:p>
        </w:tc>
        <w:tc>
          <w:tcPr>
            <w:tcW w:w="203" w:type="pct"/>
            <w:tcBorders>
              <w:top w:val="nil"/>
              <w:left w:val="nil"/>
              <w:bottom w:val="single" w:sz="12" w:space="0" w:color="auto"/>
              <w:right w:val="nil"/>
            </w:tcBorders>
            <w:tcMar>
              <w:top w:w="30" w:type="dxa"/>
              <w:left w:w="30" w:type="dxa"/>
              <w:bottom w:w="30" w:type="dxa"/>
              <w:right w:w="120" w:type="dxa"/>
            </w:tcMar>
            <w:vAlign w:val="center"/>
            <w:hideMark/>
          </w:tcPr>
          <w:p w14:paraId="19DE2CF7" w14:textId="77777777" w:rsidR="0026758E" w:rsidRPr="00E46839" w:rsidRDefault="0026758E" w:rsidP="0026758E">
            <w:pPr>
              <w:jc w:val="right"/>
              <w:rPr>
                <w:rFonts w:ascii="Helvetica" w:hAnsi="Helvetica"/>
                <w:noProof/>
                <w:color w:val="000000" w:themeColor="text1"/>
                <w:sz w:val="18"/>
                <w:szCs w:val="18"/>
                <w:lang w:val="en-US"/>
              </w:rPr>
            </w:pPr>
          </w:p>
        </w:tc>
      </w:tr>
    </w:tbl>
    <w:p w14:paraId="302B1208" w14:textId="399C7F8E" w:rsidR="0023189B" w:rsidRPr="00E46839" w:rsidRDefault="008F0980" w:rsidP="0023189B">
      <w:pPr>
        <w:pStyle w:val="BodyText"/>
        <w:rPr>
          <w:noProof/>
          <w:color w:val="000000" w:themeColor="text1"/>
        </w:rPr>
      </w:pPr>
      <w:r w:rsidRPr="00E46839">
        <w:rPr>
          <w:noProof/>
          <w:color w:val="000000" w:themeColor="text1"/>
        </w:rPr>
        <w:t xml:space="preserve">To test whether the effect of condition on the amount of food consumed could be explained by the difference in experienced stress, a Tobit regression analysis </w:t>
      </w:r>
      <w:r w:rsidR="008E6856" w:rsidRPr="00E46839">
        <w:rPr>
          <w:noProof/>
          <w:color w:val="000000" w:themeColor="text1"/>
        </w:rPr>
        <w:t xml:space="preserve">was performed </w:t>
      </w:r>
      <w:r w:rsidRPr="00E46839">
        <w:rPr>
          <w:noProof/>
          <w:color w:val="000000" w:themeColor="text1"/>
        </w:rPr>
        <w:t xml:space="preserve">with </w:t>
      </w:r>
      <w:r w:rsidR="00E1453A" w:rsidRPr="00E46839">
        <w:rPr>
          <w:noProof/>
          <w:color w:val="000000" w:themeColor="text1"/>
        </w:rPr>
        <w:t xml:space="preserve">calories </w:t>
      </w:r>
      <w:r w:rsidRPr="00E46839">
        <w:rPr>
          <w:noProof/>
          <w:color w:val="000000" w:themeColor="text1"/>
        </w:rPr>
        <w:t xml:space="preserve">consumed as </w:t>
      </w:r>
      <w:r w:rsidR="008E6856" w:rsidRPr="00E46839">
        <w:rPr>
          <w:noProof/>
          <w:color w:val="000000" w:themeColor="text1"/>
        </w:rPr>
        <w:t xml:space="preserve">the </w:t>
      </w:r>
      <w:r w:rsidRPr="00E46839">
        <w:rPr>
          <w:noProof/>
          <w:color w:val="000000" w:themeColor="text1"/>
        </w:rPr>
        <w:t xml:space="preserve">dependent variable and </w:t>
      </w:r>
      <w:r w:rsidR="008E6856" w:rsidRPr="00E46839">
        <w:rPr>
          <w:noProof/>
          <w:color w:val="000000" w:themeColor="text1"/>
        </w:rPr>
        <w:t xml:space="preserve">the </w:t>
      </w:r>
      <w:r w:rsidRPr="00E46839">
        <w:rPr>
          <w:noProof/>
          <w:color w:val="000000" w:themeColor="text1"/>
        </w:rPr>
        <w:t>main effect</w:t>
      </w:r>
      <w:r w:rsidR="007C756A" w:rsidRPr="00E46839">
        <w:rPr>
          <w:noProof/>
          <w:color w:val="000000" w:themeColor="text1"/>
        </w:rPr>
        <w:t>s</w:t>
      </w:r>
      <w:r w:rsidRPr="00E46839">
        <w:rPr>
          <w:noProof/>
          <w:color w:val="000000" w:themeColor="text1"/>
        </w:rPr>
        <w:t xml:space="preserve"> and interactions of the experimental factor (Driving, Control), stress</w:t>
      </w:r>
      <w:r w:rsidR="00E1453A" w:rsidRPr="00E46839">
        <w:rPr>
          <w:noProof/>
          <w:color w:val="000000" w:themeColor="text1"/>
        </w:rPr>
        <w:t>, and</w:t>
      </w:r>
      <w:r w:rsidRPr="00E46839">
        <w:rPr>
          <w:noProof/>
          <w:color w:val="000000" w:themeColor="text1"/>
        </w:rPr>
        <w:t xml:space="preserve"> Driving Experience. </w:t>
      </w:r>
      <w:r w:rsidR="00BD3B90" w:rsidRPr="00E46839">
        <w:rPr>
          <w:noProof/>
          <w:color w:val="000000" w:themeColor="text1"/>
        </w:rPr>
        <w:t xml:space="preserve">Since the full factorial did not show a significant effect of the interaction term with Driving Experience, subsequently a model was estimated with </w:t>
      </w:r>
      <w:r w:rsidR="00A1067B" w:rsidRPr="00E46839">
        <w:rPr>
          <w:noProof/>
          <w:color w:val="000000" w:themeColor="text1"/>
        </w:rPr>
        <w:t>calor</w:t>
      </w:r>
      <w:r w:rsidR="008853F6" w:rsidRPr="00E46839">
        <w:rPr>
          <w:noProof/>
          <w:color w:val="000000" w:themeColor="text1"/>
        </w:rPr>
        <w:t>i</w:t>
      </w:r>
      <w:r w:rsidR="00A1067B" w:rsidRPr="00E46839">
        <w:rPr>
          <w:noProof/>
          <w:color w:val="000000" w:themeColor="text1"/>
        </w:rPr>
        <w:t xml:space="preserve">es </w:t>
      </w:r>
      <w:r w:rsidR="00BD3B90" w:rsidRPr="00E46839">
        <w:rPr>
          <w:noProof/>
          <w:color w:val="000000" w:themeColor="text1"/>
        </w:rPr>
        <w:t xml:space="preserve">consumed as </w:t>
      </w:r>
      <w:r w:rsidR="007C756A" w:rsidRPr="00E46839">
        <w:rPr>
          <w:noProof/>
          <w:color w:val="000000" w:themeColor="text1"/>
        </w:rPr>
        <w:t xml:space="preserve">the </w:t>
      </w:r>
      <w:r w:rsidR="00BD3B90" w:rsidRPr="00E46839">
        <w:rPr>
          <w:noProof/>
          <w:color w:val="000000" w:themeColor="text1"/>
        </w:rPr>
        <w:t xml:space="preserve">dependent variable and </w:t>
      </w:r>
      <w:r w:rsidR="007C756A" w:rsidRPr="00E46839">
        <w:rPr>
          <w:noProof/>
          <w:color w:val="000000" w:themeColor="text1"/>
        </w:rPr>
        <w:t xml:space="preserve">the </w:t>
      </w:r>
      <w:r w:rsidR="00BD3B90" w:rsidRPr="00E46839">
        <w:rPr>
          <w:noProof/>
          <w:color w:val="000000" w:themeColor="text1"/>
        </w:rPr>
        <w:t>main effect</w:t>
      </w:r>
      <w:r w:rsidR="007C756A" w:rsidRPr="00E46839">
        <w:rPr>
          <w:noProof/>
          <w:color w:val="000000" w:themeColor="text1"/>
        </w:rPr>
        <w:t>s</w:t>
      </w:r>
      <w:r w:rsidR="00BD3B90" w:rsidRPr="00E46839">
        <w:rPr>
          <w:noProof/>
          <w:color w:val="000000" w:themeColor="text1"/>
        </w:rPr>
        <w:t xml:space="preserve"> and interactions of the experimental factor (Driving, Control) and stress and only a main effect for Driving Experience</w:t>
      </w:r>
      <w:r w:rsidR="008E3DC5" w:rsidRPr="00E46839">
        <w:rPr>
          <w:noProof/>
          <w:color w:val="000000" w:themeColor="text1"/>
        </w:rPr>
        <w:t xml:space="preserve"> (</w:t>
      </w:r>
      <w:r w:rsidR="008E3DC5" w:rsidRPr="00E46839">
        <w:rPr>
          <w:noProof/>
          <w:color w:val="000000" w:themeColor="text1"/>
        </w:rPr>
        <w:sym w:font="Symbol" w:char="F044"/>
      </w:r>
      <w:r w:rsidR="008E3DC5" w:rsidRPr="00E46839">
        <w:rPr>
          <w:noProof/>
          <w:color w:val="000000" w:themeColor="text1"/>
        </w:rPr>
        <w:t>BIC 9.43)</w:t>
      </w:r>
      <w:r w:rsidR="007050FB" w:rsidRPr="00E46839">
        <w:rPr>
          <w:noProof/>
          <w:color w:val="000000" w:themeColor="text1"/>
        </w:rPr>
        <w:t>.</w:t>
      </w:r>
      <w:r w:rsidR="00FE758E" w:rsidRPr="00E46839">
        <w:rPr>
          <w:noProof/>
          <w:color w:val="000000" w:themeColor="text1"/>
        </w:rPr>
        <w:t xml:space="preserve"> The analysis</w:t>
      </w:r>
      <w:r w:rsidR="0099640E" w:rsidRPr="00E46839">
        <w:rPr>
          <w:noProof/>
          <w:color w:val="000000" w:themeColor="text1"/>
        </w:rPr>
        <w:t xml:space="preserve"> showed </w:t>
      </w:r>
      <w:r w:rsidR="00BD4C58" w:rsidRPr="00E46839">
        <w:rPr>
          <w:noProof/>
          <w:color w:val="000000" w:themeColor="text1"/>
        </w:rPr>
        <w:t xml:space="preserve">a main effect for both </w:t>
      </w:r>
      <w:r w:rsidR="00DB39C0" w:rsidRPr="00E46839">
        <w:rPr>
          <w:noProof/>
          <w:color w:val="000000" w:themeColor="text1"/>
        </w:rPr>
        <w:t>condition</w:t>
      </w:r>
      <w:r w:rsidR="009D71D0" w:rsidRPr="00E46839">
        <w:rPr>
          <w:noProof/>
          <w:color w:val="000000" w:themeColor="text1"/>
        </w:rPr>
        <w:t>s</w:t>
      </w:r>
      <w:r w:rsidR="00DB39C0" w:rsidRPr="00E46839">
        <w:rPr>
          <w:noProof/>
          <w:color w:val="000000" w:themeColor="text1"/>
        </w:rPr>
        <w:t xml:space="preserve">, </w:t>
      </w:r>
      <w:r w:rsidR="00DB39C0" w:rsidRPr="00E46839">
        <w:rPr>
          <w:i/>
          <w:iCs/>
          <w:noProof/>
          <w:color w:val="000000" w:themeColor="text1"/>
        </w:rPr>
        <w:t xml:space="preserve">b </w:t>
      </w:r>
      <w:r w:rsidR="00DB39C0" w:rsidRPr="00E46839">
        <w:rPr>
          <w:noProof/>
          <w:color w:val="000000" w:themeColor="text1"/>
        </w:rPr>
        <w:t>=</w:t>
      </w:r>
      <w:r w:rsidR="009D71D0" w:rsidRPr="00E46839">
        <w:rPr>
          <w:noProof/>
          <w:color w:val="000000" w:themeColor="text1"/>
        </w:rPr>
        <w:t xml:space="preserve"> </w:t>
      </w:r>
      <w:r w:rsidR="00DB39C0" w:rsidRPr="00E46839">
        <w:rPr>
          <w:noProof/>
          <w:color w:val="000000" w:themeColor="text1"/>
        </w:rPr>
        <w:t>-</w:t>
      </w:r>
      <w:r w:rsidR="003F736E" w:rsidRPr="00E46839">
        <w:rPr>
          <w:noProof/>
          <w:color w:val="000000" w:themeColor="text1"/>
        </w:rPr>
        <w:t>25.82</w:t>
      </w:r>
      <w:r w:rsidR="00DB39C0" w:rsidRPr="00E46839">
        <w:rPr>
          <w:noProof/>
          <w:color w:val="000000" w:themeColor="text1"/>
        </w:rPr>
        <w:t xml:space="preserve">, </w:t>
      </w:r>
      <w:r w:rsidR="00DB39C0" w:rsidRPr="00E46839">
        <w:rPr>
          <w:i/>
          <w:iCs/>
          <w:noProof/>
          <w:color w:val="000000" w:themeColor="text1"/>
        </w:rPr>
        <w:t>SE</w:t>
      </w:r>
      <w:r w:rsidR="009D71D0" w:rsidRPr="00E46839">
        <w:rPr>
          <w:i/>
          <w:iCs/>
          <w:noProof/>
          <w:color w:val="000000" w:themeColor="text1"/>
        </w:rPr>
        <w:t xml:space="preserve"> </w:t>
      </w:r>
      <w:r w:rsidR="00DB39C0" w:rsidRPr="00E46839">
        <w:rPr>
          <w:noProof/>
          <w:color w:val="000000" w:themeColor="text1"/>
        </w:rPr>
        <w:t>=</w:t>
      </w:r>
      <w:r w:rsidR="009D71D0" w:rsidRPr="00E46839">
        <w:rPr>
          <w:noProof/>
          <w:color w:val="000000" w:themeColor="text1"/>
        </w:rPr>
        <w:t xml:space="preserve"> </w:t>
      </w:r>
      <w:r w:rsidR="00E1453A" w:rsidRPr="00E46839">
        <w:rPr>
          <w:noProof/>
          <w:color w:val="000000" w:themeColor="text1"/>
        </w:rPr>
        <w:t>3</w:t>
      </w:r>
      <w:r w:rsidR="00205064" w:rsidRPr="00E46839">
        <w:rPr>
          <w:noProof/>
          <w:color w:val="000000" w:themeColor="text1"/>
        </w:rPr>
        <w:t>2</w:t>
      </w:r>
      <w:r w:rsidR="00DB39C0" w:rsidRPr="00E46839">
        <w:rPr>
          <w:noProof/>
          <w:color w:val="000000" w:themeColor="text1"/>
        </w:rPr>
        <w:t>.</w:t>
      </w:r>
      <w:r w:rsidR="00205064" w:rsidRPr="00E46839">
        <w:rPr>
          <w:noProof/>
          <w:color w:val="000000" w:themeColor="text1"/>
        </w:rPr>
        <w:t>14</w:t>
      </w:r>
      <w:r w:rsidR="00DB39C0" w:rsidRPr="00E46839">
        <w:rPr>
          <w:noProof/>
          <w:color w:val="000000" w:themeColor="text1"/>
        </w:rPr>
        <w:t xml:space="preserve">, </w:t>
      </w:r>
      <w:r w:rsidR="00DB39C0" w:rsidRPr="00E46839">
        <w:rPr>
          <w:i/>
          <w:iCs/>
          <w:noProof/>
          <w:color w:val="000000" w:themeColor="text1"/>
        </w:rPr>
        <w:t>t</w:t>
      </w:r>
      <w:r w:rsidR="009D71D0" w:rsidRPr="00E46839">
        <w:rPr>
          <w:i/>
          <w:iCs/>
          <w:noProof/>
          <w:color w:val="000000" w:themeColor="text1"/>
        </w:rPr>
        <w:t xml:space="preserve"> </w:t>
      </w:r>
      <w:r w:rsidR="00DB39C0" w:rsidRPr="00E46839">
        <w:rPr>
          <w:noProof/>
          <w:color w:val="000000" w:themeColor="text1"/>
        </w:rPr>
        <w:t>=-2.</w:t>
      </w:r>
      <w:r w:rsidR="00205064" w:rsidRPr="00E46839">
        <w:rPr>
          <w:noProof/>
          <w:color w:val="000000" w:themeColor="text1"/>
        </w:rPr>
        <w:t>60</w:t>
      </w:r>
      <w:r w:rsidR="00DB39C0" w:rsidRPr="00E46839">
        <w:rPr>
          <w:noProof/>
          <w:color w:val="000000" w:themeColor="text1"/>
        </w:rPr>
        <w:t xml:space="preserve">, </w:t>
      </w:r>
      <w:r w:rsidR="00DB39C0" w:rsidRPr="00E46839">
        <w:rPr>
          <w:i/>
          <w:iCs/>
          <w:noProof/>
          <w:color w:val="000000" w:themeColor="text1"/>
        </w:rPr>
        <w:t>p</w:t>
      </w:r>
      <w:r w:rsidR="009D71D0" w:rsidRPr="00E46839">
        <w:rPr>
          <w:i/>
          <w:iCs/>
          <w:noProof/>
          <w:color w:val="000000" w:themeColor="text1"/>
        </w:rPr>
        <w:t xml:space="preserve"> </w:t>
      </w:r>
      <w:r w:rsidR="00DB39C0" w:rsidRPr="00E46839">
        <w:rPr>
          <w:noProof/>
          <w:color w:val="000000" w:themeColor="text1"/>
        </w:rPr>
        <w:t>=</w:t>
      </w:r>
      <w:r w:rsidR="009D71D0" w:rsidRPr="00E46839">
        <w:rPr>
          <w:noProof/>
          <w:color w:val="000000" w:themeColor="text1"/>
        </w:rPr>
        <w:t xml:space="preserve"> </w:t>
      </w:r>
      <w:r w:rsidR="00FE758E" w:rsidRPr="00E46839">
        <w:rPr>
          <w:noProof/>
          <w:color w:val="000000" w:themeColor="text1"/>
        </w:rPr>
        <w:t>0</w:t>
      </w:r>
      <w:r w:rsidR="00DB39C0" w:rsidRPr="00E46839">
        <w:rPr>
          <w:noProof/>
          <w:color w:val="000000" w:themeColor="text1"/>
        </w:rPr>
        <w:t>.</w:t>
      </w:r>
      <w:r w:rsidR="00205064" w:rsidRPr="00E46839">
        <w:rPr>
          <w:noProof/>
          <w:color w:val="000000" w:themeColor="text1"/>
        </w:rPr>
        <w:t>009</w:t>
      </w:r>
      <w:r w:rsidR="00DB39C0" w:rsidRPr="00E46839">
        <w:rPr>
          <w:noProof/>
          <w:color w:val="000000" w:themeColor="text1"/>
        </w:rPr>
        <w:t xml:space="preserve">, and stress, </w:t>
      </w:r>
      <w:r w:rsidR="00DB39C0" w:rsidRPr="00E46839">
        <w:rPr>
          <w:i/>
          <w:iCs/>
          <w:noProof/>
          <w:color w:val="000000" w:themeColor="text1"/>
        </w:rPr>
        <w:t xml:space="preserve">b </w:t>
      </w:r>
      <w:r w:rsidR="00DB39C0" w:rsidRPr="00E46839">
        <w:rPr>
          <w:noProof/>
          <w:color w:val="000000" w:themeColor="text1"/>
        </w:rPr>
        <w:t>=</w:t>
      </w:r>
      <w:r w:rsidR="009D71D0" w:rsidRPr="00E46839">
        <w:rPr>
          <w:noProof/>
          <w:color w:val="000000" w:themeColor="text1"/>
        </w:rPr>
        <w:t xml:space="preserve"> </w:t>
      </w:r>
      <w:r w:rsidR="00DB39C0" w:rsidRPr="00E46839">
        <w:rPr>
          <w:noProof/>
          <w:color w:val="000000" w:themeColor="text1"/>
        </w:rPr>
        <w:t>-</w:t>
      </w:r>
      <w:r w:rsidR="00205064" w:rsidRPr="00E46839">
        <w:rPr>
          <w:noProof/>
          <w:color w:val="000000" w:themeColor="text1"/>
        </w:rPr>
        <w:t>15</w:t>
      </w:r>
      <w:r w:rsidR="00DB39C0" w:rsidRPr="00E46839">
        <w:rPr>
          <w:noProof/>
          <w:color w:val="000000" w:themeColor="text1"/>
        </w:rPr>
        <w:t>.</w:t>
      </w:r>
      <w:r w:rsidR="00205064" w:rsidRPr="00E46839">
        <w:rPr>
          <w:noProof/>
          <w:color w:val="000000" w:themeColor="text1"/>
        </w:rPr>
        <w:t>83</w:t>
      </w:r>
      <w:r w:rsidR="00DB39C0" w:rsidRPr="00E46839">
        <w:rPr>
          <w:noProof/>
          <w:color w:val="000000" w:themeColor="text1"/>
        </w:rPr>
        <w:t xml:space="preserve">, </w:t>
      </w:r>
      <w:r w:rsidR="00DB39C0" w:rsidRPr="00E46839">
        <w:rPr>
          <w:i/>
          <w:iCs/>
          <w:noProof/>
          <w:color w:val="000000" w:themeColor="text1"/>
        </w:rPr>
        <w:t>S</w:t>
      </w:r>
      <w:r w:rsidR="00205064" w:rsidRPr="00E46839">
        <w:rPr>
          <w:i/>
          <w:iCs/>
          <w:noProof/>
          <w:color w:val="000000" w:themeColor="text1"/>
        </w:rPr>
        <w:t>E</w:t>
      </w:r>
      <w:r w:rsidR="009D71D0" w:rsidRPr="00E46839">
        <w:rPr>
          <w:i/>
          <w:iCs/>
          <w:noProof/>
          <w:color w:val="000000" w:themeColor="text1"/>
        </w:rPr>
        <w:t xml:space="preserve"> </w:t>
      </w:r>
      <w:r w:rsidR="00DB39C0" w:rsidRPr="00E46839">
        <w:rPr>
          <w:noProof/>
          <w:color w:val="000000" w:themeColor="text1"/>
        </w:rPr>
        <w:t>=</w:t>
      </w:r>
      <w:r w:rsidR="009D71D0" w:rsidRPr="00E46839">
        <w:rPr>
          <w:noProof/>
          <w:color w:val="000000" w:themeColor="text1"/>
        </w:rPr>
        <w:t xml:space="preserve"> </w:t>
      </w:r>
      <w:r w:rsidR="00205064" w:rsidRPr="00E46839">
        <w:rPr>
          <w:noProof/>
          <w:color w:val="000000" w:themeColor="text1"/>
        </w:rPr>
        <w:t>7</w:t>
      </w:r>
      <w:r w:rsidR="00DB39C0" w:rsidRPr="00E46839">
        <w:rPr>
          <w:noProof/>
          <w:color w:val="000000" w:themeColor="text1"/>
        </w:rPr>
        <w:t>.</w:t>
      </w:r>
      <w:r w:rsidR="00205064" w:rsidRPr="00E46839">
        <w:rPr>
          <w:noProof/>
          <w:color w:val="000000" w:themeColor="text1"/>
        </w:rPr>
        <w:t>60</w:t>
      </w:r>
      <w:r w:rsidR="00DB39C0" w:rsidRPr="00E46839">
        <w:rPr>
          <w:noProof/>
          <w:color w:val="000000" w:themeColor="text1"/>
        </w:rPr>
        <w:t xml:space="preserve">, </w:t>
      </w:r>
      <w:r w:rsidR="00DB39C0" w:rsidRPr="00E46839">
        <w:rPr>
          <w:i/>
          <w:iCs/>
          <w:noProof/>
          <w:color w:val="000000" w:themeColor="text1"/>
        </w:rPr>
        <w:t>t</w:t>
      </w:r>
      <w:r w:rsidR="009D71D0" w:rsidRPr="00E46839">
        <w:rPr>
          <w:i/>
          <w:iCs/>
          <w:noProof/>
          <w:color w:val="000000" w:themeColor="text1"/>
        </w:rPr>
        <w:t xml:space="preserve"> </w:t>
      </w:r>
      <w:r w:rsidR="00DB39C0" w:rsidRPr="00E46839">
        <w:rPr>
          <w:noProof/>
          <w:color w:val="000000" w:themeColor="text1"/>
        </w:rPr>
        <w:t>=</w:t>
      </w:r>
      <w:r w:rsidR="009D71D0" w:rsidRPr="00E46839">
        <w:rPr>
          <w:noProof/>
          <w:color w:val="000000" w:themeColor="text1"/>
        </w:rPr>
        <w:t xml:space="preserve"> </w:t>
      </w:r>
      <w:r w:rsidR="00DB39C0" w:rsidRPr="00E46839">
        <w:rPr>
          <w:noProof/>
          <w:color w:val="000000" w:themeColor="text1"/>
        </w:rPr>
        <w:t>-</w:t>
      </w:r>
      <w:r w:rsidR="00205064" w:rsidRPr="00E46839">
        <w:rPr>
          <w:noProof/>
          <w:color w:val="000000" w:themeColor="text1"/>
        </w:rPr>
        <w:t>2</w:t>
      </w:r>
      <w:r w:rsidR="00DB39C0" w:rsidRPr="00E46839">
        <w:rPr>
          <w:noProof/>
          <w:color w:val="000000" w:themeColor="text1"/>
        </w:rPr>
        <w:t>.</w:t>
      </w:r>
      <w:r w:rsidR="00205064" w:rsidRPr="00E46839">
        <w:rPr>
          <w:noProof/>
          <w:color w:val="000000" w:themeColor="text1"/>
        </w:rPr>
        <w:t>08</w:t>
      </w:r>
      <w:r w:rsidR="00DB39C0" w:rsidRPr="00E46839">
        <w:rPr>
          <w:noProof/>
          <w:color w:val="000000" w:themeColor="text1"/>
        </w:rPr>
        <w:t xml:space="preserve">, </w:t>
      </w:r>
      <w:r w:rsidR="00DB39C0" w:rsidRPr="00E46839">
        <w:rPr>
          <w:i/>
          <w:iCs/>
          <w:noProof/>
          <w:color w:val="000000" w:themeColor="text1"/>
        </w:rPr>
        <w:t>p</w:t>
      </w:r>
      <w:r w:rsidR="009D71D0" w:rsidRPr="00E46839">
        <w:rPr>
          <w:i/>
          <w:iCs/>
          <w:noProof/>
          <w:color w:val="000000" w:themeColor="text1"/>
        </w:rPr>
        <w:t xml:space="preserve"> </w:t>
      </w:r>
      <w:r w:rsidR="00DB39C0" w:rsidRPr="00E46839">
        <w:rPr>
          <w:noProof/>
          <w:color w:val="000000" w:themeColor="text1"/>
        </w:rPr>
        <w:t>=</w:t>
      </w:r>
      <w:r w:rsidR="009D71D0" w:rsidRPr="00E46839">
        <w:rPr>
          <w:noProof/>
          <w:color w:val="000000" w:themeColor="text1"/>
        </w:rPr>
        <w:t xml:space="preserve"> </w:t>
      </w:r>
      <w:r w:rsidR="00FE758E" w:rsidRPr="00E46839">
        <w:rPr>
          <w:noProof/>
          <w:color w:val="000000" w:themeColor="text1"/>
        </w:rPr>
        <w:t>0</w:t>
      </w:r>
      <w:r w:rsidR="00DB39C0" w:rsidRPr="00E46839">
        <w:rPr>
          <w:noProof/>
          <w:color w:val="000000" w:themeColor="text1"/>
        </w:rPr>
        <w:t>.</w:t>
      </w:r>
      <w:r w:rsidR="00205064" w:rsidRPr="00E46839">
        <w:rPr>
          <w:noProof/>
          <w:color w:val="000000" w:themeColor="text1"/>
        </w:rPr>
        <w:t>037</w:t>
      </w:r>
      <w:r w:rsidR="007050FB" w:rsidRPr="00E46839">
        <w:rPr>
          <w:noProof/>
          <w:color w:val="000000" w:themeColor="text1"/>
        </w:rPr>
        <w:t xml:space="preserve">. </w:t>
      </w:r>
      <w:r w:rsidR="007D55A0" w:rsidRPr="00E46839">
        <w:rPr>
          <w:noProof/>
          <w:color w:val="000000" w:themeColor="text1"/>
        </w:rPr>
        <w:t xml:space="preserve">Interestingly, the effect of stress on consumption was negative, which means that participants who felt more stressed ate less. </w:t>
      </w:r>
      <w:r w:rsidR="0027334C" w:rsidRPr="00E46839">
        <w:rPr>
          <w:noProof/>
          <w:color w:val="000000" w:themeColor="text1"/>
        </w:rPr>
        <w:t>This suggest</w:t>
      </w:r>
      <w:r w:rsidR="000F5F5E" w:rsidRPr="00E46839">
        <w:rPr>
          <w:noProof/>
          <w:color w:val="000000" w:themeColor="text1"/>
        </w:rPr>
        <w:t>s</w:t>
      </w:r>
      <w:r w:rsidR="0027334C" w:rsidRPr="00E46839">
        <w:rPr>
          <w:noProof/>
          <w:color w:val="000000" w:themeColor="text1"/>
        </w:rPr>
        <w:t xml:space="preserve"> that increases in stress did not explain increased consumption following driving. </w:t>
      </w:r>
      <w:r w:rsidR="006F4461" w:rsidRPr="00E46839">
        <w:rPr>
          <w:noProof/>
          <w:color w:val="000000" w:themeColor="text1"/>
        </w:rPr>
        <w:t>Additionally, there was a significant interaction effect of driving manipulation and stress on calories consumed</w:t>
      </w:r>
      <w:r w:rsidR="00421AF2" w:rsidRPr="00E46839">
        <w:rPr>
          <w:noProof/>
          <w:color w:val="000000" w:themeColor="text1"/>
        </w:rPr>
        <w:t>:</w:t>
      </w:r>
      <w:r w:rsidR="006F4461" w:rsidRPr="00E46839">
        <w:rPr>
          <w:noProof/>
          <w:color w:val="000000" w:themeColor="text1"/>
        </w:rPr>
        <w:t xml:space="preserve"> </w:t>
      </w:r>
      <w:r w:rsidR="006F4461" w:rsidRPr="00E46839">
        <w:rPr>
          <w:i/>
          <w:iCs/>
          <w:noProof/>
          <w:color w:val="000000" w:themeColor="text1"/>
        </w:rPr>
        <w:t>b</w:t>
      </w:r>
      <w:r w:rsidR="000F5F5E" w:rsidRPr="00E46839">
        <w:rPr>
          <w:i/>
          <w:iCs/>
          <w:noProof/>
          <w:color w:val="000000" w:themeColor="text1"/>
        </w:rPr>
        <w:t xml:space="preserve"> </w:t>
      </w:r>
      <w:r w:rsidR="006F4461" w:rsidRPr="00E46839">
        <w:rPr>
          <w:noProof/>
          <w:color w:val="000000" w:themeColor="text1"/>
        </w:rPr>
        <w:t>=</w:t>
      </w:r>
      <w:r w:rsidR="000F5F5E" w:rsidRPr="00E46839">
        <w:rPr>
          <w:noProof/>
          <w:color w:val="000000" w:themeColor="text1"/>
        </w:rPr>
        <w:t xml:space="preserve"> </w:t>
      </w:r>
      <w:r w:rsidR="006F4461" w:rsidRPr="00E46839">
        <w:rPr>
          <w:noProof/>
          <w:color w:val="000000" w:themeColor="text1"/>
        </w:rPr>
        <w:t xml:space="preserve">18.22, </w:t>
      </w:r>
      <w:r w:rsidR="006F4461" w:rsidRPr="00E46839">
        <w:rPr>
          <w:i/>
          <w:iCs/>
          <w:noProof/>
          <w:color w:val="000000" w:themeColor="text1"/>
        </w:rPr>
        <w:t>SE</w:t>
      </w:r>
      <w:r w:rsidR="000F5F5E" w:rsidRPr="00E46839">
        <w:rPr>
          <w:i/>
          <w:iCs/>
          <w:noProof/>
          <w:color w:val="000000" w:themeColor="text1"/>
        </w:rPr>
        <w:t xml:space="preserve"> </w:t>
      </w:r>
      <w:r w:rsidR="006F4461" w:rsidRPr="00E46839">
        <w:rPr>
          <w:noProof/>
          <w:color w:val="000000" w:themeColor="text1"/>
        </w:rPr>
        <w:t>=</w:t>
      </w:r>
      <w:r w:rsidR="000F5F5E" w:rsidRPr="00E46839">
        <w:rPr>
          <w:noProof/>
          <w:color w:val="000000" w:themeColor="text1"/>
        </w:rPr>
        <w:t xml:space="preserve"> </w:t>
      </w:r>
      <w:r w:rsidR="006F4461" w:rsidRPr="00E46839">
        <w:rPr>
          <w:noProof/>
          <w:color w:val="000000" w:themeColor="text1"/>
        </w:rPr>
        <w:t xml:space="preserve">9.29, </w:t>
      </w:r>
      <w:r w:rsidR="006F4461" w:rsidRPr="00E46839">
        <w:rPr>
          <w:i/>
          <w:iCs/>
          <w:noProof/>
          <w:color w:val="000000" w:themeColor="text1"/>
        </w:rPr>
        <w:t>t</w:t>
      </w:r>
      <w:r w:rsidR="000F5F5E" w:rsidRPr="00E46839">
        <w:rPr>
          <w:i/>
          <w:iCs/>
          <w:noProof/>
          <w:color w:val="000000" w:themeColor="text1"/>
        </w:rPr>
        <w:t xml:space="preserve"> </w:t>
      </w:r>
      <w:r w:rsidR="006F4461" w:rsidRPr="00E46839">
        <w:rPr>
          <w:noProof/>
          <w:color w:val="000000" w:themeColor="text1"/>
        </w:rPr>
        <w:t>=</w:t>
      </w:r>
      <w:r w:rsidR="000F5F5E" w:rsidRPr="00E46839">
        <w:rPr>
          <w:noProof/>
          <w:color w:val="000000" w:themeColor="text1"/>
        </w:rPr>
        <w:t xml:space="preserve"> </w:t>
      </w:r>
      <w:r w:rsidR="006F4461" w:rsidRPr="00E46839">
        <w:rPr>
          <w:noProof/>
          <w:color w:val="000000" w:themeColor="text1"/>
        </w:rPr>
        <w:t xml:space="preserve">1.96, </w:t>
      </w:r>
      <w:r w:rsidR="006F4461" w:rsidRPr="00E46839">
        <w:rPr>
          <w:i/>
          <w:iCs/>
          <w:noProof/>
          <w:color w:val="000000" w:themeColor="text1"/>
        </w:rPr>
        <w:t>p</w:t>
      </w:r>
      <w:r w:rsidR="000F5F5E" w:rsidRPr="00E46839">
        <w:rPr>
          <w:i/>
          <w:iCs/>
          <w:noProof/>
          <w:color w:val="000000" w:themeColor="text1"/>
        </w:rPr>
        <w:t xml:space="preserve"> </w:t>
      </w:r>
      <w:r w:rsidR="006F4461" w:rsidRPr="00E46839">
        <w:rPr>
          <w:noProof/>
          <w:color w:val="000000" w:themeColor="text1"/>
        </w:rPr>
        <w:t>=</w:t>
      </w:r>
      <w:r w:rsidR="000F5F5E" w:rsidRPr="00E46839">
        <w:rPr>
          <w:noProof/>
          <w:color w:val="000000" w:themeColor="text1"/>
        </w:rPr>
        <w:t xml:space="preserve"> </w:t>
      </w:r>
      <w:r w:rsidR="006F4461" w:rsidRPr="00E46839">
        <w:rPr>
          <w:noProof/>
          <w:color w:val="000000" w:themeColor="text1"/>
        </w:rPr>
        <w:t xml:space="preserve">0.038. Although there was no significant main </w:t>
      </w:r>
      <w:r w:rsidR="006F4461" w:rsidRPr="00E46839">
        <w:rPr>
          <w:noProof/>
          <w:color w:val="000000" w:themeColor="text1"/>
        </w:rPr>
        <w:lastRenderedPageBreak/>
        <w:t xml:space="preserve">effect of stress on consumption when the analyses were done in the respective conditions, a Fischer r to z comparison confirmed that the slopes of the effect of stress on calories consumed in the driving and control condition were different, </w:t>
      </w:r>
      <w:r w:rsidR="006F4461" w:rsidRPr="00E46839">
        <w:rPr>
          <w:i/>
          <w:iCs/>
          <w:noProof/>
          <w:color w:val="000000" w:themeColor="text1"/>
        </w:rPr>
        <w:t>Z</w:t>
      </w:r>
      <w:r w:rsidR="006F4461" w:rsidRPr="00E46839">
        <w:rPr>
          <w:noProof/>
          <w:color w:val="000000" w:themeColor="text1"/>
        </w:rPr>
        <w:t xml:space="preserve"> = 2.00, </w:t>
      </w:r>
      <w:r w:rsidR="006F4461" w:rsidRPr="00E46839">
        <w:rPr>
          <w:i/>
          <w:iCs/>
          <w:noProof/>
          <w:color w:val="000000" w:themeColor="text1"/>
        </w:rPr>
        <w:t>p</w:t>
      </w:r>
      <w:r w:rsidR="006F4461" w:rsidRPr="00E46839">
        <w:rPr>
          <w:noProof/>
          <w:color w:val="000000" w:themeColor="text1"/>
        </w:rPr>
        <w:t xml:space="preserve"> = 0.05. In the driving condition stress had a stronger negative effect on calories consumed (</w:t>
      </w:r>
      <w:r w:rsidR="006F4461" w:rsidRPr="00E46839">
        <w:rPr>
          <w:i/>
          <w:iCs/>
          <w:noProof/>
          <w:color w:val="000000" w:themeColor="text1"/>
        </w:rPr>
        <w:t>r</w:t>
      </w:r>
      <w:r w:rsidR="006F4461" w:rsidRPr="00E46839">
        <w:rPr>
          <w:noProof/>
          <w:color w:val="000000" w:themeColor="text1"/>
        </w:rPr>
        <w:t xml:space="preserve"> = -0.37) compared to the control condition (</w:t>
      </w:r>
      <w:r w:rsidR="006F4461" w:rsidRPr="00E46839">
        <w:rPr>
          <w:i/>
          <w:iCs/>
          <w:noProof/>
          <w:color w:val="000000" w:themeColor="text1"/>
        </w:rPr>
        <w:t xml:space="preserve">r </w:t>
      </w:r>
      <w:r w:rsidR="006F4461" w:rsidRPr="00E46839">
        <w:rPr>
          <w:noProof/>
          <w:color w:val="000000" w:themeColor="text1"/>
        </w:rPr>
        <w:t xml:space="preserve">= -0.12). </w:t>
      </w:r>
      <w:r w:rsidR="007D55A0" w:rsidRPr="00E46839">
        <w:rPr>
          <w:noProof/>
          <w:color w:val="000000" w:themeColor="text1"/>
        </w:rPr>
        <w:t>There was no significant main effect of stress on consumption when the analyses were done in the respective conditions.</w:t>
      </w:r>
      <w:r w:rsidR="0023189B" w:rsidRPr="00E46839">
        <w:rPr>
          <w:noProof/>
          <w:color w:val="000000" w:themeColor="text1"/>
        </w:rPr>
        <w:t xml:space="preserve"> W</w:t>
      </w:r>
      <w:r w:rsidR="0099640E" w:rsidRPr="00E46839">
        <w:rPr>
          <w:noProof/>
          <w:color w:val="000000" w:themeColor="text1"/>
        </w:rPr>
        <w:t>hen added as covariate to the overall regression model</w:t>
      </w:r>
      <w:r w:rsidR="00FD3E0E" w:rsidRPr="00E46839">
        <w:rPr>
          <w:noProof/>
          <w:color w:val="000000" w:themeColor="text1"/>
        </w:rPr>
        <w:t>,</w:t>
      </w:r>
      <w:r w:rsidR="00346629" w:rsidRPr="00E46839">
        <w:rPr>
          <w:noProof/>
          <w:color w:val="000000" w:themeColor="text1"/>
        </w:rPr>
        <w:t xml:space="preserve"> </w:t>
      </w:r>
      <w:r w:rsidR="0099640E" w:rsidRPr="00E46839">
        <w:rPr>
          <w:noProof/>
          <w:color w:val="000000" w:themeColor="text1"/>
        </w:rPr>
        <w:t xml:space="preserve">stress did not explain the main effect of driving on </w:t>
      </w:r>
      <w:r w:rsidR="00394651" w:rsidRPr="00E46839">
        <w:rPr>
          <w:noProof/>
          <w:color w:val="000000" w:themeColor="text1"/>
        </w:rPr>
        <w:t xml:space="preserve">calories </w:t>
      </w:r>
      <w:r w:rsidR="0099640E" w:rsidRPr="00E46839">
        <w:rPr>
          <w:noProof/>
          <w:color w:val="000000" w:themeColor="text1"/>
        </w:rPr>
        <w:t>consumed</w:t>
      </w:r>
      <w:r w:rsidR="00A75BBE" w:rsidRPr="00E46839">
        <w:rPr>
          <w:noProof/>
          <w:color w:val="000000" w:themeColor="text1"/>
        </w:rPr>
        <w:t>.</w:t>
      </w:r>
      <w:r w:rsidR="0099640E" w:rsidRPr="00E46839">
        <w:rPr>
          <w:noProof/>
          <w:color w:val="000000" w:themeColor="text1"/>
        </w:rPr>
        <w:t xml:space="preserve"> </w:t>
      </w:r>
    </w:p>
    <w:p w14:paraId="587A3B79" w14:textId="617B239D" w:rsidR="00FD3E0E" w:rsidRPr="00E46839" w:rsidRDefault="00035367" w:rsidP="0023189B">
      <w:pPr>
        <w:pStyle w:val="BodyText"/>
        <w:rPr>
          <w:noProof/>
          <w:color w:val="000000" w:themeColor="text1"/>
        </w:rPr>
      </w:pPr>
      <w:r w:rsidRPr="00E46839">
        <w:rPr>
          <w:noProof/>
          <w:color w:val="000000" w:themeColor="text1"/>
        </w:rPr>
        <w:t xml:space="preserve">In conclusion, </w:t>
      </w:r>
      <w:r w:rsidR="00FD3E0E" w:rsidRPr="00E46839">
        <w:rPr>
          <w:noProof/>
          <w:color w:val="000000" w:themeColor="text1"/>
        </w:rPr>
        <w:t xml:space="preserve">stress had a negative effect on consumption. So, even though participants felt more stressed in the driving condition, stress did not account for the difference </w:t>
      </w:r>
      <w:r w:rsidR="0012333A" w:rsidRPr="00E46839">
        <w:rPr>
          <w:noProof/>
          <w:color w:val="000000" w:themeColor="text1"/>
        </w:rPr>
        <w:t>in</w:t>
      </w:r>
      <w:r w:rsidR="00FD3E0E" w:rsidRPr="00E46839">
        <w:rPr>
          <w:noProof/>
          <w:color w:val="000000" w:themeColor="text1"/>
        </w:rPr>
        <w:t xml:space="preserve"> calories consumed between the driving and control condition. </w:t>
      </w:r>
    </w:p>
    <w:p w14:paraId="6DBEC529" w14:textId="5AA83438" w:rsidR="0099640E" w:rsidRPr="00E46839" w:rsidRDefault="00E32E86" w:rsidP="00DB39C0">
      <w:pPr>
        <w:pStyle w:val="BodyText"/>
        <w:rPr>
          <w:noProof/>
          <w:color w:val="000000" w:themeColor="text1"/>
          <w:vertAlign w:val="superscript"/>
        </w:rPr>
      </w:pPr>
      <w:r w:rsidRPr="00E46839">
        <w:rPr>
          <w:noProof/>
          <w:color w:val="000000" w:themeColor="text1"/>
        </w:rPr>
        <w:t xml:space="preserve">There was no effect of stress on saltiness ratings or any interactions between stress and condition or driving experience on saltiness ratings (all </w:t>
      </w:r>
      <w:r w:rsidRPr="00E46839">
        <w:rPr>
          <w:i/>
          <w:iCs/>
          <w:noProof/>
          <w:color w:val="000000" w:themeColor="text1"/>
        </w:rPr>
        <w:t>p</w:t>
      </w:r>
      <w:r w:rsidRPr="00E46839">
        <w:rPr>
          <w:noProof/>
          <w:color w:val="000000" w:themeColor="text1"/>
        </w:rPr>
        <w:t>s</w:t>
      </w:r>
      <w:r w:rsidR="0031147E" w:rsidRPr="00E46839">
        <w:rPr>
          <w:noProof/>
          <w:color w:val="000000" w:themeColor="text1"/>
        </w:rPr>
        <w:t xml:space="preserve"> </w:t>
      </w:r>
      <w:r w:rsidRPr="00E46839">
        <w:rPr>
          <w:noProof/>
          <w:color w:val="000000" w:themeColor="text1"/>
        </w:rPr>
        <w:t>&gt;0.35).</w:t>
      </w:r>
      <w:r w:rsidR="00CD7644" w:rsidRPr="00E46839">
        <w:rPr>
          <w:noProof/>
          <w:color w:val="000000" w:themeColor="text1"/>
        </w:rPr>
        <w:t xml:space="preserve"> However, when stress was entered into the model, the effect of condition on saltiness ratings became significant (</w:t>
      </w:r>
      <w:r w:rsidR="00CD7644" w:rsidRPr="00E46839">
        <w:rPr>
          <w:i/>
          <w:iCs/>
          <w:noProof/>
          <w:color w:val="000000" w:themeColor="text1"/>
        </w:rPr>
        <w:t>b</w:t>
      </w:r>
      <w:r w:rsidR="0031147E" w:rsidRPr="00E46839">
        <w:rPr>
          <w:i/>
          <w:iCs/>
          <w:noProof/>
          <w:color w:val="000000" w:themeColor="text1"/>
        </w:rPr>
        <w:t xml:space="preserve"> </w:t>
      </w:r>
      <w:r w:rsidR="00CD7644" w:rsidRPr="00E46839">
        <w:rPr>
          <w:noProof/>
          <w:color w:val="000000" w:themeColor="text1"/>
        </w:rPr>
        <w:t>=</w:t>
      </w:r>
      <w:r w:rsidR="0031147E" w:rsidRPr="00E46839">
        <w:rPr>
          <w:noProof/>
          <w:color w:val="000000" w:themeColor="text1"/>
        </w:rPr>
        <w:t xml:space="preserve"> </w:t>
      </w:r>
      <w:r w:rsidR="00CD7644" w:rsidRPr="00E46839">
        <w:rPr>
          <w:noProof/>
          <w:color w:val="000000" w:themeColor="text1"/>
        </w:rPr>
        <w:t xml:space="preserve">0.54, </w:t>
      </w:r>
      <w:r w:rsidR="00CD7644" w:rsidRPr="00E46839">
        <w:rPr>
          <w:i/>
          <w:iCs/>
          <w:noProof/>
          <w:color w:val="000000" w:themeColor="text1"/>
        </w:rPr>
        <w:t>SE</w:t>
      </w:r>
      <w:r w:rsidR="0031147E" w:rsidRPr="00E46839">
        <w:rPr>
          <w:i/>
          <w:iCs/>
          <w:noProof/>
          <w:color w:val="000000" w:themeColor="text1"/>
        </w:rPr>
        <w:t xml:space="preserve"> </w:t>
      </w:r>
      <w:r w:rsidR="00CD7644" w:rsidRPr="00E46839">
        <w:rPr>
          <w:i/>
          <w:iCs/>
          <w:noProof/>
          <w:color w:val="000000" w:themeColor="text1"/>
        </w:rPr>
        <w:t>=</w:t>
      </w:r>
      <w:r w:rsidR="0031147E" w:rsidRPr="00E46839">
        <w:rPr>
          <w:i/>
          <w:iCs/>
          <w:noProof/>
          <w:color w:val="000000" w:themeColor="text1"/>
        </w:rPr>
        <w:t xml:space="preserve"> </w:t>
      </w:r>
      <w:r w:rsidR="00CD7644" w:rsidRPr="00E46839">
        <w:rPr>
          <w:noProof/>
          <w:color w:val="000000" w:themeColor="text1"/>
        </w:rPr>
        <w:t xml:space="preserve">0.26, </w:t>
      </w:r>
      <w:r w:rsidR="00CD7644" w:rsidRPr="00E46839">
        <w:rPr>
          <w:i/>
          <w:iCs/>
          <w:noProof/>
          <w:color w:val="000000" w:themeColor="text1"/>
        </w:rPr>
        <w:t>t</w:t>
      </w:r>
      <w:r w:rsidR="00CD7644" w:rsidRPr="00E46839">
        <w:rPr>
          <w:noProof/>
          <w:color w:val="000000" w:themeColor="text1"/>
        </w:rPr>
        <w:t>(111)</w:t>
      </w:r>
      <w:r w:rsidR="0031147E" w:rsidRPr="00E46839">
        <w:rPr>
          <w:noProof/>
          <w:color w:val="000000" w:themeColor="text1"/>
        </w:rPr>
        <w:t xml:space="preserve"> </w:t>
      </w:r>
      <w:r w:rsidR="00CD7644" w:rsidRPr="00E46839">
        <w:rPr>
          <w:noProof/>
          <w:color w:val="000000" w:themeColor="text1"/>
        </w:rPr>
        <w:t>=</w:t>
      </w:r>
      <w:r w:rsidR="0031147E" w:rsidRPr="00E46839">
        <w:rPr>
          <w:noProof/>
          <w:color w:val="000000" w:themeColor="text1"/>
        </w:rPr>
        <w:t xml:space="preserve"> </w:t>
      </w:r>
      <w:r w:rsidR="00CD7644" w:rsidRPr="00E46839">
        <w:rPr>
          <w:noProof/>
          <w:color w:val="000000" w:themeColor="text1"/>
        </w:rPr>
        <w:t>2.035</w:t>
      </w:r>
      <w:r w:rsidR="00CD7644" w:rsidRPr="00E46839">
        <w:rPr>
          <w:i/>
          <w:iCs/>
          <w:noProof/>
          <w:color w:val="000000" w:themeColor="text1"/>
        </w:rPr>
        <w:t>, p</w:t>
      </w:r>
      <w:r w:rsidR="0031147E" w:rsidRPr="00E46839">
        <w:rPr>
          <w:i/>
          <w:iCs/>
          <w:noProof/>
          <w:color w:val="000000" w:themeColor="text1"/>
        </w:rPr>
        <w:t xml:space="preserve"> </w:t>
      </w:r>
      <w:r w:rsidR="00CD7644" w:rsidRPr="00E46839">
        <w:rPr>
          <w:noProof/>
          <w:color w:val="000000" w:themeColor="text1"/>
        </w:rPr>
        <w:t>=</w:t>
      </w:r>
      <w:r w:rsidR="0031147E" w:rsidRPr="00E46839">
        <w:rPr>
          <w:noProof/>
          <w:color w:val="000000" w:themeColor="text1"/>
        </w:rPr>
        <w:t xml:space="preserve"> </w:t>
      </w:r>
      <w:r w:rsidR="00CD7644" w:rsidRPr="00E46839">
        <w:rPr>
          <w:noProof/>
          <w:color w:val="000000" w:themeColor="text1"/>
        </w:rPr>
        <w:t>0.0454)</w:t>
      </w:r>
      <w:r w:rsidR="00F82DC7" w:rsidRPr="00E46839">
        <w:rPr>
          <w:noProof/>
          <w:color w:val="000000" w:themeColor="text1"/>
        </w:rPr>
        <w:t>.</w:t>
      </w:r>
      <w:r w:rsidR="00F82DC7" w:rsidRPr="00E46839">
        <w:rPr>
          <w:rStyle w:val="FootnoteReference"/>
          <w:noProof/>
          <w:color w:val="000000" w:themeColor="text1"/>
        </w:rPr>
        <w:footnoteReference w:id="2"/>
      </w:r>
    </w:p>
    <w:p w14:paraId="70FD603C" w14:textId="424EFB23" w:rsidR="00465DC7" w:rsidRPr="00E46839" w:rsidRDefault="00E721F3" w:rsidP="00F82DC7">
      <w:pPr>
        <w:pStyle w:val="BodyText"/>
        <w:rPr>
          <w:noProof/>
        </w:rPr>
      </w:pPr>
      <w:r w:rsidRPr="00E46839">
        <w:rPr>
          <w:noProof/>
          <w:color w:val="000000" w:themeColor="text1"/>
        </w:rPr>
        <w:t>In order to examine the relationships between all factors of interest and to take into account that driving experience and stress are assessed by multiple items, we used structural equation modeling (SEM) to estimate path models using the lavaan package in R (Rosseel, 2012).</w:t>
      </w:r>
      <w:r w:rsidR="00465DC7" w:rsidRPr="00E46839">
        <w:rPr>
          <w:noProof/>
          <w:color w:val="000000" w:themeColor="text1"/>
        </w:rPr>
        <w:t xml:space="preserve"> Figure S4 depicts the model that was tested. Calories consumed was the dependent variable, driving condition </w:t>
      </w:r>
      <w:r w:rsidR="0002465B" w:rsidRPr="00E46839">
        <w:rPr>
          <w:noProof/>
          <w:color w:val="000000" w:themeColor="text1"/>
        </w:rPr>
        <w:t xml:space="preserve">was </w:t>
      </w:r>
      <w:r w:rsidR="00BF4F2A" w:rsidRPr="00E46839">
        <w:rPr>
          <w:noProof/>
          <w:color w:val="000000" w:themeColor="text1"/>
        </w:rPr>
        <w:t xml:space="preserve">included as </w:t>
      </w:r>
      <w:r w:rsidR="00465DC7" w:rsidRPr="00E46839">
        <w:rPr>
          <w:noProof/>
          <w:color w:val="000000" w:themeColor="text1"/>
        </w:rPr>
        <w:t xml:space="preserve">a predictor and taste perception (saltiness ratings) and stress were assessed as possible mediators between driving condition and calories consumed. Stress and driving experience were modeled as latent variables. Furthermore, gender was added to the model as a control variable. Since lavaan does not support interactions with latent variables, no </w:t>
      </w:r>
      <w:r w:rsidR="00465DC7" w:rsidRPr="00E46839">
        <w:rPr>
          <w:noProof/>
          <w:color w:val="000000" w:themeColor="text1"/>
        </w:rPr>
        <w:lastRenderedPageBreak/>
        <w:t>interactions were modeled. Model fit indices show a poor fit for the model (</w:t>
      </w:r>
      <w:r w:rsidR="00465DC7" w:rsidRPr="00E46839">
        <w:rPr>
          <w:i/>
          <w:iCs/>
          <w:noProof/>
          <w:color w:val="000000" w:themeColor="text1"/>
        </w:rPr>
        <w:t>CFI</w:t>
      </w:r>
      <w:r w:rsidR="00465DC7" w:rsidRPr="00E46839">
        <w:rPr>
          <w:noProof/>
          <w:color w:val="000000" w:themeColor="text1"/>
        </w:rPr>
        <w:t xml:space="preserve"> = 0.69; </w:t>
      </w:r>
      <w:r w:rsidR="00465DC7" w:rsidRPr="00E46839">
        <w:rPr>
          <w:i/>
          <w:iCs/>
          <w:noProof/>
          <w:color w:val="000000" w:themeColor="text1"/>
        </w:rPr>
        <w:t>SRMR</w:t>
      </w:r>
      <w:r w:rsidR="00465DC7" w:rsidRPr="00E46839">
        <w:rPr>
          <w:noProof/>
          <w:color w:val="000000" w:themeColor="text1"/>
        </w:rPr>
        <w:t xml:space="preserve"> =</w:t>
      </w:r>
      <w:r w:rsidR="00BF4F2A" w:rsidRPr="00E46839">
        <w:rPr>
          <w:noProof/>
          <w:color w:val="000000" w:themeColor="text1"/>
        </w:rPr>
        <w:t xml:space="preserve"> </w:t>
      </w:r>
      <w:r w:rsidR="00465DC7" w:rsidRPr="00E46839">
        <w:rPr>
          <w:noProof/>
        </w:rPr>
        <w:t xml:space="preserve">0.12; </w:t>
      </w:r>
      <w:r w:rsidR="00465DC7" w:rsidRPr="00E46839">
        <w:rPr>
          <w:i/>
          <w:iCs/>
          <w:noProof/>
        </w:rPr>
        <w:t>RMSEA</w:t>
      </w:r>
      <w:r w:rsidR="00465DC7" w:rsidRPr="00E46839">
        <w:rPr>
          <w:noProof/>
        </w:rPr>
        <w:t xml:space="preserve"> = 0.14 (90% CI: 0.12 to 0.17). The model show</w:t>
      </w:r>
      <w:r w:rsidR="007E5BB3" w:rsidRPr="00E46839">
        <w:rPr>
          <w:noProof/>
        </w:rPr>
        <w:t>ed</w:t>
      </w:r>
      <w:r w:rsidR="00465DC7" w:rsidRPr="00E46839">
        <w:rPr>
          <w:noProof/>
        </w:rPr>
        <w:t xml:space="preserve"> a significant effect of driving condition on calories consumed </w:t>
      </w:r>
      <w:r w:rsidR="007E5BB3" w:rsidRPr="00E46839">
        <w:rPr>
          <w:noProof/>
        </w:rPr>
        <w:t>(</w:t>
      </w:r>
      <w:r w:rsidR="007E5BB3" w:rsidRPr="00E46839">
        <w:rPr>
          <w:i/>
          <w:iCs/>
          <w:noProof/>
        </w:rPr>
        <w:t>b</w:t>
      </w:r>
      <w:r w:rsidR="00963810" w:rsidRPr="00E46839">
        <w:rPr>
          <w:i/>
          <w:iCs/>
          <w:noProof/>
        </w:rPr>
        <w:t xml:space="preserve"> </w:t>
      </w:r>
      <w:r w:rsidR="007E5BB3" w:rsidRPr="00E46839">
        <w:rPr>
          <w:noProof/>
        </w:rPr>
        <w:t>=</w:t>
      </w:r>
      <w:r w:rsidR="00963810" w:rsidRPr="00E46839">
        <w:rPr>
          <w:noProof/>
        </w:rPr>
        <w:t xml:space="preserve"> </w:t>
      </w:r>
      <w:r w:rsidR="007E5BB3" w:rsidRPr="00E46839">
        <w:rPr>
          <w:noProof/>
        </w:rPr>
        <w:t xml:space="preserve">13.62, </w:t>
      </w:r>
      <w:r w:rsidR="007E5BB3" w:rsidRPr="00E46839">
        <w:rPr>
          <w:i/>
          <w:iCs/>
          <w:noProof/>
        </w:rPr>
        <w:t>SE</w:t>
      </w:r>
      <w:r w:rsidR="00963810" w:rsidRPr="00E46839">
        <w:rPr>
          <w:i/>
          <w:iCs/>
          <w:noProof/>
        </w:rPr>
        <w:t xml:space="preserve"> </w:t>
      </w:r>
      <w:r w:rsidR="007E5BB3" w:rsidRPr="00E46839">
        <w:rPr>
          <w:i/>
          <w:iCs/>
          <w:noProof/>
        </w:rPr>
        <w:t>=</w:t>
      </w:r>
      <w:r w:rsidR="00963810" w:rsidRPr="00E46839">
        <w:rPr>
          <w:i/>
          <w:iCs/>
          <w:noProof/>
        </w:rPr>
        <w:t xml:space="preserve"> </w:t>
      </w:r>
      <w:r w:rsidR="007E5BB3" w:rsidRPr="00E46839">
        <w:rPr>
          <w:noProof/>
        </w:rPr>
        <w:t xml:space="preserve">6.14, </w:t>
      </w:r>
      <w:r w:rsidR="007E5BB3" w:rsidRPr="00E46839">
        <w:rPr>
          <w:i/>
          <w:iCs/>
          <w:noProof/>
        </w:rPr>
        <w:t>p</w:t>
      </w:r>
      <w:r w:rsidR="00963810" w:rsidRPr="00E46839">
        <w:rPr>
          <w:i/>
          <w:iCs/>
          <w:noProof/>
        </w:rPr>
        <w:t xml:space="preserve"> </w:t>
      </w:r>
      <w:r w:rsidR="007E5BB3" w:rsidRPr="00E46839">
        <w:rPr>
          <w:noProof/>
        </w:rPr>
        <w:t>=</w:t>
      </w:r>
      <w:r w:rsidR="00963810" w:rsidRPr="00E46839">
        <w:rPr>
          <w:noProof/>
        </w:rPr>
        <w:t xml:space="preserve"> </w:t>
      </w:r>
      <w:r w:rsidR="007E5BB3" w:rsidRPr="00E46839">
        <w:rPr>
          <w:noProof/>
        </w:rPr>
        <w:t xml:space="preserve">0.027) </w:t>
      </w:r>
      <w:r w:rsidR="00465DC7" w:rsidRPr="00E46839">
        <w:rPr>
          <w:noProof/>
        </w:rPr>
        <w:t>but d</w:t>
      </w:r>
      <w:r w:rsidR="007E5BB3" w:rsidRPr="00E46839">
        <w:rPr>
          <w:noProof/>
        </w:rPr>
        <w:t xml:space="preserve">id </w:t>
      </w:r>
      <w:r w:rsidR="00465DC7" w:rsidRPr="00E46839">
        <w:rPr>
          <w:noProof/>
        </w:rPr>
        <w:t xml:space="preserve">not indicate stress or saltiness ratings as a mediator of this effect </w:t>
      </w:r>
      <w:r w:rsidR="007E5BB3" w:rsidRPr="00E46839">
        <w:rPr>
          <w:noProof/>
        </w:rPr>
        <w:t>via a direct or indirect path (</w:t>
      </w:r>
      <w:r w:rsidR="00465DC7" w:rsidRPr="00E46839">
        <w:rPr>
          <w:noProof/>
        </w:rPr>
        <w:t>Figure S4</w:t>
      </w:r>
      <w:r w:rsidR="007E5BB3" w:rsidRPr="00E46839">
        <w:rPr>
          <w:noProof/>
        </w:rPr>
        <w:t xml:space="preserve">; analysis script on </w:t>
      </w:r>
      <w:hyperlink r:id="rId15" w:history="1">
        <w:r w:rsidR="00747FB9">
          <w:rPr>
            <w:rStyle w:val="Hyperlink"/>
            <w:noProof/>
          </w:rPr>
          <w:t>OSF</w:t>
        </w:r>
      </w:hyperlink>
      <w:r w:rsidR="00465DC7" w:rsidRPr="00E46839">
        <w:rPr>
          <w:noProof/>
        </w:rPr>
        <w:t xml:space="preserve">). </w:t>
      </w:r>
    </w:p>
    <w:p w14:paraId="24C97144" w14:textId="4D285ED1" w:rsidR="0026758E" w:rsidRPr="00E46839" w:rsidRDefault="00BB56D1" w:rsidP="00F82DC7">
      <w:pPr>
        <w:pStyle w:val="Heading1"/>
        <w:rPr>
          <w:noProof/>
        </w:rPr>
      </w:pPr>
      <w:r w:rsidRPr="00E46839">
        <w:rPr>
          <w:noProof/>
        </w:rPr>
        <w:t>General Discussion</w:t>
      </w:r>
    </w:p>
    <w:p w14:paraId="565C320A" w14:textId="09970C3C" w:rsidR="005A7015" w:rsidRPr="00E46839" w:rsidRDefault="008159F2" w:rsidP="005A7015">
      <w:pPr>
        <w:autoSpaceDE w:val="0"/>
        <w:autoSpaceDN w:val="0"/>
        <w:adjustRightInd w:val="0"/>
        <w:spacing w:line="480" w:lineRule="auto"/>
        <w:ind w:firstLine="720"/>
        <w:rPr>
          <w:bCs/>
          <w:noProof/>
          <w:color w:val="000000" w:themeColor="text1"/>
          <w:lang w:val="en-US"/>
        </w:rPr>
      </w:pPr>
      <w:r w:rsidRPr="00E46839">
        <w:rPr>
          <w:bCs/>
          <w:noProof/>
          <w:color w:val="000000" w:themeColor="text1"/>
          <w:lang w:val="en-US"/>
        </w:rPr>
        <w:t xml:space="preserve">In this study we aimed to build on previous studies that found that distraction increased consumption by examining </w:t>
      </w:r>
      <w:r w:rsidR="000A2EEE" w:rsidRPr="00E46839">
        <w:rPr>
          <w:bCs/>
          <w:noProof/>
          <w:color w:val="000000" w:themeColor="text1"/>
          <w:lang w:val="en-US"/>
        </w:rPr>
        <w:t xml:space="preserve">possible explanations of the effect </w:t>
      </w:r>
      <w:r w:rsidRPr="00E46839">
        <w:rPr>
          <w:bCs/>
          <w:noProof/>
          <w:color w:val="000000" w:themeColor="text1"/>
          <w:lang w:val="en-US"/>
        </w:rPr>
        <w:t xml:space="preserve">in a </w:t>
      </w:r>
      <w:r w:rsidR="005B7E78" w:rsidRPr="00E46839">
        <w:rPr>
          <w:bCs/>
          <w:noProof/>
          <w:color w:val="000000" w:themeColor="text1"/>
          <w:lang w:val="en-US"/>
        </w:rPr>
        <w:t>practically relevant</w:t>
      </w:r>
      <w:r w:rsidRPr="00E46839">
        <w:rPr>
          <w:bCs/>
          <w:noProof/>
          <w:color w:val="000000" w:themeColor="text1"/>
          <w:lang w:val="en-US"/>
        </w:rPr>
        <w:t xml:space="preserve"> setting. To do so, in </w:t>
      </w:r>
      <w:r w:rsidR="005A7015" w:rsidRPr="00E46839">
        <w:rPr>
          <w:bCs/>
          <w:noProof/>
          <w:color w:val="000000" w:themeColor="text1"/>
          <w:lang w:val="en-US"/>
        </w:rPr>
        <w:t xml:space="preserve">a simulated driving experiment, we examined whether snacking while driving would result in greater consumption afterwards. </w:t>
      </w:r>
      <w:r w:rsidR="0023189B" w:rsidRPr="00E46839">
        <w:rPr>
          <w:bCs/>
          <w:noProof/>
          <w:color w:val="000000" w:themeColor="text1"/>
          <w:lang w:val="en-US"/>
        </w:rPr>
        <w:t xml:space="preserve">We furthermore investigated whether this effect could be explained by reduced taste intensity while driving or </w:t>
      </w:r>
      <w:r w:rsidR="000A46B6" w:rsidRPr="00E46839">
        <w:rPr>
          <w:bCs/>
          <w:noProof/>
          <w:color w:val="000000" w:themeColor="text1"/>
          <w:lang w:val="en-US"/>
        </w:rPr>
        <w:t xml:space="preserve">by </w:t>
      </w:r>
      <w:r w:rsidR="0023189B" w:rsidRPr="00E46839">
        <w:rPr>
          <w:bCs/>
          <w:noProof/>
          <w:color w:val="000000" w:themeColor="text1"/>
          <w:lang w:val="en-US"/>
        </w:rPr>
        <w:t>driving</w:t>
      </w:r>
      <w:r w:rsidR="0012333A" w:rsidRPr="00E46839">
        <w:rPr>
          <w:bCs/>
          <w:noProof/>
          <w:color w:val="000000" w:themeColor="text1"/>
          <w:lang w:val="en-US"/>
        </w:rPr>
        <w:t>-</w:t>
      </w:r>
      <w:r w:rsidR="0023189B" w:rsidRPr="00E46839">
        <w:rPr>
          <w:bCs/>
          <w:noProof/>
          <w:color w:val="000000" w:themeColor="text1"/>
          <w:lang w:val="en-US"/>
        </w:rPr>
        <w:t>induced stress.</w:t>
      </w:r>
    </w:p>
    <w:p w14:paraId="29F87CE1" w14:textId="60E32765" w:rsidR="005A7015" w:rsidRPr="00E46839" w:rsidRDefault="005A7015" w:rsidP="005A7015">
      <w:pPr>
        <w:autoSpaceDE w:val="0"/>
        <w:autoSpaceDN w:val="0"/>
        <w:adjustRightInd w:val="0"/>
        <w:spacing w:line="480" w:lineRule="auto"/>
        <w:ind w:firstLine="720"/>
        <w:rPr>
          <w:bCs/>
          <w:noProof/>
          <w:color w:val="000000" w:themeColor="text1"/>
          <w:lang w:val="en-US"/>
        </w:rPr>
      </w:pPr>
      <w:r w:rsidRPr="00E46839">
        <w:rPr>
          <w:bCs/>
          <w:noProof/>
          <w:color w:val="000000" w:themeColor="text1"/>
          <w:lang w:val="en-US"/>
        </w:rPr>
        <w:t>In support of our predictions, participants who engaged in the driving simulation while consuming potato chips</w:t>
      </w:r>
      <w:r w:rsidR="000A2EEE" w:rsidRPr="00E46839">
        <w:rPr>
          <w:bCs/>
          <w:noProof/>
          <w:color w:val="000000" w:themeColor="text1"/>
          <w:lang w:val="en-US"/>
        </w:rPr>
        <w:t xml:space="preserve">, </w:t>
      </w:r>
      <w:r w:rsidRPr="00E46839">
        <w:rPr>
          <w:bCs/>
          <w:noProof/>
          <w:color w:val="000000" w:themeColor="text1"/>
          <w:lang w:val="en-US"/>
        </w:rPr>
        <w:t xml:space="preserve">consumed more potato chips during a follow-up free consumption test than participants who merely watched a recording. </w:t>
      </w:r>
      <w:r w:rsidR="00A01559" w:rsidRPr="00E46839">
        <w:rPr>
          <w:iCs/>
          <w:noProof/>
          <w:color w:val="000000" w:themeColor="text1"/>
          <w:lang w:val="en-US"/>
        </w:rPr>
        <w:t xml:space="preserve"> </w:t>
      </w:r>
      <w:r w:rsidR="0096029F" w:rsidRPr="00E46839">
        <w:rPr>
          <w:iCs/>
          <w:noProof/>
          <w:color w:val="000000" w:themeColor="text1"/>
          <w:lang w:val="en-US"/>
        </w:rPr>
        <w:t>There w</w:t>
      </w:r>
      <w:r w:rsidR="00A8644A" w:rsidRPr="00E46839">
        <w:rPr>
          <w:iCs/>
          <w:noProof/>
          <w:color w:val="000000" w:themeColor="text1"/>
          <w:lang w:val="en-US"/>
        </w:rPr>
        <w:t>ere</w:t>
      </w:r>
      <w:r w:rsidR="0096029F" w:rsidRPr="00E46839">
        <w:rPr>
          <w:iCs/>
          <w:noProof/>
          <w:color w:val="000000" w:themeColor="text1"/>
          <w:lang w:val="en-US"/>
        </w:rPr>
        <w:t xml:space="preserve"> some indication</w:t>
      </w:r>
      <w:r w:rsidR="00A8644A" w:rsidRPr="00E46839">
        <w:rPr>
          <w:iCs/>
          <w:noProof/>
          <w:color w:val="000000" w:themeColor="text1"/>
          <w:lang w:val="en-US"/>
        </w:rPr>
        <w:t>s</w:t>
      </w:r>
      <w:r w:rsidR="0096029F" w:rsidRPr="00E46839">
        <w:rPr>
          <w:iCs/>
          <w:noProof/>
          <w:color w:val="000000" w:themeColor="text1"/>
          <w:lang w:val="en-US"/>
        </w:rPr>
        <w:t xml:space="preserve"> that the driving simulation lowered the</w:t>
      </w:r>
      <w:r w:rsidR="000A2EEE" w:rsidRPr="00E46839">
        <w:rPr>
          <w:bCs/>
          <w:noProof/>
          <w:color w:val="000000" w:themeColor="text1"/>
          <w:lang w:val="en-US"/>
        </w:rPr>
        <w:t xml:space="preserve"> saltiness </w:t>
      </w:r>
      <w:r w:rsidR="0096029F" w:rsidRPr="00E46839">
        <w:rPr>
          <w:bCs/>
          <w:noProof/>
          <w:color w:val="000000" w:themeColor="text1"/>
          <w:lang w:val="en-US"/>
        </w:rPr>
        <w:t xml:space="preserve">ratings </w:t>
      </w:r>
      <w:r w:rsidR="000A2EEE" w:rsidRPr="00E46839">
        <w:rPr>
          <w:bCs/>
          <w:noProof/>
          <w:color w:val="000000" w:themeColor="text1"/>
          <w:lang w:val="en-US"/>
        </w:rPr>
        <w:t>of th</w:t>
      </w:r>
      <w:r w:rsidR="0096029F" w:rsidRPr="00E46839">
        <w:rPr>
          <w:bCs/>
          <w:noProof/>
          <w:color w:val="000000" w:themeColor="text1"/>
          <w:lang w:val="en-US"/>
        </w:rPr>
        <w:t xml:space="preserve">e chips. </w:t>
      </w:r>
      <w:r w:rsidR="00A8644A" w:rsidRPr="00E46839">
        <w:rPr>
          <w:iCs/>
          <w:noProof/>
          <w:color w:val="000000" w:themeColor="text1"/>
          <w:lang w:val="en-US"/>
        </w:rPr>
        <w:t xml:space="preserve">Other sensory ratings and hedonic </w:t>
      </w:r>
      <w:r w:rsidR="00A01559" w:rsidRPr="00E46839">
        <w:rPr>
          <w:iCs/>
          <w:noProof/>
          <w:color w:val="000000" w:themeColor="text1"/>
          <w:lang w:val="en-US"/>
        </w:rPr>
        <w:t>ratings were unaffected by driving</w:t>
      </w:r>
      <w:r w:rsidR="0096029F" w:rsidRPr="00E46839">
        <w:rPr>
          <w:iCs/>
          <w:noProof/>
          <w:color w:val="000000" w:themeColor="text1"/>
          <w:lang w:val="en-US"/>
        </w:rPr>
        <w:t>.</w:t>
      </w:r>
      <w:r w:rsidRPr="00E46839">
        <w:rPr>
          <w:bCs/>
          <w:noProof/>
          <w:color w:val="000000" w:themeColor="text1"/>
          <w:lang w:val="en-US"/>
        </w:rPr>
        <w:t xml:space="preserve"> </w:t>
      </w:r>
    </w:p>
    <w:p w14:paraId="0615979F" w14:textId="58F6170E" w:rsidR="003C777D" w:rsidRPr="00E46839" w:rsidRDefault="005A7015" w:rsidP="000A46B6">
      <w:pPr>
        <w:spacing w:line="480" w:lineRule="auto"/>
        <w:ind w:firstLine="720"/>
        <w:rPr>
          <w:iCs/>
          <w:noProof/>
          <w:color w:val="000000" w:themeColor="text1"/>
          <w:lang w:val="en-US"/>
        </w:rPr>
      </w:pPr>
      <w:r w:rsidRPr="00E46839">
        <w:rPr>
          <w:bCs/>
          <w:noProof/>
          <w:color w:val="000000" w:themeColor="text1"/>
          <w:lang w:val="en-US"/>
        </w:rPr>
        <w:t xml:space="preserve">Many different (complementary) explanations have been proposed </w:t>
      </w:r>
      <w:r w:rsidR="000022B2" w:rsidRPr="00E46839">
        <w:rPr>
          <w:bCs/>
          <w:noProof/>
          <w:color w:val="000000" w:themeColor="text1"/>
          <w:lang w:val="en-US"/>
        </w:rPr>
        <w:t>for</w:t>
      </w:r>
      <w:r w:rsidRPr="00E46839">
        <w:rPr>
          <w:bCs/>
          <w:noProof/>
          <w:color w:val="000000" w:themeColor="text1"/>
          <w:lang w:val="en-US"/>
        </w:rPr>
        <w:t xml:space="preserve"> the mechanism which makes people consume more after or during distracted consumption</w:t>
      </w:r>
      <w:r w:rsidR="000022B2" w:rsidRPr="00E46839">
        <w:rPr>
          <w:bCs/>
          <w:noProof/>
          <w:color w:val="000000" w:themeColor="text1"/>
          <w:lang w:val="en-US"/>
        </w:rPr>
        <w:t>, including</w:t>
      </w:r>
      <w:r w:rsidRPr="00E46839">
        <w:rPr>
          <w:bCs/>
          <w:noProof/>
          <w:color w:val="000000" w:themeColor="text1"/>
          <w:lang w:val="en-US"/>
        </w:rPr>
        <w:t xml:space="preserve"> reduced memory for food intake</w:t>
      </w:r>
      <w:r w:rsidR="000022B2" w:rsidRPr="00E46839">
        <w:rPr>
          <w:bCs/>
          <w:noProof/>
          <w:color w:val="000000" w:themeColor="text1"/>
          <w:lang w:val="en-US"/>
        </w:rPr>
        <w:t xml:space="preserve"> or</w:t>
      </w:r>
      <w:r w:rsidR="006F3266" w:rsidRPr="00E46839">
        <w:rPr>
          <w:bCs/>
          <w:noProof/>
          <w:color w:val="000000" w:themeColor="text1"/>
          <w:lang w:val="en-US"/>
        </w:rPr>
        <w:t xml:space="preserve"> </w:t>
      </w:r>
      <w:r w:rsidRPr="00E46839">
        <w:rPr>
          <w:noProof/>
          <w:color w:val="000000" w:themeColor="text1"/>
          <w:lang w:val="en-US"/>
        </w:rPr>
        <w:t xml:space="preserve">health goals, disrupted influence of satiation, and dishabituation </w:t>
      </w:r>
      <w:r w:rsidR="00E66B18" w:rsidRPr="00E46839">
        <w:rPr>
          <w:noProof/>
          <w:color w:val="000000" w:themeColor="text1"/>
          <w:lang w:val="en-US"/>
        </w:rPr>
        <w:t>(</w:t>
      </w:r>
      <w:r w:rsidR="009F347E" w:rsidRPr="00E46839">
        <w:rPr>
          <w:noProof/>
          <w:color w:val="000000" w:themeColor="text1"/>
          <w:lang w:val="en-US"/>
        </w:rPr>
        <w:t xml:space="preserve">Forde, 2018; </w:t>
      </w:r>
      <w:r w:rsidR="00E66B18" w:rsidRPr="00E46839">
        <w:rPr>
          <w:noProof/>
          <w:color w:val="000000" w:themeColor="text1"/>
          <w:lang w:val="en-US"/>
        </w:rPr>
        <w:t>Robinson et al., 2013)</w:t>
      </w:r>
      <w:r w:rsidRPr="00E46839">
        <w:rPr>
          <w:noProof/>
          <w:color w:val="000000" w:themeColor="text1"/>
          <w:lang w:val="en-US"/>
        </w:rPr>
        <w:t xml:space="preserve">. </w:t>
      </w:r>
      <w:r w:rsidR="00637685" w:rsidRPr="00E46839">
        <w:rPr>
          <w:noProof/>
          <w:color w:val="000000" w:themeColor="text1"/>
          <w:lang w:val="en-US"/>
        </w:rPr>
        <w:t>In the current study, we found some indications that lowered taste perception may be</w:t>
      </w:r>
      <w:r w:rsidR="00434C23" w:rsidRPr="00E46839">
        <w:rPr>
          <w:noProof/>
          <w:color w:val="000000" w:themeColor="text1"/>
          <w:lang w:val="en-US"/>
        </w:rPr>
        <w:t xml:space="preserve"> </w:t>
      </w:r>
      <w:r w:rsidR="006B4086" w:rsidRPr="00E46839">
        <w:rPr>
          <w:noProof/>
          <w:color w:val="000000" w:themeColor="text1"/>
          <w:lang w:val="en-US"/>
        </w:rPr>
        <w:t xml:space="preserve">an </w:t>
      </w:r>
      <w:r w:rsidR="00637685" w:rsidRPr="00E46839">
        <w:rPr>
          <w:noProof/>
          <w:color w:val="000000" w:themeColor="text1"/>
          <w:lang w:val="en-US"/>
        </w:rPr>
        <w:t xml:space="preserve">interesting </w:t>
      </w:r>
      <w:r w:rsidRPr="00E46839">
        <w:rPr>
          <w:noProof/>
          <w:color w:val="000000" w:themeColor="text1"/>
          <w:lang w:val="en-US"/>
        </w:rPr>
        <w:t xml:space="preserve">component to consider when studying the mechanism behind overconsumption after distracted eating. </w:t>
      </w:r>
    </w:p>
    <w:p w14:paraId="431BB39B" w14:textId="676AB6C9" w:rsidR="00986FE1" w:rsidRPr="00E46839" w:rsidRDefault="00FD4933" w:rsidP="00986FE1">
      <w:pPr>
        <w:spacing w:line="480" w:lineRule="auto"/>
        <w:ind w:firstLine="720"/>
        <w:rPr>
          <w:iCs/>
          <w:noProof/>
          <w:color w:val="000000" w:themeColor="text1"/>
          <w:lang w:val="en-US"/>
        </w:rPr>
      </w:pPr>
      <w:r w:rsidRPr="00E46839">
        <w:rPr>
          <w:bCs/>
          <w:noProof/>
          <w:color w:val="000000" w:themeColor="text1"/>
          <w:lang w:val="en-US"/>
        </w:rPr>
        <w:lastRenderedPageBreak/>
        <w:t>Our finding that distraction may reduce perceptions of saltiness supports previous literature demonstrating this effect (</w:t>
      </w:r>
      <w:r w:rsidR="002909F4">
        <w:rPr>
          <w:bCs/>
          <w:noProof/>
          <w:color w:val="000000" w:themeColor="text1"/>
          <w:lang w:val="en-US"/>
        </w:rPr>
        <w:t>v</w:t>
      </w:r>
      <w:r w:rsidRPr="00E46839">
        <w:rPr>
          <w:bCs/>
          <w:noProof/>
          <w:color w:val="000000" w:themeColor="text1"/>
          <w:lang w:val="en-US"/>
        </w:rPr>
        <w:t>an der Wal &amp; van Dillen, 2013; Liang et al.</w:t>
      </w:r>
      <w:r w:rsidR="009F3E34" w:rsidRPr="00E46839">
        <w:rPr>
          <w:bCs/>
          <w:noProof/>
          <w:color w:val="000000" w:themeColor="text1"/>
          <w:lang w:val="en-US"/>
        </w:rPr>
        <w:t>,</w:t>
      </w:r>
      <w:r w:rsidRPr="00E46839">
        <w:rPr>
          <w:bCs/>
          <w:noProof/>
          <w:color w:val="000000" w:themeColor="text1"/>
          <w:lang w:val="en-US"/>
        </w:rPr>
        <w:t xml:space="preserve"> 2018; Duif et al., 2020). As taste intensity has been found to correlate negatively with food intake (Forde et al., 2013), lowered experienced taste intensity during distracted eating may lead to increased food consumption. Furthermore, </w:t>
      </w:r>
      <w:r w:rsidRPr="00E46839">
        <w:rPr>
          <w:iCs/>
          <w:noProof/>
          <w:color w:val="000000" w:themeColor="text1"/>
          <w:lang w:val="en-US"/>
        </w:rPr>
        <w:t>when distracted, taste information may not be processed in a way that leads to satisfaction or satiation. For example, consuming a high calorie drink under high perceptual load led to lower satiety than when the same drink was consumed under low perceptual load (Morris et al., 2020). Future studies could examine the effect of distracted consumption on satiation/satiety and how this relates to taste perception and o</w:t>
      </w:r>
      <w:commentRangeStart w:id="0"/>
      <w:r w:rsidRPr="00E46839">
        <w:rPr>
          <w:iCs/>
          <w:noProof/>
          <w:color w:val="000000" w:themeColor="text1"/>
          <w:lang w:val="en-US"/>
        </w:rPr>
        <w:t xml:space="preserve">ther </w:t>
      </w:r>
      <w:r w:rsidR="00617CA2" w:rsidRPr="00E46839">
        <w:rPr>
          <w:iCs/>
          <w:noProof/>
          <w:color w:val="000000" w:themeColor="text1"/>
          <w:lang w:val="en-US"/>
        </w:rPr>
        <w:t>outcomes.</w:t>
      </w:r>
      <w:commentRangeEnd w:id="0"/>
      <w:r w:rsidR="00E21D39" w:rsidRPr="00E46839">
        <w:rPr>
          <w:rStyle w:val="CommentReference"/>
          <w:noProof/>
          <w:lang w:val="en-US" w:eastAsia="en-US"/>
        </w:rPr>
        <w:commentReference w:id="0"/>
      </w:r>
    </w:p>
    <w:p w14:paraId="2EF1319A" w14:textId="5A0313CE" w:rsidR="00986FE1" w:rsidRPr="00E46839" w:rsidRDefault="00986FE1" w:rsidP="00986FE1">
      <w:pPr>
        <w:spacing w:line="480" w:lineRule="auto"/>
        <w:ind w:firstLine="720"/>
        <w:rPr>
          <w:bCs/>
          <w:noProof/>
          <w:color w:val="000000" w:themeColor="text1"/>
          <w:lang w:val="en-US"/>
        </w:rPr>
      </w:pPr>
      <w:r w:rsidRPr="00E46839">
        <w:rPr>
          <w:bCs/>
          <w:noProof/>
          <w:color w:val="000000" w:themeColor="text1"/>
          <w:lang w:val="en-US"/>
        </w:rPr>
        <w:t xml:space="preserve">Perceived stress was examined as an alternative explanation of the effect of distracted consumption on subsequent consumption. Whereas participants reported more stress after driving than after watching someone else drive, self-reported stress yielded an opposite effect on consumption, with participants consuming </w:t>
      </w:r>
      <w:r w:rsidRPr="00E46839">
        <w:rPr>
          <w:bCs/>
          <w:i/>
          <w:iCs/>
          <w:noProof/>
          <w:color w:val="000000" w:themeColor="text1"/>
          <w:lang w:val="en-US"/>
        </w:rPr>
        <w:t>fewer</w:t>
      </w:r>
      <w:r w:rsidRPr="00E46839">
        <w:rPr>
          <w:bCs/>
          <w:noProof/>
          <w:color w:val="000000" w:themeColor="text1"/>
          <w:lang w:val="en-US"/>
        </w:rPr>
        <w:t xml:space="preserve"> rather than more potato chips. The phenomenon that acute stress can reduce food intake has been attributed to physiologic changes that occur after acute stress and that might be expected to temporarily reduce food intake, e.g., slowed gastric emptying and shifting of blood from the gastrointestinal tract to muscles (Torres &amp; Nowson, 2007).</w:t>
      </w:r>
    </w:p>
    <w:p w14:paraId="7608A234" w14:textId="2AEA0AC2" w:rsidR="00986FE1" w:rsidRPr="00E46839" w:rsidRDefault="00986FE1" w:rsidP="00986FE1">
      <w:pPr>
        <w:spacing w:line="480" w:lineRule="auto"/>
        <w:ind w:firstLine="720"/>
        <w:rPr>
          <w:bCs/>
          <w:noProof/>
          <w:color w:val="000000" w:themeColor="text1"/>
          <w:lang w:val="en-US"/>
        </w:rPr>
      </w:pPr>
      <w:r w:rsidRPr="00E46839">
        <w:rPr>
          <w:bCs/>
          <w:noProof/>
          <w:color w:val="000000" w:themeColor="text1"/>
          <w:lang w:val="en-US"/>
        </w:rPr>
        <w:t>Several previous studies have found an effect of restrained eating on the relationship between stress and consumption (Wallis &amp; Hetherington, 2004; Wallis &amp; Hetherington, 200</w:t>
      </w:r>
      <w:r w:rsidR="00124132" w:rsidRPr="00E46839">
        <w:rPr>
          <w:bCs/>
          <w:noProof/>
          <w:color w:val="000000" w:themeColor="text1"/>
          <w:lang w:val="en-US"/>
        </w:rPr>
        <w:t>9</w:t>
      </w:r>
      <w:r w:rsidRPr="00E46839">
        <w:rPr>
          <w:bCs/>
          <w:noProof/>
          <w:color w:val="000000" w:themeColor="text1"/>
          <w:lang w:val="en-US"/>
        </w:rPr>
        <w:t>). However, we did not find an effect of restrained eating on consumption or any interaction between restrained eating, stress or driving manipulation. This could possibly be explained by the fact that restrained eating scores in our sample were low.</w:t>
      </w:r>
    </w:p>
    <w:p w14:paraId="4443AD1C" w14:textId="0FBFCAA8" w:rsidR="00986FE1" w:rsidRPr="00E46839" w:rsidRDefault="00986FE1" w:rsidP="00986FE1">
      <w:pPr>
        <w:spacing w:line="480" w:lineRule="auto"/>
        <w:ind w:firstLine="720"/>
        <w:rPr>
          <w:bCs/>
          <w:noProof/>
          <w:color w:val="000000" w:themeColor="text1"/>
          <w:lang w:val="en-US"/>
        </w:rPr>
      </w:pPr>
      <w:r w:rsidRPr="00E46839">
        <w:rPr>
          <w:bCs/>
          <w:noProof/>
          <w:color w:val="000000" w:themeColor="text1"/>
          <w:lang w:val="en-US"/>
        </w:rPr>
        <w:lastRenderedPageBreak/>
        <w:t xml:space="preserve">In conclusion, higher perceived stress was associated </w:t>
      </w:r>
      <w:r w:rsidR="000A46B6" w:rsidRPr="00E46839">
        <w:rPr>
          <w:bCs/>
          <w:noProof/>
          <w:color w:val="000000" w:themeColor="text1"/>
          <w:lang w:val="en-US"/>
        </w:rPr>
        <w:t xml:space="preserve">with </w:t>
      </w:r>
      <w:r w:rsidRPr="00E46839">
        <w:rPr>
          <w:bCs/>
          <w:noProof/>
          <w:color w:val="000000" w:themeColor="text1"/>
          <w:lang w:val="en-US"/>
        </w:rPr>
        <w:t>lower consumption of potato chips. Therefore, the finding that the driving manipulation increased intake c</w:t>
      </w:r>
      <w:r w:rsidR="0012333A" w:rsidRPr="00E46839">
        <w:rPr>
          <w:bCs/>
          <w:noProof/>
          <w:color w:val="000000" w:themeColor="text1"/>
          <w:lang w:val="en-US"/>
        </w:rPr>
        <w:t>ould</w:t>
      </w:r>
      <w:r w:rsidRPr="00E46839">
        <w:rPr>
          <w:bCs/>
          <w:noProof/>
          <w:color w:val="000000" w:themeColor="text1"/>
          <w:lang w:val="en-US"/>
        </w:rPr>
        <w:t xml:space="preserve"> be</w:t>
      </w:r>
      <w:r w:rsidR="008D1992" w:rsidRPr="00E46839">
        <w:rPr>
          <w:bCs/>
          <w:noProof/>
          <w:color w:val="000000" w:themeColor="text1"/>
          <w:lang w:val="en-US"/>
        </w:rPr>
        <w:t xml:space="preserve"> not</w:t>
      </w:r>
      <w:r w:rsidRPr="00E46839">
        <w:rPr>
          <w:bCs/>
          <w:noProof/>
          <w:color w:val="000000" w:themeColor="text1"/>
          <w:lang w:val="en-US"/>
        </w:rPr>
        <w:t xml:space="preserve"> accounted for by the driving induced stress. </w:t>
      </w:r>
    </w:p>
    <w:p w14:paraId="05E7B8DC" w14:textId="4E496F24" w:rsidR="005A7015" w:rsidRPr="00E46839" w:rsidRDefault="00DF0DA7" w:rsidP="00986FE1">
      <w:pPr>
        <w:spacing w:line="480" w:lineRule="auto"/>
        <w:ind w:firstLine="720"/>
        <w:rPr>
          <w:bCs/>
          <w:noProof/>
          <w:color w:val="000000" w:themeColor="text1"/>
          <w:lang w:val="en-US"/>
        </w:rPr>
      </w:pPr>
      <w:r w:rsidRPr="00E46839">
        <w:rPr>
          <w:bCs/>
          <w:noProof/>
          <w:color w:val="000000" w:themeColor="text1"/>
          <w:lang w:val="en-US"/>
        </w:rPr>
        <w:t>A s</w:t>
      </w:r>
      <w:r w:rsidR="000A46B6" w:rsidRPr="00E46839">
        <w:rPr>
          <w:bCs/>
          <w:noProof/>
          <w:color w:val="000000" w:themeColor="text1"/>
          <w:lang w:val="en-US"/>
        </w:rPr>
        <w:t xml:space="preserve">trength of the current study </w:t>
      </w:r>
      <w:r w:rsidRPr="00E46839">
        <w:rPr>
          <w:bCs/>
          <w:noProof/>
          <w:color w:val="000000" w:themeColor="text1"/>
          <w:lang w:val="en-US"/>
        </w:rPr>
        <w:t>is</w:t>
      </w:r>
      <w:r w:rsidR="000A46B6" w:rsidRPr="00E46839">
        <w:rPr>
          <w:bCs/>
          <w:noProof/>
          <w:color w:val="000000" w:themeColor="text1"/>
          <w:lang w:val="en-US"/>
        </w:rPr>
        <w:t xml:space="preserve"> the use of a realistic and practically relevant distractor and consumption situation. </w:t>
      </w:r>
      <w:r w:rsidR="0041487D" w:rsidRPr="00E46839">
        <w:rPr>
          <w:iCs/>
          <w:noProof/>
          <w:color w:val="000000" w:themeColor="text1"/>
          <w:lang w:val="en-US"/>
        </w:rPr>
        <w:t>This study aimed for a control condition that matched the sensory input during driving and thus only differed from the experimental condition in</w:t>
      </w:r>
      <w:r w:rsidR="000C39F9" w:rsidRPr="00E46839">
        <w:rPr>
          <w:iCs/>
          <w:noProof/>
          <w:color w:val="000000" w:themeColor="text1"/>
          <w:lang w:val="en-US"/>
        </w:rPr>
        <w:t xml:space="preserve"> the</w:t>
      </w:r>
      <w:r w:rsidR="0041487D" w:rsidRPr="00E46839">
        <w:rPr>
          <w:iCs/>
          <w:noProof/>
          <w:color w:val="000000" w:themeColor="text1"/>
          <w:lang w:val="en-US"/>
        </w:rPr>
        <w:t xml:space="preserve"> mental load</w:t>
      </w:r>
      <w:r w:rsidR="000C39F9" w:rsidRPr="00E46839">
        <w:rPr>
          <w:iCs/>
          <w:noProof/>
          <w:color w:val="000000" w:themeColor="text1"/>
          <w:lang w:val="en-US"/>
        </w:rPr>
        <w:t xml:space="preserve"> and stress induced</w:t>
      </w:r>
      <w:r w:rsidR="0041487D" w:rsidRPr="00E46839">
        <w:rPr>
          <w:iCs/>
          <w:noProof/>
          <w:color w:val="000000" w:themeColor="text1"/>
          <w:lang w:val="en-US"/>
        </w:rPr>
        <w:t xml:space="preserve">. As a result, the participants in the control condition were probably still somewhat distracted and this </w:t>
      </w:r>
      <w:r w:rsidR="000C39F9" w:rsidRPr="00E46839">
        <w:rPr>
          <w:iCs/>
          <w:noProof/>
          <w:color w:val="000000" w:themeColor="text1"/>
          <w:lang w:val="en-US"/>
        </w:rPr>
        <w:t xml:space="preserve">might have </w:t>
      </w:r>
      <w:r w:rsidR="0041487D" w:rsidRPr="00E46839">
        <w:rPr>
          <w:iCs/>
          <w:noProof/>
          <w:color w:val="000000" w:themeColor="text1"/>
          <w:lang w:val="en-US"/>
        </w:rPr>
        <w:t>create</w:t>
      </w:r>
      <w:r w:rsidR="000C39F9" w:rsidRPr="00E46839">
        <w:rPr>
          <w:iCs/>
          <w:noProof/>
          <w:color w:val="000000" w:themeColor="text1"/>
          <w:lang w:val="en-US"/>
        </w:rPr>
        <w:t>d</w:t>
      </w:r>
      <w:r w:rsidR="0041487D" w:rsidRPr="00E46839">
        <w:rPr>
          <w:iCs/>
          <w:noProof/>
          <w:color w:val="000000" w:themeColor="text1"/>
          <w:lang w:val="en-US"/>
        </w:rPr>
        <w:t xml:space="preserve"> a conservative test of our hypotheses. However, this way</w:t>
      </w:r>
      <w:r w:rsidR="00637685" w:rsidRPr="00E46839">
        <w:rPr>
          <w:iCs/>
          <w:noProof/>
          <w:color w:val="000000" w:themeColor="text1"/>
          <w:lang w:val="en-US"/>
        </w:rPr>
        <w:t>,</w:t>
      </w:r>
      <w:r w:rsidR="0041487D" w:rsidRPr="00E46839">
        <w:rPr>
          <w:iCs/>
          <w:noProof/>
          <w:color w:val="000000" w:themeColor="text1"/>
          <w:lang w:val="en-US"/>
        </w:rPr>
        <w:t xml:space="preserve"> any differences in consumption </w:t>
      </w:r>
      <w:r w:rsidR="0023189B" w:rsidRPr="00E46839">
        <w:rPr>
          <w:iCs/>
          <w:noProof/>
          <w:color w:val="000000" w:themeColor="text1"/>
          <w:lang w:val="en-US"/>
        </w:rPr>
        <w:t xml:space="preserve">and perceived taste intensity </w:t>
      </w:r>
      <w:r w:rsidR="0041487D" w:rsidRPr="00E46839">
        <w:rPr>
          <w:iCs/>
          <w:noProof/>
          <w:color w:val="000000" w:themeColor="text1"/>
          <w:lang w:val="en-US"/>
        </w:rPr>
        <w:t xml:space="preserve">between the conditions could be attributed to differences in the availability of mental capacity. </w:t>
      </w:r>
      <w:r w:rsidR="007E5BB3" w:rsidRPr="00E46839">
        <w:rPr>
          <w:iCs/>
          <w:noProof/>
          <w:color w:val="000000" w:themeColor="text1"/>
          <w:lang w:val="en-US"/>
        </w:rPr>
        <w:t>It is possibl</w:t>
      </w:r>
      <w:r w:rsidR="0008262E" w:rsidRPr="00E46839">
        <w:rPr>
          <w:iCs/>
          <w:noProof/>
          <w:color w:val="000000" w:themeColor="text1"/>
          <w:lang w:val="en-US"/>
        </w:rPr>
        <w:t>e that</w:t>
      </w:r>
      <w:r w:rsidR="007E5BB3" w:rsidRPr="00E46839">
        <w:rPr>
          <w:iCs/>
          <w:noProof/>
          <w:color w:val="000000" w:themeColor="text1"/>
          <w:lang w:val="en-US"/>
        </w:rPr>
        <w:t xml:space="preserve"> the smaller effect sizes have caused our study to be underpowered to detect the effect of driving condition on saltiness ratings. </w:t>
      </w:r>
      <w:r w:rsidR="0041487D" w:rsidRPr="00E46839">
        <w:rPr>
          <w:iCs/>
          <w:noProof/>
          <w:color w:val="000000" w:themeColor="text1"/>
          <w:lang w:val="en-US"/>
        </w:rPr>
        <w:t>Future research could examine variations in mental load</w:t>
      </w:r>
      <w:r w:rsidR="000C39F9" w:rsidRPr="00E46839">
        <w:rPr>
          <w:iCs/>
          <w:noProof/>
          <w:color w:val="000000" w:themeColor="text1"/>
          <w:lang w:val="en-US"/>
        </w:rPr>
        <w:t xml:space="preserve"> and stress</w:t>
      </w:r>
      <w:r w:rsidR="0041487D" w:rsidRPr="00E46839">
        <w:rPr>
          <w:iCs/>
          <w:noProof/>
          <w:color w:val="000000" w:themeColor="text1"/>
          <w:lang w:val="en-US"/>
        </w:rPr>
        <w:t xml:space="preserve"> further by comparing different levels of distraction during consumption, </w:t>
      </w:r>
      <w:r w:rsidR="00637685" w:rsidRPr="00E46839">
        <w:rPr>
          <w:iCs/>
          <w:noProof/>
          <w:color w:val="000000" w:themeColor="text1"/>
          <w:lang w:val="en-US"/>
        </w:rPr>
        <w:t>e.g.,</w:t>
      </w:r>
      <w:r w:rsidR="0041487D" w:rsidRPr="00E46839">
        <w:rPr>
          <w:iCs/>
          <w:noProof/>
          <w:color w:val="000000" w:themeColor="text1"/>
          <w:lang w:val="en-US"/>
        </w:rPr>
        <w:t xml:space="preserve"> high distraction, low distraction, no distraction and targeted attention through mindful eating instructions</w:t>
      </w:r>
      <w:r w:rsidR="008D1992" w:rsidRPr="00E46839">
        <w:rPr>
          <w:iCs/>
          <w:noProof/>
          <w:color w:val="000000" w:themeColor="text1"/>
          <w:lang w:val="en-US"/>
        </w:rPr>
        <w:t xml:space="preserve"> in a larger sample</w:t>
      </w:r>
      <w:r w:rsidR="0041487D" w:rsidRPr="00E46839">
        <w:rPr>
          <w:iCs/>
          <w:noProof/>
          <w:color w:val="000000" w:themeColor="text1"/>
          <w:lang w:val="en-US"/>
        </w:rPr>
        <w:t>.</w:t>
      </w:r>
      <w:r w:rsidR="0041487D" w:rsidRPr="00E46839">
        <w:rPr>
          <w:iCs/>
          <w:noProof/>
          <w:color w:val="000000" w:themeColor="text1"/>
          <w:sz w:val="22"/>
          <w:szCs w:val="22"/>
          <w:lang w:val="en-US"/>
        </w:rPr>
        <w:t xml:space="preserve"> </w:t>
      </w:r>
    </w:p>
    <w:p w14:paraId="622A021A" w14:textId="65CCAB2C" w:rsidR="00E9038B" w:rsidRPr="00E46839" w:rsidRDefault="005A7015" w:rsidP="00E9038B">
      <w:pPr>
        <w:pStyle w:val="CommentText"/>
        <w:spacing w:line="480" w:lineRule="auto"/>
        <w:rPr>
          <w:iCs/>
          <w:noProof/>
          <w:color w:val="000000" w:themeColor="text1"/>
          <w:sz w:val="22"/>
          <w:szCs w:val="22"/>
        </w:rPr>
      </w:pPr>
      <w:r w:rsidRPr="00E46839">
        <w:rPr>
          <w:b/>
          <w:noProof/>
          <w:color w:val="000000" w:themeColor="text1"/>
        </w:rPr>
        <w:tab/>
      </w:r>
      <w:r w:rsidR="008323F3" w:rsidRPr="00E46839">
        <w:rPr>
          <w:bCs/>
          <w:noProof/>
          <w:color w:val="000000" w:themeColor="text1"/>
          <w:sz w:val="24"/>
          <w:szCs w:val="24"/>
        </w:rPr>
        <w:t xml:space="preserve">The current study also has its limitations. </w:t>
      </w:r>
      <w:r w:rsidR="000A46B6" w:rsidRPr="00E46839">
        <w:rPr>
          <w:bCs/>
          <w:noProof/>
          <w:color w:val="000000" w:themeColor="text1"/>
          <w:sz w:val="24"/>
          <w:szCs w:val="24"/>
        </w:rPr>
        <w:t xml:space="preserve">Whereas standardization of the consumption amount during the driving manipulation allowed us to examine differences in compensatory consumption, </w:t>
      </w:r>
      <w:r w:rsidR="008323F3" w:rsidRPr="00E46839">
        <w:rPr>
          <w:bCs/>
          <w:noProof/>
          <w:color w:val="000000" w:themeColor="text1"/>
          <w:sz w:val="24"/>
          <w:szCs w:val="24"/>
        </w:rPr>
        <w:t>one</w:t>
      </w:r>
      <w:r w:rsidR="00E9038B" w:rsidRPr="00E46839">
        <w:rPr>
          <w:bCs/>
          <w:noProof/>
          <w:color w:val="000000" w:themeColor="text1"/>
          <w:sz w:val="24"/>
          <w:szCs w:val="24"/>
        </w:rPr>
        <w:t xml:space="preserve"> limitation of the study is the limited amount that could be consumed later. The mean difference in the amount of potato chips consumed after driving or passively watching was only 11 kcal. </w:t>
      </w:r>
      <w:r w:rsidR="00E9038B" w:rsidRPr="00E46839">
        <w:rPr>
          <w:iCs/>
          <w:noProof/>
          <w:color w:val="000000" w:themeColor="text1"/>
          <w:sz w:val="24"/>
          <w:szCs w:val="24"/>
        </w:rPr>
        <w:t xml:space="preserve">However, these 11 kcal were consumed in addition to the 50.8 kcal that participants already ate during the driving distraction or passively viewing. In addition, a substantial proportion of the sample consumed the entire additional 15 grams or 76 kcal, which might indicate that they would have consumed more had they had the opportunity to do so. To </w:t>
      </w:r>
      <w:r w:rsidR="00E9038B" w:rsidRPr="00E46839">
        <w:rPr>
          <w:iCs/>
          <w:noProof/>
          <w:color w:val="000000" w:themeColor="text1"/>
          <w:sz w:val="24"/>
          <w:szCs w:val="24"/>
        </w:rPr>
        <w:lastRenderedPageBreak/>
        <w:t>further examine the magnitude and practical relevance of the</w:t>
      </w:r>
      <w:r w:rsidR="008323F3" w:rsidRPr="00E46839">
        <w:rPr>
          <w:iCs/>
          <w:noProof/>
          <w:color w:val="000000" w:themeColor="text1"/>
          <w:sz w:val="24"/>
          <w:szCs w:val="24"/>
        </w:rPr>
        <w:t xml:space="preserve"> compensatory consumption</w:t>
      </w:r>
      <w:r w:rsidR="00E9038B" w:rsidRPr="00E46839">
        <w:rPr>
          <w:iCs/>
          <w:noProof/>
          <w:color w:val="000000" w:themeColor="text1"/>
          <w:sz w:val="24"/>
          <w:szCs w:val="24"/>
        </w:rPr>
        <w:t xml:space="preserve"> effect, future studies could examine ad libitum intake </w:t>
      </w:r>
      <w:r w:rsidR="008323F3" w:rsidRPr="00E46839">
        <w:rPr>
          <w:iCs/>
          <w:noProof/>
          <w:color w:val="000000" w:themeColor="text1"/>
          <w:sz w:val="24"/>
          <w:szCs w:val="24"/>
        </w:rPr>
        <w:t>following distracted eating</w:t>
      </w:r>
      <w:r w:rsidR="00E9038B" w:rsidRPr="00E46839">
        <w:rPr>
          <w:iCs/>
          <w:noProof/>
          <w:color w:val="000000" w:themeColor="text1"/>
          <w:sz w:val="24"/>
          <w:szCs w:val="24"/>
        </w:rPr>
        <w:t>.</w:t>
      </w:r>
      <w:r w:rsidR="00E9038B" w:rsidRPr="00E46839">
        <w:rPr>
          <w:iCs/>
          <w:noProof/>
          <w:color w:val="000000" w:themeColor="text1"/>
          <w:sz w:val="22"/>
          <w:szCs w:val="22"/>
        </w:rPr>
        <w:t xml:space="preserve"> </w:t>
      </w:r>
    </w:p>
    <w:p w14:paraId="009F9922" w14:textId="0EE73AC6" w:rsidR="00E9038B" w:rsidRPr="00E46839" w:rsidRDefault="00E9038B" w:rsidP="00E9038B">
      <w:pPr>
        <w:pStyle w:val="CommentText"/>
        <w:spacing w:line="480" w:lineRule="auto"/>
        <w:ind w:firstLine="720"/>
        <w:rPr>
          <w:iCs/>
          <w:noProof/>
          <w:color w:val="000000" w:themeColor="text1"/>
          <w:sz w:val="24"/>
          <w:szCs w:val="24"/>
        </w:rPr>
      </w:pPr>
      <w:r w:rsidRPr="00E46839">
        <w:rPr>
          <w:iCs/>
          <w:noProof/>
          <w:color w:val="000000" w:themeColor="text1"/>
          <w:sz w:val="24"/>
          <w:szCs w:val="24"/>
        </w:rPr>
        <w:t>Although participants were requested not to eat in the two hours prior to the start of the study, subjective hunger was not assessed. However, since participants were randomly assigned to the driving or control condition, possible variability in hunger status is unlikely to have caused the difference in subsequent consumption between conditions.</w:t>
      </w:r>
    </w:p>
    <w:p w14:paraId="16FE4294" w14:textId="5647E47D" w:rsidR="006F4461" w:rsidRPr="00E46839" w:rsidRDefault="006F4461" w:rsidP="00E9038B">
      <w:pPr>
        <w:pStyle w:val="CommentText"/>
        <w:spacing w:line="480" w:lineRule="auto"/>
        <w:ind w:firstLine="720"/>
        <w:rPr>
          <w:iCs/>
          <w:noProof/>
          <w:color w:val="000000" w:themeColor="text1"/>
          <w:sz w:val="24"/>
          <w:szCs w:val="24"/>
        </w:rPr>
      </w:pPr>
      <w:r w:rsidRPr="00E46839">
        <w:rPr>
          <w:iCs/>
          <w:noProof/>
          <w:color w:val="000000" w:themeColor="text1"/>
          <w:sz w:val="24"/>
          <w:szCs w:val="24"/>
        </w:rPr>
        <w:t>We did not assess how much experience with playing video games participants had. In addition to driving experience, this may have affected how challenging the driving simulation was for participants.</w:t>
      </w:r>
    </w:p>
    <w:p w14:paraId="05C2603B" w14:textId="7239A373" w:rsidR="00E9038B" w:rsidRPr="00E46839" w:rsidRDefault="00E9038B" w:rsidP="00E9038B">
      <w:pPr>
        <w:pStyle w:val="CommentText"/>
        <w:spacing w:line="480" w:lineRule="auto"/>
        <w:ind w:firstLine="720"/>
        <w:rPr>
          <w:iCs/>
          <w:noProof/>
          <w:color w:val="000000" w:themeColor="text1"/>
          <w:sz w:val="24"/>
          <w:szCs w:val="24"/>
        </w:rPr>
      </w:pPr>
      <w:r w:rsidRPr="00E46839">
        <w:rPr>
          <w:iCs/>
          <w:noProof/>
          <w:color w:val="000000" w:themeColor="text1"/>
          <w:sz w:val="24"/>
          <w:szCs w:val="24"/>
        </w:rPr>
        <w:t xml:space="preserve">Lastly, the relatively young age, low driving experience, high education level and unbalanced gender ratio of our sample limits the generalizability of our results. </w:t>
      </w:r>
      <w:r w:rsidR="006F4461" w:rsidRPr="00E46839">
        <w:rPr>
          <w:iCs/>
          <w:noProof/>
          <w:color w:val="000000" w:themeColor="text1"/>
          <w:sz w:val="24"/>
          <w:szCs w:val="24"/>
        </w:rPr>
        <w:t xml:space="preserve">Furthermore, ethnicity was not assessed. </w:t>
      </w:r>
      <w:r w:rsidRPr="00E46839">
        <w:rPr>
          <w:iCs/>
          <w:noProof/>
          <w:color w:val="000000" w:themeColor="text1"/>
          <w:sz w:val="24"/>
          <w:szCs w:val="24"/>
        </w:rPr>
        <w:t>Future studies could extend our findings in broader samples</w:t>
      </w:r>
      <w:r w:rsidR="00620800" w:rsidRPr="00E46839">
        <w:rPr>
          <w:iCs/>
          <w:noProof/>
          <w:color w:val="000000" w:themeColor="text1"/>
          <w:sz w:val="24"/>
          <w:szCs w:val="24"/>
        </w:rPr>
        <w:t xml:space="preserve"> that are</w:t>
      </w:r>
      <w:r w:rsidRPr="00E46839">
        <w:rPr>
          <w:iCs/>
          <w:noProof/>
          <w:color w:val="000000" w:themeColor="text1"/>
          <w:sz w:val="24"/>
          <w:szCs w:val="24"/>
        </w:rPr>
        <w:t xml:space="preserve"> more representative of the general population.</w:t>
      </w:r>
    </w:p>
    <w:p w14:paraId="4D443B70" w14:textId="113FCC26" w:rsidR="005A7015" w:rsidRPr="00E46839" w:rsidRDefault="005A7015" w:rsidP="00F82DC7">
      <w:pPr>
        <w:pStyle w:val="Heading1"/>
        <w:rPr>
          <w:noProof/>
        </w:rPr>
      </w:pPr>
      <w:r w:rsidRPr="00E46839">
        <w:rPr>
          <w:noProof/>
        </w:rPr>
        <w:t>Conclusion</w:t>
      </w:r>
    </w:p>
    <w:p w14:paraId="5309A012" w14:textId="29A2E1CF" w:rsidR="00BD6BFC" w:rsidRPr="00E46839" w:rsidRDefault="005A7015" w:rsidP="00F82DC7">
      <w:pPr>
        <w:spacing w:line="480" w:lineRule="auto"/>
        <w:ind w:firstLine="720"/>
        <w:rPr>
          <w:noProof/>
          <w:lang w:val="en-US"/>
        </w:rPr>
      </w:pPr>
      <w:r w:rsidRPr="00E46839">
        <w:rPr>
          <w:iCs/>
          <w:noProof/>
          <w:color w:val="000000" w:themeColor="text1"/>
          <w:lang w:val="en-US"/>
        </w:rPr>
        <w:t xml:space="preserve">Using a realistic but lab-controlled driving simulation, the findings reported here provide additional support for the notion that distracting consumption settings may have long-term health implications, through their </w:t>
      </w:r>
      <w:r w:rsidR="008D1992" w:rsidRPr="00E46839">
        <w:rPr>
          <w:iCs/>
          <w:noProof/>
          <w:color w:val="000000" w:themeColor="text1"/>
          <w:lang w:val="en-US"/>
        </w:rPr>
        <w:t>contribution to</w:t>
      </w:r>
      <w:r w:rsidRPr="00E46839">
        <w:rPr>
          <w:iCs/>
          <w:noProof/>
          <w:color w:val="000000" w:themeColor="text1"/>
          <w:lang w:val="en-US"/>
        </w:rPr>
        <w:t xml:space="preserve"> overconsumption of </w:t>
      </w:r>
      <w:r w:rsidR="00643AF8" w:rsidRPr="00E46839">
        <w:rPr>
          <w:iCs/>
          <w:noProof/>
          <w:color w:val="000000" w:themeColor="text1"/>
          <w:lang w:val="en-US"/>
        </w:rPr>
        <w:t>unhealthy</w:t>
      </w:r>
      <w:r w:rsidRPr="00E46839">
        <w:rPr>
          <w:iCs/>
          <w:noProof/>
          <w:color w:val="000000" w:themeColor="text1"/>
          <w:lang w:val="en-US"/>
        </w:rPr>
        <w:t xml:space="preserve"> products. This pushes the need for a better understanding of what these settings look like in people’s daily lives and how consumption settings can be changed. The current research </w:t>
      </w:r>
      <w:r w:rsidR="00637685" w:rsidRPr="00E46839">
        <w:rPr>
          <w:iCs/>
          <w:noProof/>
          <w:color w:val="000000" w:themeColor="text1"/>
          <w:lang w:val="en-US"/>
        </w:rPr>
        <w:t xml:space="preserve">provides some preliminary evidence </w:t>
      </w:r>
      <w:r w:rsidRPr="00E46839">
        <w:rPr>
          <w:iCs/>
          <w:noProof/>
          <w:color w:val="000000" w:themeColor="text1"/>
          <w:lang w:val="en-US"/>
        </w:rPr>
        <w:t xml:space="preserve">that taste perception, and especially perceived taste intensity, may be </w:t>
      </w:r>
      <w:r w:rsidR="00A301E2" w:rsidRPr="00E46839">
        <w:rPr>
          <w:iCs/>
          <w:noProof/>
          <w:color w:val="000000" w:themeColor="text1"/>
          <w:lang w:val="en-US"/>
        </w:rPr>
        <w:t xml:space="preserve">a relevant </w:t>
      </w:r>
      <w:r w:rsidRPr="00E46839">
        <w:rPr>
          <w:iCs/>
          <w:noProof/>
          <w:color w:val="000000" w:themeColor="text1"/>
          <w:lang w:val="en-US"/>
        </w:rPr>
        <w:t xml:space="preserve">aspect to consider when examining the mechanism through which distracted eating leads to overconsumption. </w:t>
      </w:r>
      <w:r w:rsidR="009D11DC" w:rsidRPr="00E46839">
        <w:rPr>
          <w:noProof/>
          <w:color w:val="000000" w:themeColor="text1"/>
          <w:lang w:val="en-US"/>
        </w:rPr>
        <w:br w:type="page"/>
      </w:r>
    </w:p>
    <w:p w14:paraId="327B80A4" w14:textId="2601467F" w:rsidR="009D11DC" w:rsidRPr="00E46839" w:rsidRDefault="00B51CD1" w:rsidP="00F82DC7">
      <w:pPr>
        <w:pStyle w:val="Heading1"/>
        <w:rPr>
          <w:noProof/>
        </w:rPr>
      </w:pPr>
      <w:r w:rsidRPr="00E46839">
        <w:rPr>
          <w:noProof/>
        </w:rPr>
        <w:br w:type="column"/>
      </w:r>
      <w:r w:rsidR="009D11DC" w:rsidRPr="00E46839">
        <w:rPr>
          <w:noProof/>
        </w:rPr>
        <w:lastRenderedPageBreak/>
        <w:t>References</w:t>
      </w:r>
    </w:p>
    <w:p w14:paraId="240F6815" w14:textId="49653058" w:rsidR="00886A70" w:rsidRPr="00E46839" w:rsidRDefault="00886A70" w:rsidP="00886A70">
      <w:pPr>
        <w:pStyle w:val="NormalWeb"/>
        <w:spacing w:before="0" w:beforeAutospacing="0" w:after="0" w:afterAutospacing="0" w:line="480" w:lineRule="auto"/>
        <w:ind w:left="720" w:hanging="720"/>
        <w:rPr>
          <w:noProof/>
          <w:color w:val="000000" w:themeColor="text1"/>
          <w:shd w:val="clear" w:color="auto" w:fill="FFFFFF"/>
        </w:rPr>
      </w:pPr>
      <w:r w:rsidRPr="00E46839">
        <w:rPr>
          <w:noProof/>
          <w:color w:val="000000" w:themeColor="text1"/>
          <w:shd w:val="clear" w:color="auto" w:fill="FFFFFF"/>
        </w:rPr>
        <w:t>Antoun</w:t>
      </w:r>
      <w:r w:rsidR="00742AFE">
        <w:rPr>
          <w:noProof/>
          <w:color w:val="000000" w:themeColor="text1"/>
          <w:shd w:val="clear" w:color="auto" w:fill="FFFFFF"/>
        </w:rPr>
        <w:t>,</w:t>
      </w:r>
      <w:r w:rsidRPr="00E46839">
        <w:rPr>
          <w:noProof/>
          <w:color w:val="000000" w:themeColor="text1"/>
          <w:shd w:val="clear" w:color="auto" w:fill="FFFFFF"/>
        </w:rPr>
        <w:t xml:space="preserve"> M</w:t>
      </w:r>
      <w:r w:rsidR="00971B7B" w:rsidRPr="00E46839">
        <w:rPr>
          <w:noProof/>
          <w:color w:val="000000" w:themeColor="text1"/>
          <w:shd w:val="clear" w:color="auto" w:fill="FFFFFF"/>
        </w:rPr>
        <w:t>.</w:t>
      </w:r>
      <w:r w:rsidRPr="00E46839">
        <w:rPr>
          <w:noProof/>
          <w:color w:val="000000" w:themeColor="text1"/>
          <w:shd w:val="clear" w:color="auto" w:fill="FFFFFF"/>
        </w:rPr>
        <w:t>, Edwards</w:t>
      </w:r>
      <w:r w:rsidR="00971B7B" w:rsidRPr="00E46839">
        <w:rPr>
          <w:noProof/>
          <w:color w:val="000000" w:themeColor="text1"/>
          <w:shd w:val="clear" w:color="auto" w:fill="FFFFFF"/>
        </w:rPr>
        <w:t>,</w:t>
      </w:r>
      <w:r w:rsidRPr="00E46839">
        <w:rPr>
          <w:noProof/>
          <w:color w:val="000000" w:themeColor="text1"/>
          <w:shd w:val="clear" w:color="auto" w:fill="FFFFFF"/>
        </w:rPr>
        <w:t xml:space="preserve"> K</w:t>
      </w:r>
      <w:r w:rsidR="00971B7B" w:rsidRPr="00E46839">
        <w:rPr>
          <w:noProof/>
          <w:color w:val="000000" w:themeColor="text1"/>
          <w:shd w:val="clear" w:color="auto" w:fill="FFFFFF"/>
        </w:rPr>
        <w:t xml:space="preserve">. </w:t>
      </w:r>
      <w:r w:rsidRPr="00E46839">
        <w:rPr>
          <w:noProof/>
          <w:color w:val="000000" w:themeColor="text1"/>
          <w:shd w:val="clear" w:color="auto" w:fill="FFFFFF"/>
        </w:rPr>
        <w:t>M</w:t>
      </w:r>
      <w:r w:rsidR="00971B7B" w:rsidRPr="00E46839">
        <w:rPr>
          <w:noProof/>
          <w:color w:val="000000" w:themeColor="text1"/>
          <w:shd w:val="clear" w:color="auto" w:fill="FFFFFF"/>
        </w:rPr>
        <w:t>.</w:t>
      </w:r>
      <w:r w:rsidRPr="00E46839">
        <w:rPr>
          <w:noProof/>
          <w:color w:val="000000" w:themeColor="text1"/>
          <w:shd w:val="clear" w:color="auto" w:fill="FFFFFF"/>
        </w:rPr>
        <w:t>, Sweeting J</w:t>
      </w:r>
      <w:r w:rsidR="00971B7B" w:rsidRPr="00E46839">
        <w:rPr>
          <w:noProof/>
          <w:color w:val="000000" w:themeColor="text1"/>
          <w:shd w:val="clear" w:color="auto" w:fill="FFFFFF"/>
        </w:rPr>
        <w:t>.</w:t>
      </w:r>
      <w:r w:rsidRPr="00E46839">
        <w:rPr>
          <w:noProof/>
          <w:color w:val="000000" w:themeColor="text1"/>
          <w:shd w:val="clear" w:color="auto" w:fill="FFFFFF"/>
        </w:rPr>
        <w:t xml:space="preserve">, </w:t>
      </w:r>
      <w:r w:rsidR="00971B7B" w:rsidRPr="00E46839">
        <w:rPr>
          <w:noProof/>
          <w:color w:val="000000" w:themeColor="text1"/>
          <w:shd w:val="clear" w:color="auto" w:fill="FFFFFF"/>
        </w:rPr>
        <w:t xml:space="preserve">&amp; </w:t>
      </w:r>
      <w:r w:rsidRPr="00E46839">
        <w:rPr>
          <w:noProof/>
          <w:color w:val="000000" w:themeColor="text1"/>
          <w:shd w:val="clear" w:color="auto" w:fill="FFFFFF"/>
        </w:rPr>
        <w:t>Ding</w:t>
      </w:r>
      <w:r w:rsidR="00971B7B" w:rsidRPr="00E46839">
        <w:rPr>
          <w:noProof/>
          <w:color w:val="000000" w:themeColor="text1"/>
          <w:shd w:val="clear" w:color="auto" w:fill="FFFFFF"/>
        </w:rPr>
        <w:t>,</w:t>
      </w:r>
      <w:r w:rsidRPr="00E46839">
        <w:rPr>
          <w:noProof/>
          <w:color w:val="000000" w:themeColor="text1"/>
          <w:shd w:val="clear" w:color="auto" w:fill="FFFFFF"/>
        </w:rPr>
        <w:t xml:space="preserve"> D</w:t>
      </w:r>
      <w:r w:rsidR="00971B7B" w:rsidRPr="00E46839">
        <w:rPr>
          <w:noProof/>
          <w:color w:val="000000" w:themeColor="text1"/>
          <w:shd w:val="clear" w:color="auto" w:fill="FFFFFF"/>
        </w:rPr>
        <w:t>.</w:t>
      </w:r>
      <w:r w:rsidRPr="00E46839">
        <w:rPr>
          <w:noProof/>
          <w:color w:val="000000" w:themeColor="text1"/>
          <w:shd w:val="clear" w:color="auto" w:fill="FFFFFF"/>
        </w:rPr>
        <w:t xml:space="preserve"> (2017). The acute physiological stress response to driving: A systematic review. </w:t>
      </w:r>
      <w:r w:rsidRPr="00E46839">
        <w:rPr>
          <w:i/>
          <w:iCs/>
          <w:noProof/>
          <w:color w:val="000000" w:themeColor="text1"/>
          <w:shd w:val="clear" w:color="auto" w:fill="FFFFFF"/>
        </w:rPr>
        <w:t>PLoS ONE 12</w:t>
      </w:r>
      <w:r w:rsidRPr="00E46839">
        <w:rPr>
          <w:noProof/>
          <w:color w:val="000000" w:themeColor="text1"/>
          <w:shd w:val="clear" w:color="auto" w:fill="FFFFFF"/>
        </w:rPr>
        <w:t>(10)</w:t>
      </w:r>
      <w:r w:rsidR="00761385" w:rsidRPr="00E46839">
        <w:rPr>
          <w:noProof/>
          <w:color w:val="000000" w:themeColor="text1"/>
          <w:shd w:val="clear" w:color="auto" w:fill="FFFFFF"/>
        </w:rPr>
        <w:t>, Article</w:t>
      </w:r>
      <w:r w:rsidRPr="00E46839">
        <w:rPr>
          <w:noProof/>
          <w:color w:val="000000" w:themeColor="text1"/>
          <w:shd w:val="clear" w:color="auto" w:fill="FFFFFF"/>
        </w:rPr>
        <w:t xml:space="preserve"> e0185517</w:t>
      </w:r>
      <w:r w:rsidRPr="00E46839">
        <w:rPr>
          <w:i/>
          <w:iCs/>
          <w:noProof/>
          <w:color w:val="000000" w:themeColor="text1"/>
          <w:shd w:val="clear" w:color="auto" w:fill="FFFFFF"/>
        </w:rPr>
        <w:t>.</w:t>
      </w:r>
      <w:r w:rsidRPr="00E46839">
        <w:rPr>
          <w:noProof/>
          <w:color w:val="000000" w:themeColor="text1"/>
          <w:shd w:val="clear" w:color="auto" w:fill="FFFFFF"/>
        </w:rPr>
        <w:t xml:space="preserve"> https://doi.org/10.1371/journal.pone.0185517</w:t>
      </w:r>
    </w:p>
    <w:p w14:paraId="13A79A64" w14:textId="57BEFCA3" w:rsidR="00CB4A67" w:rsidRPr="00E46839" w:rsidRDefault="00CB4A67" w:rsidP="00CB4A67">
      <w:pPr>
        <w:pStyle w:val="CommentText"/>
        <w:spacing w:line="480" w:lineRule="auto"/>
        <w:ind w:left="720" w:hanging="720"/>
        <w:rPr>
          <w:noProof/>
          <w:color w:val="000000" w:themeColor="text1"/>
          <w:sz w:val="24"/>
          <w:szCs w:val="24"/>
        </w:rPr>
      </w:pPr>
      <w:r w:rsidRPr="00E46839">
        <w:rPr>
          <w:noProof/>
          <w:color w:val="000000" w:themeColor="text1"/>
          <w:sz w:val="24"/>
          <w:szCs w:val="24"/>
          <w:shd w:val="clear" w:color="auto" w:fill="FFFFFF"/>
        </w:rPr>
        <w:t>Arch, J. J., Brown, K. W., Goodman, R. J., Della Porta, M. D., Kiken, L. G., &amp; Tillman, S. (2016). Enjoying food without caloric cost: The impact of brief mindfulness on laboratory eating outcomes. </w:t>
      </w:r>
      <w:r w:rsidRPr="00E46839">
        <w:rPr>
          <w:i/>
          <w:iCs/>
          <w:noProof/>
          <w:color w:val="000000" w:themeColor="text1"/>
          <w:sz w:val="24"/>
          <w:szCs w:val="24"/>
          <w:shd w:val="clear" w:color="auto" w:fill="FFFFFF"/>
        </w:rPr>
        <w:t xml:space="preserve">Behaviour </w:t>
      </w:r>
      <w:r w:rsidR="0083664F" w:rsidRPr="00E46839">
        <w:rPr>
          <w:i/>
          <w:iCs/>
          <w:noProof/>
          <w:color w:val="000000" w:themeColor="text1"/>
          <w:sz w:val="24"/>
          <w:szCs w:val="24"/>
          <w:shd w:val="clear" w:color="auto" w:fill="FFFFFF"/>
        </w:rPr>
        <w:t>R</w:t>
      </w:r>
      <w:r w:rsidRPr="00E46839">
        <w:rPr>
          <w:i/>
          <w:iCs/>
          <w:noProof/>
          <w:color w:val="000000" w:themeColor="text1"/>
          <w:sz w:val="24"/>
          <w:szCs w:val="24"/>
          <w:shd w:val="clear" w:color="auto" w:fill="FFFFFF"/>
        </w:rPr>
        <w:t xml:space="preserve">esearch and </w:t>
      </w:r>
      <w:r w:rsidR="0083664F" w:rsidRPr="00E46839">
        <w:rPr>
          <w:i/>
          <w:iCs/>
          <w:noProof/>
          <w:color w:val="000000" w:themeColor="text1"/>
          <w:sz w:val="24"/>
          <w:szCs w:val="24"/>
          <w:shd w:val="clear" w:color="auto" w:fill="FFFFFF"/>
        </w:rPr>
        <w:t>T</w:t>
      </w:r>
      <w:r w:rsidRPr="00E46839">
        <w:rPr>
          <w:i/>
          <w:iCs/>
          <w:noProof/>
          <w:color w:val="000000" w:themeColor="text1"/>
          <w:sz w:val="24"/>
          <w:szCs w:val="24"/>
          <w:shd w:val="clear" w:color="auto" w:fill="FFFFFF"/>
        </w:rPr>
        <w:t>herapy</w:t>
      </w:r>
      <w:r w:rsidRPr="00E46839">
        <w:rPr>
          <w:noProof/>
          <w:color w:val="000000" w:themeColor="text1"/>
          <w:sz w:val="24"/>
          <w:szCs w:val="24"/>
          <w:shd w:val="clear" w:color="auto" w:fill="FFFFFF"/>
        </w:rPr>
        <w:t>, </w:t>
      </w:r>
      <w:r w:rsidRPr="00E46839">
        <w:rPr>
          <w:i/>
          <w:iCs/>
          <w:noProof/>
          <w:color w:val="000000" w:themeColor="text1"/>
          <w:sz w:val="24"/>
          <w:szCs w:val="24"/>
          <w:shd w:val="clear" w:color="auto" w:fill="FFFFFF"/>
        </w:rPr>
        <w:t>79</w:t>
      </w:r>
      <w:r w:rsidRPr="00E46839">
        <w:rPr>
          <w:noProof/>
          <w:color w:val="000000" w:themeColor="text1"/>
          <w:sz w:val="24"/>
          <w:szCs w:val="24"/>
          <w:shd w:val="clear" w:color="auto" w:fill="FFFFFF"/>
        </w:rPr>
        <w:t>, 23-34.</w:t>
      </w:r>
    </w:p>
    <w:p w14:paraId="6E357EB1" w14:textId="54EED8E6" w:rsidR="005E2B28" w:rsidRPr="00E46839" w:rsidRDefault="005E2B28" w:rsidP="005E2B28">
      <w:pPr>
        <w:spacing w:line="480" w:lineRule="auto"/>
        <w:ind w:left="720" w:hanging="720"/>
        <w:outlineLvl w:val="0"/>
        <w:rPr>
          <w:noProof/>
          <w:color w:val="000000" w:themeColor="text1"/>
          <w:lang w:val="en-US"/>
        </w:rPr>
      </w:pPr>
      <w:r w:rsidRPr="00E46839">
        <w:rPr>
          <w:noProof/>
          <w:color w:val="000000" w:themeColor="text1"/>
          <w:lang w:val="en-US"/>
        </w:rPr>
        <w:t xml:space="preserve">Blass, E. M., Anderson, D. R., Kirkorian, H. L., Pempek, T. A., Price, I., &amp; Koleini, M. F. (2006). On the road to obesity: Television viewing increases intake of high-density foods. </w:t>
      </w:r>
      <w:r w:rsidRPr="00E46839">
        <w:rPr>
          <w:i/>
          <w:iCs/>
          <w:noProof/>
          <w:color w:val="000000" w:themeColor="text1"/>
          <w:lang w:val="en-US"/>
        </w:rPr>
        <w:t xml:space="preserve">Physiology &amp; </w:t>
      </w:r>
      <w:r w:rsidR="0083664F" w:rsidRPr="00E46839">
        <w:rPr>
          <w:i/>
          <w:iCs/>
          <w:noProof/>
          <w:color w:val="000000" w:themeColor="text1"/>
          <w:lang w:val="en-US"/>
        </w:rPr>
        <w:t>B</w:t>
      </w:r>
      <w:r w:rsidRPr="00E46839">
        <w:rPr>
          <w:i/>
          <w:iCs/>
          <w:noProof/>
          <w:color w:val="000000" w:themeColor="text1"/>
          <w:lang w:val="en-US"/>
        </w:rPr>
        <w:t>ehavior, 88</w:t>
      </w:r>
      <w:r w:rsidRPr="00E46839">
        <w:rPr>
          <w:noProof/>
          <w:color w:val="000000" w:themeColor="text1"/>
          <w:lang w:val="en-US"/>
        </w:rPr>
        <w:t>(4-5), 597-604.</w:t>
      </w:r>
    </w:p>
    <w:p w14:paraId="5C7B2871" w14:textId="69FCDD6F" w:rsidR="006C593A" w:rsidRPr="00E46839" w:rsidRDefault="006C593A" w:rsidP="006C593A">
      <w:pPr>
        <w:spacing w:line="480" w:lineRule="auto"/>
        <w:ind w:left="720" w:hanging="720"/>
        <w:outlineLvl w:val="0"/>
        <w:rPr>
          <w:noProof/>
          <w:color w:val="000000" w:themeColor="text1"/>
          <w:lang w:val="en-US"/>
        </w:rPr>
      </w:pPr>
      <w:r w:rsidRPr="00E46839">
        <w:rPr>
          <w:noProof/>
          <w:color w:val="000000" w:themeColor="text1"/>
          <w:lang w:val="en-US"/>
        </w:rPr>
        <w:t xml:space="preserve">Bolhuis, D. P., Lakemond, C. M., de Wijk, R. A., Luning, P. A., &amp; de Graaf, C. (2012). Effect of salt intensity in soup on ad libitum intake and on subsequent food choice. </w:t>
      </w:r>
      <w:r w:rsidRPr="00E46839">
        <w:rPr>
          <w:i/>
          <w:iCs/>
          <w:noProof/>
          <w:color w:val="000000" w:themeColor="text1"/>
          <w:lang w:val="en-US"/>
        </w:rPr>
        <w:t>Appetite, 58</w:t>
      </w:r>
      <w:r w:rsidRPr="00E46839">
        <w:rPr>
          <w:noProof/>
          <w:color w:val="000000" w:themeColor="text1"/>
          <w:lang w:val="en-US"/>
        </w:rPr>
        <w:t>(1), 48-55.</w:t>
      </w:r>
    </w:p>
    <w:p w14:paraId="6D69DABB" w14:textId="3184BAB1" w:rsidR="00CB1068" w:rsidRPr="00E46839" w:rsidRDefault="00CB1068" w:rsidP="00CB1068">
      <w:pPr>
        <w:spacing w:line="480" w:lineRule="auto"/>
        <w:ind w:left="720" w:hanging="720"/>
        <w:rPr>
          <w:noProof/>
          <w:color w:val="000000" w:themeColor="text1"/>
          <w:lang w:val="en-US"/>
        </w:rPr>
      </w:pPr>
      <w:r w:rsidRPr="00E46839">
        <w:rPr>
          <w:noProof/>
          <w:color w:val="000000" w:themeColor="text1"/>
          <w:lang w:val="en-US"/>
        </w:rPr>
        <w:t xml:space="preserve">Crespo, C. J., Smit, E., Troiano, R. P., Bartlett, S. J., Macera, C. A., &amp; Andersen, R. E. (2001). Television watching, energy intake, and obesity in US children: results from the third National Health and Nutrition Examination Survey, 1988-1994. </w:t>
      </w:r>
      <w:r w:rsidRPr="00E46839">
        <w:rPr>
          <w:i/>
          <w:iCs/>
          <w:noProof/>
          <w:color w:val="000000" w:themeColor="text1"/>
          <w:lang w:val="en-US"/>
        </w:rPr>
        <w:t xml:space="preserve">Archives of </w:t>
      </w:r>
      <w:r w:rsidR="0083664F" w:rsidRPr="00E46839">
        <w:rPr>
          <w:i/>
          <w:iCs/>
          <w:noProof/>
          <w:color w:val="000000" w:themeColor="text1"/>
          <w:lang w:val="en-US"/>
        </w:rPr>
        <w:t>P</w:t>
      </w:r>
      <w:r w:rsidRPr="00E46839">
        <w:rPr>
          <w:i/>
          <w:iCs/>
          <w:noProof/>
          <w:color w:val="000000" w:themeColor="text1"/>
          <w:lang w:val="en-US"/>
        </w:rPr>
        <w:t xml:space="preserve">ediatrics &amp; </w:t>
      </w:r>
      <w:r w:rsidR="0083664F" w:rsidRPr="00E46839">
        <w:rPr>
          <w:i/>
          <w:iCs/>
          <w:noProof/>
          <w:color w:val="000000" w:themeColor="text1"/>
          <w:lang w:val="en-US"/>
        </w:rPr>
        <w:t>A</w:t>
      </w:r>
      <w:r w:rsidRPr="00E46839">
        <w:rPr>
          <w:i/>
          <w:iCs/>
          <w:noProof/>
          <w:color w:val="000000" w:themeColor="text1"/>
          <w:lang w:val="en-US"/>
        </w:rPr>
        <w:t xml:space="preserve">dolescent </w:t>
      </w:r>
      <w:r w:rsidR="0083664F" w:rsidRPr="00E46839">
        <w:rPr>
          <w:i/>
          <w:iCs/>
          <w:noProof/>
          <w:color w:val="000000" w:themeColor="text1"/>
          <w:lang w:val="en-US"/>
        </w:rPr>
        <w:t>M</w:t>
      </w:r>
      <w:r w:rsidRPr="00E46839">
        <w:rPr>
          <w:i/>
          <w:iCs/>
          <w:noProof/>
          <w:color w:val="000000" w:themeColor="text1"/>
          <w:lang w:val="en-US"/>
        </w:rPr>
        <w:t>edicine</w:t>
      </w:r>
      <w:r w:rsidRPr="00E46839">
        <w:rPr>
          <w:noProof/>
          <w:color w:val="000000" w:themeColor="text1"/>
          <w:lang w:val="en-US"/>
        </w:rPr>
        <w:t xml:space="preserve">, </w:t>
      </w:r>
      <w:r w:rsidRPr="00E46839">
        <w:rPr>
          <w:i/>
          <w:iCs/>
          <w:noProof/>
          <w:color w:val="000000" w:themeColor="text1"/>
          <w:lang w:val="en-US"/>
        </w:rPr>
        <w:t>155</w:t>
      </w:r>
      <w:r w:rsidRPr="00E46839">
        <w:rPr>
          <w:noProof/>
          <w:color w:val="000000" w:themeColor="text1"/>
          <w:lang w:val="en-US"/>
        </w:rPr>
        <w:t>(3), 360-365.</w:t>
      </w:r>
    </w:p>
    <w:p w14:paraId="5570FFC4" w14:textId="464B35DD" w:rsidR="002D27F1" w:rsidRPr="00E46839" w:rsidRDefault="002D27F1" w:rsidP="00CD0D11">
      <w:pPr>
        <w:spacing w:line="480" w:lineRule="auto"/>
        <w:outlineLvl w:val="0"/>
        <w:rPr>
          <w:noProof/>
          <w:color w:val="000000" w:themeColor="text1"/>
          <w:lang w:val="en-US"/>
        </w:rPr>
      </w:pPr>
      <w:r w:rsidRPr="00E46839">
        <w:rPr>
          <w:noProof/>
          <w:color w:val="000000" w:themeColor="text1"/>
          <w:lang w:val="en-US"/>
        </w:rPr>
        <w:t>DiFeliceantonio, A. G., Coppin, G., Rigoux, L., Thanarajah, S. E., Dagher, A., Tittgemeyer, M., &amp; Small, D. M. (2018). Supra-additive effects of combining fat and carbohydrate on food reward. </w:t>
      </w:r>
      <w:r w:rsidRPr="00E46839">
        <w:rPr>
          <w:i/>
          <w:iCs/>
          <w:noProof/>
          <w:color w:val="000000" w:themeColor="text1"/>
          <w:lang w:val="en-US"/>
        </w:rPr>
        <w:t xml:space="preserve">Cell </w:t>
      </w:r>
      <w:r w:rsidR="00B01A2C" w:rsidRPr="00E46839">
        <w:rPr>
          <w:i/>
          <w:iCs/>
          <w:noProof/>
          <w:color w:val="000000" w:themeColor="text1"/>
          <w:lang w:val="en-US"/>
        </w:rPr>
        <w:t>M</w:t>
      </w:r>
      <w:r w:rsidRPr="00E46839">
        <w:rPr>
          <w:i/>
          <w:iCs/>
          <w:noProof/>
          <w:color w:val="000000" w:themeColor="text1"/>
          <w:lang w:val="en-US"/>
        </w:rPr>
        <w:t>etabolism</w:t>
      </w:r>
      <w:r w:rsidRPr="00E46839">
        <w:rPr>
          <w:noProof/>
          <w:color w:val="000000" w:themeColor="text1"/>
          <w:lang w:val="en-US"/>
        </w:rPr>
        <w:t>, </w:t>
      </w:r>
      <w:r w:rsidRPr="00E46839">
        <w:rPr>
          <w:i/>
          <w:iCs/>
          <w:noProof/>
          <w:color w:val="000000" w:themeColor="text1"/>
          <w:lang w:val="en-US"/>
        </w:rPr>
        <w:t>28</w:t>
      </w:r>
      <w:r w:rsidRPr="00E46839">
        <w:rPr>
          <w:noProof/>
          <w:color w:val="000000" w:themeColor="text1"/>
          <w:lang w:val="en-US"/>
        </w:rPr>
        <w:t>(1), 33-44.</w:t>
      </w:r>
    </w:p>
    <w:p w14:paraId="26604862" w14:textId="0D6C92D9" w:rsidR="000A3086" w:rsidRPr="00E46839" w:rsidRDefault="000A3086" w:rsidP="000A3086">
      <w:pPr>
        <w:spacing w:line="480" w:lineRule="auto"/>
        <w:ind w:left="720" w:hanging="720"/>
        <w:rPr>
          <w:noProof/>
          <w:color w:val="000000" w:themeColor="text1"/>
          <w:lang w:val="en-US"/>
        </w:rPr>
      </w:pPr>
      <w:r w:rsidRPr="00E46839">
        <w:rPr>
          <w:noProof/>
          <w:color w:val="000000" w:themeColor="text1"/>
          <w:lang w:val="en-US"/>
        </w:rPr>
        <w:t xml:space="preserve">Dingus, T. A., Guo, F., Lee, S., Antin, J. F., Perez, M., Buchanan-King, M., &amp; Hankey, J. (2016). Driver crash risk factors and prevalence evaluation using naturalistic driving data. </w:t>
      </w:r>
      <w:r w:rsidRPr="00E46839">
        <w:rPr>
          <w:i/>
          <w:iCs/>
          <w:noProof/>
          <w:color w:val="000000" w:themeColor="text1"/>
          <w:lang w:val="en-US"/>
        </w:rPr>
        <w:t>Proceedings of the National Academy of Sciences</w:t>
      </w:r>
      <w:r w:rsidRPr="00E46839">
        <w:rPr>
          <w:noProof/>
          <w:color w:val="000000" w:themeColor="text1"/>
          <w:lang w:val="en-US"/>
        </w:rPr>
        <w:t xml:space="preserve">, </w:t>
      </w:r>
      <w:r w:rsidRPr="00E46839">
        <w:rPr>
          <w:i/>
          <w:iCs/>
          <w:noProof/>
          <w:color w:val="000000" w:themeColor="text1"/>
          <w:lang w:val="en-US"/>
        </w:rPr>
        <w:t>113</w:t>
      </w:r>
      <w:r w:rsidRPr="00E46839">
        <w:rPr>
          <w:noProof/>
          <w:color w:val="000000" w:themeColor="text1"/>
          <w:lang w:val="en-US"/>
        </w:rPr>
        <w:t>(10), 2636-2641.</w:t>
      </w:r>
    </w:p>
    <w:p w14:paraId="4BF5FAA3" w14:textId="513990A9" w:rsidR="00CB1068" w:rsidRPr="00E46839" w:rsidRDefault="00CB1068" w:rsidP="00CB1068">
      <w:pPr>
        <w:spacing w:line="480" w:lineRule="auto"/>
        <w:ind w:left="720" w:hanging="720"/>
        <w:rPr>
          <w:noProof/>
          <w:color w:val="000000" w:themeColor="text1"/>
          <w:lang w:val="en-US"/>
        </w:rPr>
      </w:pPr>
      <w:r w:rsidRPr="00E46839">
        <w:rPr>
          <w:noProof/>
          <w:color w:val="000000" w:themeColor="text1"/>
          <w:lang w:val="en-US"/>
        </w:rPr>
        <w:lastRenderedPageBreak/>
        <w:t xml:space="preserve">Dubois, L., Farmer, A., Girard, M., &amp; Peterson, K. (2008). Social factors and television use during meals and snacks is associated with higher BMI among pre-school children. </w:t>
      </w:r>
      <w:r w:rsidRPr="00E46839">
        <w:rPr>
          <w:i/>
          <w:iCs/>
          <w:noProof/>
          <w:color w:val="000000" w:themeColor="text1"/>
          <w:lang w:val="en-US"/>
        </w:rPr>
        <w:t xml:space="preserve">Public </w:t>
      </w:r>
      <w:r w:rsidR="004C7EA5" w:rsidRPr="00E46839">
        <w:rPr>
          <w:i/>
          <w:iCs/>
          <w:noProof/>
          <w:color w:val="000000" w:themeColor="text1"/>
          <w:lang w:val="en-US"/>
        </w:rPr>
        <w:t>H</w:t>
      </w:r>
      <w:r w:rsidRPr="00E46839">
        <w:rPr>
          <w:i/>
          <w:iCs/>
          <w:noProof/>
          <w:color w:val="000000" w:themeColor="text1"/>
          <w:lang w:val="en-US"/>
        </w:rPr>
        <w:t xml:space="preserve">ealth </w:t>
      </w:r>
      <w:r w:rsidR="004C7EA5" w:rsidRPr="00E46839">
        <w:rPr>
          <w:i/>
          <w:iCs/>
          <w:noProof/>
          <w:color w:val="000000" w:themeColor="text1"/>
          <w:lang w:val="en-US"/>
        </w:rPr>
        <w:t>N</w:t>
      </w:r>
      <w:r w:rsidRPr="00E46839">
        <w:rPr>
          <w:i/>
          <w:iCs/>
          <w:noProof/>
          <w:color w:val="000000" w:themeColor="text1"/>
          <w:lang w:val="en-US"/>
        </w:rPr>
        <w:t>utrition</w:t>
      </w:r>
      <w:r w:rsidRPr="00E46839">
        <w:rPr>
          <w:noProof/>
          <w:color w:val="000000" w:themeColor="text1"/>
          <w:lang w:val="en-US"/>
        </w:rPr>
        <w:t xml:space="preserve">, </w:t>
      </w:r>
      <w:r w:rsidRPr="00E46839">
        <w:rPr>
          <w:i/>
          <w:iCs/>
          <w:noProof/>
          <w:color w:val="000000" w:themeColor="text1"/>
          <w:lang w:val="en-US"/>
        </w:rPr>
        <w:t>11</w:t>
      </w:r>
      <w:r w:rsidRPr="00E46839">
        <w:rPr>
          <w:noProof/>
          <w:color w:val="000000" w:themeColor="text1"/>
          <w:lang w:val="en-US"/>
        </w:rPr>
        <w:t>(12), 1267-1279.</w:t>
      </w:r>
    </w:p>
    <w:p w14:paraId="29EC8A82" w14:textId="2C2F9443" w:rsidR="005F57FC" w:rsidRPr="00E46839" w:rsidRDefault="005F57FC" w:rsidP="005F57FC">
      <w:pPr>
        <w:spacing w:line="480" w:lineRule="auto"/>
        <w:ind w:left="720" w:hanging="720"/>
        <w:rPr>
          <w:noProof/>
          <w:color w:val="000000" w:themeColor="text1"/>
          <w:lang w:val="en-US"/>
        </w:rPr>
      </w:pPr>
      <w:r w:rsidRPr="00E46839">
        <w:rPr>
          <w:noProof/>
          <w:color w:val="000000" w:themeColor="text1"/>
          <w:lang w:val="en-US"/>
        </w:rPr>
        <w:t xml:space="preserve">Duif, I., Wegman, J., Mars, M. M., de Graaf, C., Smeets, P. A., &amp; Aarts, E. (2020). Effects of distraction on taste-related neural processing: </w:t>
      </w:r>
      <w:r w:rsidR="004C7EA5" w:rsidRPr="00E46839">
        <w:rPr>
          <w:noProof/>
          <w:color w:val="000000" w:themeColor="text1"/>
          <w:lang w:val="en-US"/>
        </w:rPr>
        <w:t>A</w:t>
      </w:r>
      <w:r w:rsidRPr="00E46839">
        <w:rPr>
          <w:noProof/>
          <w:color w:val="000000" w:themeColor="text1"/>
          <w:lang w:val="en-US"/>
        </w:rPr>
        <w:t xml:space="preserve"> cross-sectional fMRI study. </w:t>
      </w:r>
      <w:r w:rsidRPr="00E46839">
        <w:rPr>
          <w:i/>
          <w:iCs/>
          <w:noProof/>
          <w:color w:val="000000" w:themeColor="text1"/>
          <w:lang w:val="en-US"/>
        </w:rPr>
        <w:t xml:space="preserve">The American </w:t>
      </w:r>
      <w:r w:rsidR="004C7EA5" w:rsidRPr="00E46839">
        <w:rPr>
          <w:i/>
          <w:iCs/>
          <w:noProof/>
          <w:color w:val="000000" w:themeColor="text1"/>
          <w:lang w:val="en-US"/>
        </w:rPr>
        <w:t>J</w:t>
      </w:r>
      <w:r w:rsidRPr="00E46839">
        <w:rPr>
          <w:i/>
          <w:iCs/>
          <w:noProof/>
          <w:color w:val="000000" w:themeColor="text1"/>
          <w:lang w:val="en-US"/>
        </w:rPr>
        <w:t xml:space="preserve">ournal of </w:t>
      </w:r>
      <w:r w:rsidR="004C7EA5" w:rsidRPr="00E46839">
        <w:rPr>
          <w:i/>
          <w:iCs/>
          <w:noProof/>
          <w:color w:val="000000" w:themeColor="text1"/>
          <w:lang w:val="en-US"/>
        </w:rPr>
        <w:t>C</w:t>
      </w:r>
      <w:r w:rsidRPr="00E46839">
        <w:rPr>
          <w:i/>
          <w:iCs/>
          <w:noProof/>
          <w:color w:val="000000" w:themeColor="text1"/>
          <w:lang w:val="en-US"/>
        </w:rPr>
        <w:t xml:space="preserve">linical </w:t>
      </w:r>
      <w:r w:rsidR="004C7EA5" w:rsidRPr="00E46839">
        <w:rPr>
          <w:i/>
          <w:iCs/>
          <w:noProof/>
          <w:color w:val="000000" w:themeColor="text1"/>
          <w:lang w:val="en-US"/>
        </w:rPr>
        <w:t>N</w:t>
      </w:r>
      <w:r w:rsidRPr="00E46839">
        <w:rPr>
          <w:i/>
          <w:iCs/>
          <w:noProof/>
          <w:color w:val="000000" w:themeColor="text1"/>
          <w:lang w:val="en-US"/>
        </w:rPr>
        <w:t>utrition</w:t>
      </w:r>
      <w:r w:rsidRPr="00E46839">
        <w:rPr>
          <w:noProof/>
          <w:color w:val="000000" w:themeColor="text1"/>
          <w:lang w:val="en-US"/>
        </w:rPr>
        <w:t xml:space="preserve">, </w:t>
      </w:r>
      <w:r w:rsidRPr="00E46839">
        <w:rPr>
          <w:i/>
          <w:iCs/>
          <w:noProof/>
          <w:color w:val="000000" w:themeColor="text1"/>
          <w:lang w:val="en-US"/>
        </w:rPr>
        <w:t>111</w:t>
      </w:r>
      <w:r w:rsidRPr="00E46839">
        <w:rPr>
          <w:noProof/>
          <w:color w:val="000000" w:themeColor="text1"/>
          <w:lang w:val="en-US"/>
        </w:rPr>
        <w:t>(5), 950-961.</w:t>
      </w:r>
    </w:p>
    <w:p w14:paraId="30872DFF" w14:textId="1133DA2B" w:rsidR="00CB1068" w:rsidRPr="00E46839" w:rsidRDefault="00CB1068" w:rsidP="005F57FC">
      <w:pPr>
        <w:spacing w:line="480" w:lineRule="auto"/>
        <w:ind w:left="720" w:hanging="720"/>
        <w:rPr>
          <w:noProof/>
          <w:color w:val="000000" w:themeColor="text1"/>
          <w:lang w:val="en-US"/>
        </w:rPr>
      </w:pPr>
      <w:r w:rsidRPr="00E46839">
        <w:rPr>
          <w:iCs/>
          <w:noProof/>
          <w:color w:val="000000" w:themeColor="text1"/>
          <w:lang w:val="en-US"/>
        </w:rPr>
        <w:t>FoodShopper Monitor</w:t>
      </w:r>
      <w:r w:rsidR="00C47A51" w:rsidRPr="00E46839">
        <w:rPr>
          <w:iCs/>
          <w:noProof/>
          <w:color w:val="000000" w:themeColor="text1"/>
          <w:lang w:val="en-US"/>
        </w:rPr>
        <w:t xml:space="preserve"> (</w:t>
      </w:r>
      <w:r w:rsidRPr="00E46839">
        <w:rPr>
          <w:iCs/>
          <w:noProof/>
          <w:color w:val="000000" w:themeColor="text1"/>
          <w:lang w:val="en-US"/>
        </w:rPr>
        <w:t>2018</w:t>
      </w:r>
      <w:r w:rsidR="00C47A51" w:rsidRPr="00E46839">
        <w:rPr>
          <w:iCs/>
          <w:noProof/>
          <w:color w:val="000000" w:themeColor="text1"/>
          <w:lang w:val="en-US"/>
        </w:rPr>
        <w:t>).</w:t>
      </w:r>
      <w:r w:rsidR="006908D2" w:rsidRPr="00E46839">
        <w:rPr>
          <w:iCs/>
          <w:noProof/>
          <w:color w:val="000000" w:themeColor="text1"/>
          <w:lang w:val="en-US"/>
        </w:rPr>
        <w:t xml:space="preserve"> </w:t>
      </w:r>
      <w:commentRangeStart w:id="1"/>
      <w:r w:rsidR="00AC2C40" w:rsidRPr="00E46839">
        <w:rPr>
          <w:i/>
          <w:noProof/>
          <w:color w:val="000000" w:themeColor="text1"/>
          <w:lang w:val="en-US"/>
        </w:rPr>
        <w:t>FSIN FoodShopper Monitor 2019</w:t>
      </w:r>
      <w:commentRangeEnd w:id="1"/>
      <w:r w:rsidR="00C52F87" w:rsidRPr="00E46839">
        <w:rPr>
          <w:rStyle w:val="CommentReference"/>
          <w:noProof/>
          <w:lang w:val="en-US" w:eastAsia="en-US"/>
        </w:rPr>
        <w:commentReference w:id="1"/>
      </w:r>
      <w:r w:rsidR="00FA26D8" w:rsidRPr="00E46839">
        <w:rPr>
          <w:iCs/>
          <w:noProof/>
          <w:color w:val="000000" w:themeColor="text1"/>
          <w:lang w:val="en-US"/>
        </w:rPr>
        <w:t xml:space="preserve">. </w:t>
      </w:r>
      <w:r w:rsidR="006908D2" w:rsidRPr="00E46839">
        <w:rPr>
          <w:iCs/>
          <w:noProof/>
          <w:color w:val="000000" w:themeColor="text1"/>
          <w:lang w:val="en-US"/>
        </w:rPr>
        <w:t>FoodService Instituut Nederland</w:t>
      </w:r>
      <w:r w:rsidR="00813516" w:rsidRPr="00E46839">
        <w:rPr>
          <w:iCs/>
          <w:noProof/>
          <w:color w:val="000000" w:themeColor="text1"/>
          <w:lang w:val="en-US"/>
        </w:rPr>
        <w:t>.</w:t>
      </w:r>
      <w:r w:rsidR="006908D2" w:rsidRPr="00E46839">
        <w:rPr>
          <w:iCs/>
          <w:noProof/>
          <w:color w:val="000000" w:themeColor="text1"/>
          <w:lang w:val="en-US"/>
        </w:rPr>
        <w:t xml:space="preserve"> </w:t>
      </w:r>
      <w:r w:rsidR="003246D2" w:rsidRPr="007F613A">
        <w:rPr>
          <w:i/>
          <w:noProof/>
          <w:color w:val="000000" w:themeColor="text1"/>
          <w:lang w:val="en-US"/>
        </w:rPr>
        <w:t>https://fsin.nl/foodshoppermonitor</w:t>
      </w:r>
      <w:r w:rsidR="003246D2" w:rsidRPr="00E46839">
        <w:rPr>
          <w:i/>
          <w:noProof/>
          <w:color w:val="000000" w:themeColor="text1"/>
          <w:lang w:val="en-US"/>
        </w:rPr>
        <w:t xml:space="preserve"> </w:t>
      </w:r>
    </w:p>
    <w:p w14:paraId="2AB642EA" w14:textId="47F76F08" w:rsidR="00C364B7" w:rsidRPr="00E46839" w:rsidRDefault="00C364B7" w:rsidP="003158CD">
      <w:pPr>
        <w:spacing w:line="480" w:lineRule="auto"/>
        <w:outlineLvl w:val="0"/>
        <w:rPr>
          <w:noProof/>
          <w:color w:val="000000" w:themeColor="text1"/>
          <w:lang w:val="en-US"/>
        </w:rPr>
      </w:pPr>
      <w:r w:rsidRPr="00E46839">
        <w:rPr>
          <w:noProof/>
          <w:color w:val="000000" w:themeColor="text1"/>
          <w:lang w:val="en-US"/>
        </w:rPr>
        <w:t>Forde, C. G. (2018). From perception to ingestion</w:t>
      </w:r>
      <w:r w:rsidR="00C52F87" w:rsidRPr="00E46839">
        <w:rPr>
          <w:noProof/>
          <w:color w:val="000000" w:themeColor="text1"/>
          <w:lang w:val="en-US"/>
        </w:rPr>
        <w:t>:</w:t>
      </w:r>
      <w:r w:rsidRPr="00E46839">
        <w:rPr>
          <w:noProof/>
          <w:color w:val="000000" w:themeColor="text1"/>
          <w:lang w:val="en-US"/>
        </w:rPr>
        <w:t xml:space="preserve"> </w:t>
      </w:r>
      <w:r w:rsidR="00C52F87" w:rsidRPr="00E46839">
        <w:rPr>
          <w:noProof/>
          <w:color w:val="000000" w:themeColor="text1"/>
          <w:lang w:val="en-US"/>
        </w:rPr>
        <w:t>T</w:t>
      </w:r>
      <w:r w:rsidRPr="00E46839">
        <w:rPr>
          <w:noProof/>
          <w:color w:val="000000" w:themeColor="text1"/>
          <w:lang w:val="en-US"/>
        </w:rPr>
        <w:t>he role of sensory properties in energy selection, eating behaviour and food intake. </w:t>
      </w:r>
      <w:r w:rsidRPr="00E46839">
        <w:rPr>
          <w:i/>
          <w:iCs/>
          <w:noProof/>
          <w:color w:val="000000" w:themeColor="text1"/>
          <w:lang w:val="en-US"/>
        </w:rPr>
        <w:t xml:space="preserve">Food </w:t>
      </w:r>
      <w:r w:rsidR="00C52F87" w:rsidRPr="00E46839">
        <w:rPr>
          <w:i/>
          <w:iCs/>
          <w:noProof/>
          <w:color w:val="000000" w:themeColor="text1"/>
          <w:lang w:val="en-US"/>
        </w:rPr>
        <w:t>Q</w:t>
      </w:r>
      <w:r w:rsidRPr="00E46839">
        <w:rPr>
          <w:i/>
          <w:iCs/>
          <w:noProof/>
          <w:color w:val="000000" w:themeColor="text1"/>
          <w:lang w:val="en-US"/>
        </w:rPr>
        <w:t xml:space="preserve">uality and </w:t>
      </w:r>
      <w:r w:rsidR="00C52F87" w:rsidRPr="00E46839">
        <w:rPr>
          <w:i/>
          <w:iCs/>
          <w:noProof/>
          <w:color w:val="000000" w:themeColor="text1"/>
          <w:lang w:val="en-US"/>
        </w:rPr>
        <w:t>P</w:t>
      </w:r>
      <w:r w:rsidRPr="00E46839">
        <w:rPr>
          <w:i/>
          <w:iCs/>
          <w:noProof/>
          <w:color w:val="000000" w:themeColor="text1"/>
          <w:lang w:val="en-US"/>
        </w:rPr>
        <w:t>reference</w:t>
      </w:r>
      <w:r w:rsidRPr="00E46839">
        <w:rPr>
          <w:noProof/>
          <w:color w:val="000000" w:themeColor="text1"/>
          <w:lang w:val="en-US"/>
        </w:rPr>
        <w:t>, </w:t>
      </w:r>
      <w:r w:rsidRPr="00E46839">
        <w:rPr>
          <w:i/>
          <w:iCs/>
          <w:noProof/>
          <w:color w:val="000000" w:themeColor="text1"/>
          <w:lang w:val="en-US"/>
        </w:rPr>
        <w:t>66</w:t>
      </w:r>
      <w:r w:rsidRPr="00E46839">
        <w:rPr>
          <w:noProof/>
          <w:color w:val="000000" w:themeColor="text1"/>
          <w:lang w:val="en-US"/>
        </w:rPr>
        <w:t>, 171-177.</w:t>
      </w:r>
    </w:p>
    <w:p w14:paraId="6C52C781" w14:textId="7C707128" w:rsidR="00093FEC" w:rsidRPr="00E46839" w:rsidRDefault="00093FEC" w:rsidP="003158CD">
      <w:pPr>
        <w:spacing w:line="480" w:lineRule="auto"/>
        <w:outlineLvl w:val="0"/>
        <w:rPr>
          <w:noProof/>
          <w:color w:val="000000" w:themeColor="text1"/>
          <w:lang w:val="en-US"/>
        </w:rPr>
      </w:pPr>
      <w:r w:rsidRPr="00E46839">
        <w:rPr>
          <w:noProof/>
          <w:color w:val="000000" w:themeColor="text1"/>
          <w:lang w:val="en-US"/>
        </w:rPr>
        <w:t xml:space="preserve">Forde, C. G., van Kuijk, N., Thaler, T., de Graaf, C., &amp; Martin, N. (2013). Oral processing characteristics of solid savoury meal components, and relationship with food composition, sensory attributes and expected satiation. </w:t>
      </w:r>
      <w:r w:rsidRPr="00E46839">
        <w:rPr>
          <w:i/>
          <w:iCs/>
          <w:noProof/>
          <w:color w:val="000000" w:themeColor="text1"/>
          <w:lang w:val="en-US"/>
        </w:rPr>
        <w:t>Appetite, 60,</w:t>
      </w:r>
      <w:r w:rsidRPr="00E46839">
        <w:rPr>
          <w:noProof/>
          <w:color w:val="000000" w:themeColor="text1"/>
          <w:lang w:val="en-US"/>
        </w:rPr>
        <w:t xml:space="preserve"> 208–219. </w:t>
      </w:r>
    </w:p>
    <w:p w14:paraId="6C9738CA" w14:textId="353C48E1" w:rsidR="00C555CA" w:rsidRPr="00E46839" w:rsidRDefault="00C555CA" w:rsidP="00172D08">
      <w:pPr>
        <w:spacing w:line="480" w:lineRule="auto"/>
        <w:ind w:left="720" w:hanging="720"/>
        <w:outlineLvl w:val="0"/>
        <w:rPr>
          <w:noProof/>
          <w:color w:val="000000" w:themeColor="text1"/>
          <w:lang w:val="en-US"/>
        </w:rPr>
      </w:pPr>
      <w:r w:rsidRPr="00E46839">
        <w:rPr>
          <w:noProof/>
          <w:color w:val="000000" w:themeColor="text1"/>
          <w:lang w:val="en-US"/>
        </w:rPr>
        <w:t>Henningsen, A. (2010). Estimating censored regression models in R using the</w:t>
      </w:r>
      <w:r w:rsidR="003158CD" w:rsidRPr="00E46839">
        <w:rPr>
          <w:noProof/>
          <w:color w:val="000000" w:themeColor="text1"/>
          <w:lang w:val="en-US"/>
        </w:rPr>
        <w:t xml:space="preserve"> </w:t>
      </w:r>
      <w:r w:rsidRPr="00E46839">
        <w:rPr>
          <w:noProof/>
          <w:color w:val="000000" w:themeColor="text1"/>
          <w:lang w:val="en-US"/>
        </w:rPr>
        <w:t xml:space="preserve">censReg Package. </w:t>
      </w:r>
      <w:r w:rsidRPr="00E46839">
        <w:rPr>
          <w:i/>
          <w:iCs/>
          <w:noProof/>
          <w:color w:val="000000" w:themeColor="text1"/>
          <w:lang w:val="en-US"/>
        </w:rPr>
        <w:t xml:space="preserve">R </w:t>
      </w:r>
      <w:r w:rsidR="00555C4C" w:rsidRPr="00E46839">
        <w:rPr>
          <w:i/>
          <w:iCs/>
          <w:noProof/>
          <w:color w:val="000000" w:themeColor="text1"/>
          <w:lang w:val="en-US"/>
        </w:rPr>
        <w:t>P</w:t>
      </w:r>
      <w:r w:rsidRPr="00E46839">
        <w:rPr>
          <w:i/>
          <w:iCs/>
          <w:noProof/>
          <w:color w:val="000000" w:themeColor="text1"/>
          <w:lang w:val="en-US"/>
        </w:rPr>
        <w:t xml:space="preserve">ackage </w:t>
      </w:r>
      <w:r w:rsidR="00555C4C" w:rsidRPr="00E46839">
        <w:rPr>
          <w:i/>
          <w:iCs/>
          <w:noProof/>
          <w:color w:val="000000" w:themeColor="text1"/>
          <w:lang w:val="en-US"/>
        </w:rPr>
        <w:t>V</w:t>
      </w:r>
      <w:r w:rsidRPr="00E46839">
        <w:rPr>
          <w:i/>
          <w:iCs/>
          <w:noProof/>
          <w:color w:val="000000" w:themeColor="text1"/>
          <w:lang w:val="en-US"/>
        </w:rPr>
        <w:t>ignettes, 5</w:t>
      </w:r>
      <w:r w:rsidRPr="00E46839">
        <w:rPr>
          <w:noProof/>
          <w:color w:val="000000" w:themeColor="text1"/>
          <w:lang w:val="en-US"/>
        </w:rPr>
        <w:t xml:space="preserve">, </w:t>
      </w:r>
      <w:r w:rsidR="00555C4C" w:rsidRPr="00E46839">
        <w:rPr>
          <w:noProof/>
          <w:color w:val="000000" w:themeColor="text1"/>
          <w:lang w:val="en-US"/>
        </w:rPr>
        <w:t>1-</w:t>
      </w:r>
      <w:r w:rsidRPr="00E46839">
        <w:rPr>
          <w:noProof/>
          <w:color w:val="000000" w:themeColor="text1"/>
          <w:lang w:val="en-US"/>
        </w:rPr>
        <w:t>12.</w:t>
      </w:r>
    </w:p>
    <w:p w14:paraId="23E2848F" w14:textId="7D5028F8" w:rsidR="00FA7E06" w:rsidRPr="00E46839" w:rsidRDefault="00FA7E06" w:rsidP="00FA7E06">
      <w:pPr>
        <w:spacing w:line="480" w:lineRule="auto"/>
        <w:ind w:left="709" w:hanging="709"/>
        <w:rPr>
          <w:noProof/>
          <w:color w:val="000000" w:themeColor="text1"/>
          <w:lang w:val="en-US"/>
        </w:rPr>
      </w:pPr>
      <w:r w:rsidRPr="00E46839">
        <w:rPr>
          <w:noProof/>
          <w:color w:val="000000" w:themeColor="text1"/>
          <w:lang w:val="en-US"/>
        </w:rPr>
        <w:t xml:space="preserve">Hoffmann-Hensel, S. M., Sijben, R., Rodriguez-Raecke, R., &amp; Freiherr, J. (2017). Cognitive load alters neuronal processing of food odors. </w:t>
      </w:r>
      <w:r w:rsidRPr="00E46839">
        <w:rPr>
          <w:i/>
          <w:iCs/>
          <w:noProof/>
          <w:color w:val="000000" w:themeColor="text1"/>
          <w:lang w:val="en-US"/>
        </w:rPr>
        <w:t xml:space="preserve">Chemical </w:t>
      </w:r>
      <w:r w:rsidR="00F43A35" w:rsidRPr="00E46839">
        <w:rPr>
          <w:i/>
          <w:iCs/>
          <w:noProof/>
          <w:color w:val="000000" w:themeColor="text1"/>
          <w:lang w:val="en-US"/>
        </w:rPr>
        <w:t>S</w:t>
      </w:r>
      <w:r w:rsidRPr="00E46839">
        <w:rPr>
          <w:i/>
          <w:iCs/>
          <w:noProof/>
          <w:color w:val="000000" w:themeColor="text1"/>
          <w:lang w:val="en-US"/>
        </w:rPr>
        <w:t>enses</w:t>
      </w:r>
      <w:r w:rsidRPr="00E46839">
        <w:rPr>
          <w:noProof/>
          <w:color w:val="000000" w:themeColor="text1"/>
          <w:lang w:val="en-US"/>
        </w:rPr>
        <w:t xml:space="preserve">, </w:t>
      </w:r>
      <w:r w:rsidRPr="00E46839">
        <w:rPr>
          <w:i/>
          <w:iCs/>
          <w:noProof/>
          <w:color w:val="000000" w:themeColor="text1"/>
          <w:lang w:val="en-US"/>
        </w:rPr>
        <w:t>42</w:t>
      </w:r>
      <w:r w:rsidRPr="00E46839">
        <w:rPr>
          <w:noProof/>
          <w:color w:val="000000" w:themeColor="text1"/>
          <w:lang w:val="en-US"/>
        </w:rPr>
        <w:t>(9), 723-736.</w:t>
      </w:r>
    </w:p>
    <w:p w14:paraId="23E269F4" w14:textId="46AF7373" w:rsidR="00387EF7" w:rsidRPr="00E46839" w:rsidRDefault="00387EF7" w:rsidP="00FA7E06">
      <w:pPr>
        <w:spacing w:before="100" w:beforeAutospacing="1" w:after="100" w:afterAutospacing="1" w:line="480" w:lineRule="auto"/>
        <w:ind w:left="720" w:hanging="720"/>
        <w:rPr>
          <w:noProof/>
          <w:color w:val="000000" w:themeColor="text1"/>
          <w:lang w:val="en-US"/>
        </w:rPr>
      </w:pPr>
      <w:r w:rsidRPr="00E46839">
        <w:rPr>
          <w:noProof/>
          <w:color w:val="000000" w:themeColor="text1"/>
          <w:lang w:val="en-US"/>
        </w:rPr>
        <w:t xml:space="preserve">Higgs, S., &amp; Donohoe, J.E. (2011). Focusing on food during lunch enhances lunch memory and decreases later snack intake. </w:t>
      </w:r>
      <w:r w:rsidRPr="00E46839">
        <w:rPr>
          <w:i/>
          <w:iCs/>
          <w:noProof/>
          <w:color w:val="000000" w:themeColor="text1"/>
          <w:lang w:val="en-US"/>
        </w:rPr>
        <w:t xml:space="preserve">Appetite, 57, </w:t>
      </w:r>
      <w:r w:rsidRPr="00E46839">
        <w:rPr>
          <w:noProof/>
          <w:color w:val="000000" w:themeColor="text1"/>
          <w:lang w:val="en-US"/>
        </w:rPr>
        <w:t xml:space="preserve">202–6. </w:t>
      </w:r>
    </w:p>
    <w:p w14:paraId="084A45DD" w14:textId="60EA4E43" w:rsidR="00387EF7" w:rsidRPr="00E46839" w:rsidRDefault="00387EF7" w:rsidP="006F3266">
      <w:pPr>
        <w:spacing w:before="100" w:beforeAutospacing="1" w:after="100" w:afterAutospacing="1" w:line="480" w:lineRule="auto"/>
        <w:ind w:left="720" w:hanging="720"/>
        <w:rPr>
          <w:noProof/>
          <w:color w:val="000000" w:themeColor="text1"/>
          <w:lang w:val="en-US"/>
        </w:rPr>
      </w:pPr>
      <w:r w:rsidRPr="00E46839">
        <w:rPr>
          <w:noProof/>
          <w:color w:val="000000" w:themeColor="text1"/>
          <w:lang w:val="en-US"/>
        </w:rPr>
        <w:t xml:space="preserve">Higgs, S., Williamson, A.C., &amp; Attwood, A.S. (2008).  Recall of recent lunch and its effect on subsequent snack intake. </w:t>
      </w:r>
      <w:r w:rsidRPr="00E46839">
        <w:rPr>
          <w:i/>
          <w:iCs/>
          <w:noProof/>
          <w:color w:val="000000" w:themeColor="text1"/>
          <w:lang w:val="en-US"/>
        </w:rPr>
        <w:t>Physiology &amp; Behavior</w:t>
      </w:r>
      <w:r w:rsidRPr="00E46839">
        <w:rPr>
          <w:noProof/>
          <w:color w:val="000000" w:themeColor="text1"/>
          <w:lang w:val="en-US"/>
        </w:rPr>
        <w:t xml:space="preserve">, </w:t>
      </w:r>
      <w:r w:rsidRPr="00E46839">
        <w:rPr>
          <w:i/>
          <w:iCs/>
          <w:noProof/>
          <w:color w:val="000000" w:themeColor="text1"/>
          <w:lang w:val="en-US"/>
        </w:rPr>
        <w:t xml:space="preserve">94, </w:t>
      </w:r>
      <w:r w:rsidRPr="00E46839">
        <w:rPr>
          <w:noProof/>
          <w:color w:val="000000" w:themeColor="text1"/>
          <w:lang w:val="en-US"/>
        </w:rPr>
        <w:t xml:space="preserve">454–62. </w:t>
      </w:r>
    </w:p>
    <w:p w14:paraId="623F0169" w14:textId="44920B64" w:rsidR="00803363" w:rsidRPr="00E46839" w:rsidRDefault="00803363" w:rsidP="00803363">
      <w:pPr>
        <w:spacing w:line="480" w:lineRule="auto"/>
        <w:outlineLvl w:val="0"/>
        <w:rPr>
          <w:noProof/>
          <w:color w:val="000000" w:themeColor="text1"/>
          <w:lang w:val="en-US"/>
        </w:rPr>
      </w:pPr>
      <w:r w:rsidRPr="00E46839">
        <w:rPr>
          <w:noProof/>
          <w:color w:val="000000" w:themeColor="text1"/>
          <w:lang w:val="en-US"/>
        </w:rPr>
        <w:lastRenderedPageBreak/>
        <w:t xml:space="preserve">Higgs, S., &amp; Woodward, M. (2009). Television watching during lunch increases </w:t>
      </w:r>
      <w:r w:rsidRPr="00E46839">
        <w:rPr>
          <w:noProof/>
          <w:color w:val="000000" w:themeColor="text1"/>
          <w:lang w:val="en-US"/>
        </w:rPr>
        <w:tab/>
        <w:t>afternoon snack intake of young women. </w:t>
      </w:r>
      <w:r w:rsidRPr="00E46839">
        <w:rPr>
          <w:i/>
          <w:iCs/>
          <w:noProof/>
          <w:color w:val="000000" w:themeColor="text1"/>
          <w:lang w:val="en-US"/>
        </w:rPr>
        <w:t>Appetite</w:t>
      </w:r>
      <w:r w:rsidRPr="00E46839">
        <w:rPr>
          <w:noProof/>
          <w:color w:val="000000" w:themeColor="text1"/>
          <w:lang w:val="en-US"/>
        </w:rPr>
        <w:t>, </w:t>
      </w:r>
      <w:r w:rsidRPr="00E46839">
        <w:rPr>
          <w:i/>
          <w:iCs/>
          <w:noProof/>
          <w:color w:val="000000" w:themeColor="text1"/>
          <w:lang w:val="en-US"/>
        </w:rPr>
        <w:t>52</w:t>
      </w:r>
      <w:r w:rsidRPr="00E46839">
        <w:rPr>
          <w:noProof/>
          <w:color w:val="000000" w:themeColor="text1"/>
          <w:lang w:val="en-US"/>
        </w:rPr>
        <w:t>, 39-43.</w:t>
      </w:r>
    </w:p>
    <w:p w14:paraId="7295CBAD" w14:textId="0C706232" w:rsidR="00CB1068" w:rsidRPr="00E46839" w:rsidRDefault="00CB1068" w:rsidP="00CB1068">
      <w:pPr>
        <w:spacing w:line="480" w:lineRule="auto"/>
        <w:ind w:left="720" w:hanging="720"/>
        <w:rPr>
          <w:noProof/>
          <w:color w:val="000000" w:themeColor="text1"/>
          <w:lang w:val="en-US"/>
        </w:rPr>
      </w:pPr>
      <w:r w:rsidRPr="00E46839">
        <w:rPr>
          <w:noProof/>
          <w:color w:val="000000" w:themeColor="text1"/>
          <w:lang w:val="en-US"/>
        </w:rPr>
        <w:t>Hirschberg, C., Rajko, A., Schumacher, T., &amp; Wrulich, M. (2016</w:t>
      </w:r>
      <w:r w:rsidR="00BB2626" w:rsidRPr="00E46839">
        <w:rPr>
          <w:noProof/>
          <w:color w:val="000000" w:themeColor="text1"/>
          <w:lang w:val="en-US"/>
        </w:rPr>
        <w:t xml:space="preserve">, </w:t>
      </w:r>
      <w:r w:rsidR="00861402" w:rsidRPr="00E46839">
        <w:rPr>
          <w:noProof/>
          <w:color w:val="000000" w:themeColor="text1"/>
          <w:lang w:val="en-US"/>
        </w:rPr>
        <w:t>November 9</w:t>
      </w:r>
      <w:r w:rsidRPr="00E46839">
        <w:rPr>
          <w:noProof/>
          <w:color w:val="000000" w:themeColor="text1"/>
          <w:lang w:val="en-US"/>
        </w:rPr>
        <w:t xml:space="preserve">). The </w:t>
      </w:r>
      <w:r w:rsidR="00BB2626" w:rsidRPr="00E46839">
        <w:rPr>
          <w:noProof/>
          <w:color w:val="000000" w:themeColor="text1"/>
          <w:lang w:val="en-US"/>
        </w:rPr>
        <w:t>c</w:t>
      </w:r>
      <w:r w:rsidRPr="00E46839">
        <w:rPr>
          <w:noProof/>
          <w:color w:val="000000" w:themeColor="text1"/>
          <w:lang w:val="en-US"/>
        </w:rPr>
        <w:t xml:space="preserve">hanging </w:t>
      </w:r>
      <w:r w:rsidR="00BB2626" w:rsidRPr="00E46839">
        <w:rPr>
          <w:noProof/>
          <w:color w:val="000000" w:themeColor="text1"/>
          <w:lang w:val="en-US"/>
        </w:rPr>
        <w:t>m</w:t>
      </w:r>
      <w:r w:rsidRPr="00E46839">
        <w:rPr>
          <w:noProof/>
          <w:color w:val="000000" w:themeColor="text1"/>
          <w:lang w:val="en-US"/>
        </w:rPr>
        <w:t xml:space="preserve">arket for </w:t>
      </w:r>
      <w:r w:rsidR="00BB2626" w:rsidRPr="00E46839">
        <w:rPr>
          <w:noProof/>
          <w:color w:val="000000" w:themeColor="text1"/>
          <w:lang w:val="en-US"/>
        </w:rPr>
        <w:t>f</w:t>
      </w:r>
      <w:r w:rsidRPr="00E46839">
        <w:rPr>
          <w:noProof/>
          <w:color w:val="000000" w:themeColor="text1"/>
          <w:lang w:val="en-US"/>
        </w:rPr>
        <w:t xml:space="preserve">ood </w:t>
      </w:r>
      <w:r w:rsidR="00BB2626" w:rsidRPr="00E46839">
        <w:rPr>
          <w:noProof/>
          <w:color w:val="000000" w:themeColor="text1"/>
          <w:lang w:val="en-US"/>
        </w:rPr>
        <w:t>d</w:t>
      </w:r>
      <w:r w:rsidRPr="00E46839">
        <w:rPr>
          <w:noProof/>
          <w:color w:val="000000" w:themeColor="text1"/>
          <w:lang w:val="en-US"/>
        </w:rPr>
        <w:t>elivery. Mckinsey and Co.</w:t>
      </w:r>
      <w:r w:rsidR="00861402" w:rsidRPr="00E46839">
        <w:rPr>
          <w:noProof/>
          <w:color w:val="000000" w:themeColor="text1"/>
          <w:lang w:val="en-US"/>
        </w:rPr>
        <w:t xml:space="preserve"> https://www.mckinsey.com/industries/technology-media-and-telecommunications/our-insights/the-changing-market-for-food-delivery</w:t>
      </w:r>
    </w:p>
    <w:p w14:paraId="1BF27C2D" w14:textId="65FCCEBA" w:rsidR="009740CB" w:rsidRPr="00E46839" w:rsidRDefault="009740CB" w:rsidP="003158CD">
      <w:pPr>
        <w:spacing w:line="480" w:lineRule="auto"/>
        <w:outlineLvl w:val="0"/>
        <w:rPr>
          <w:noProof/>
          <w:color w:val="000000" w:themeColor="text1"/>
          <w:lang w:val="en-US"/>
        </w:rPr>
      </w:pPr>
      <w:r w:rsidRPr="00E46839">
        <w:rPr>
          <w:noProof/>
          <w:color w:val="000000" w:themeColor="text1"/>
          <w:lang w:val="en-US"/>
        </w:rPr>
        <w:t xml:space="preserve">Irwin, C., Monement, S., &amp; Desbrow, B. (2015). The influence of drinking, texting, and eating on simulated driving performance. </w:t>
      </w:r>
      <w:r w:rsidRPr="00E46839">
        <w:rPr>
          <w:i/>
          <w:iCs/>
          <w:noProof/>
          <w:color w:val="000000" w:themeColor="text1"/>
          <w:lang w:val="en-US"/>
        </w:rPr>
        <w:t xml:space="preserve">Traffic </w:t>
      </w:r>
      <w:r w:rsidR="009B6FD1" w:rsidRPr="00E46839">
        <w:rPr>
          <w:i/>
          <w:iCs/>
          <w:noProof/>
          <w:color w:val="000000" w:themeColor="text1"/>
          <w:lang w:val="en-US"/>
        </w:rPr>
        <w:t>I</w:t>
      </w:r>
      <w:r w:rsidRPr="00E46839">
        <w:rPr>
          <w:i/>
          <w:iCs/>
          <w:noProof/>
          <w:color w:val="000000" w:themeColor="text1"/>
          <w:lang w:val="en-US"/>
        </w:rPr>
        <w:t xml:space="preserve">njury </w:t>
      </w:r>
      <w:r w:rsidR="009B6FD1" w:rsidRPr="00E46839">
        <w:rPr>
          <w:i/>
          <w:iCs/>
          <w:noProof/>
          <w:color w:val="000000" w:themeColor="text1"/>
          <w:lang w:val="en-US"/>
        </w:rPr>
        <w:t>P</w:t>
      </w:r>
      <w:r w:rsidRPr="00E46839">
        <w:rPr>
          <w:i/>
          <w:iCs/>
          <w:noProof/>
          <w:color w:val="000000" w:themeColor="text1"/>
          <w:lang w:val="en-US"/>
        </w:rPr>
        <w:t>revention</w:t>
      </w:r>
      <w:r w:rsidRPr="00E46839">
        <w:rPr>
          <w:noProof/>
          <w:color w:val="000000" w:themeColor="text1"/>
          <w:lang w:val="en-US"/>
        </w:rPr>
        <w:t xml:space="preserve">, </w:t>
      </w:r>
      <w:r w:rsidRPr="00E46839">
        <w:rPr>
          <w:i/>
          <w:iCs/>
          <w:noProof/>
          <w:color w:val="000000" w:themeColor="text1"/>
          <w:lang w:val="en-US"/>
        </w:rPr>
        <w:t>16</w:t>
      </w:r>
      <w:r w:rsidRPr="00E46839">
        <w:rPr>
          <w:noProof/>
          <w:color w:val="000000" w:themeColor="text1"/>
          <w:lang w:val="en-US"/>
        </w:rPr>
        <w:t>, 116-123.</w:t>
      </w:r>
    </w:p>
    <w:p w14:paraId="4E3CC179" w14:textId="41A2FBA2" w:rsidR="009740CB" w:rsidRPr="00E46839" w:rsidRDefault="009740CB" w:rsidP="003158CD">
      <w:pPr>
        <w:spacing w:line="480" w:lineRule="auto"/>
        <w:outlineLvl w:val="0"/>
        <w:rPr>
          <w:noProof/>
          <w:color w:val="000000" w:themeColor="text1"/>
          <w:lang w:val="en-US"/>
        </w:rPr>
      </w:pPr>
      <w:r w:rsidRPr="00E46839">
        <w:rPr>
          <w:noProof/>
          <w:color w:val="000000" w:themeColor="text1"/>
          <w:lang w:val="en-US"/>
        </w:rPr>
        <w:t xml:space="preserve">Liang, P., Jiang, J., Ding, Q., Tang, X., &amp; Roy, S. (2018). Memory </w:t>
      </w:r>
      <w:r w:rsidR="009B6FD1" w:rsidRPr="00E46839">
        <w:rPr>
          <w:noProof/>
          <w:color w:val="000000" w:themeColor="text1"/>
          <w:lang w:val="en-US"/>
        </w:rPr>
        <w:t>l</w:t>
      </w:r>
      <w:r w:rsidRPr="00E46839">
        <w:rPr>
          <w:noProof/>
          <w:color w:val="000000" w:themeColor="text1"/>
          <w:lang w:val="en-US"/>
        </w:rPr>
        <w:t xml:space="preserve">oad </w:t>
      </w:r>
      <w:r w:rsidR="009B6FD1" w:rsidRPr="00E46839">
        <w:rPr>
          <w:noProof/>
          <w:color w:val="000000" w:themeColor="text1"/>
          <w:lang w:val="en-US"/>
        </w:rPr>
        <w:t>i</w:t>
      </w:r>
      <w:r w:rsidRPr="00E46839">
        <w:rPr>
          <w:noProof/>
          <w:color w:val="000000" w:themeColor="text1"/>
          <w:lang w:val="en-US"/>
        </w:rPr>
        <w:t xml:space="preserve">nfluences </w:t>
      </w:r>
      <w:r w:rsidR="009B6FD1" w:rsidRPr="00E46839">
        <w:rPr>
          <w:noProof/>
          <w:color w:val="000000" w:themeColor="text1"/>
          <w:lang w:val="en-US"/>
        </w:rPr>
        <w:t>t</w:t>
      </w:r>
      <w:r w:rsidRPr="00E46839">
        <w:rPr>
          <w:noProof/>
          <w:color w:val="000000" w:themeColor="text1"/>
          <w:lang w:val="en-US"/>
        </w:rPr>
        <w:t xml:space="preserve">aste </w:t>
      </w:r>
      <w:r w:rsidR="009B6FD1" w:rsidRPr="00E46839">
        <w:rPr>
          <w:noProof/>
          <w:color w:val="000000" w:themeColor="text1"/>
          <w:lang w:val="en-US"/>
        </w:rPr>
        <w:t>s</w:t>
      </w:r>
      <w:r w:rsidRPr="00E46839">
        <w:rPr>
          <w:noProof/>
          <w:color w:val="000000" w:themeColor="text1"/>
          <w:lang w:val="en-US"/>
        </w:rPr>
        <w:t xml:space="preserve">ensitivities. </w:t>
      </w:r>
      <w:r w:rsidRPr="00E46839">
        <w:rPr>
          <w:i/>
          <w:iCs/>
          <w:noProof/>
          <w:color w:val="000000" w:themeColor="text1"/>
          <w:lang w:val="en-US"/>
        </w:rPr>
        <w:t>Frontiers in Psychology, 9</w:t>
      </w:r>
      <w:r w:rsidRPr="00E46839">
        <w:rPr>
          <w:noProof/>
          <w:color w:val="000000" w:themeColor="text1"/>
          <w:lang w:val="en-US"/>
        </w:rPr>
        <w:t xml:space="preserve">, </w:t>
      </w:r>
      <w:r w:rsidR="00FF6B70" w:rsidRPr="00E46839">
        <w:rPr>
          <w:noProof/>
          <w:color w:val="000000" w:themeColor="text1"/>
          <w:lang w:val="en-US"/>
        </w:rPr>
        <w:t xml:space="preserve"> Article 2533.</w:t>
      </w:r>
    </w:p>
    <w:p w14:paraId="22776732" w14:textId="1FB23FD2" w:rsidR="00EE2D39" w:rsidRPr="00E46839" w:rsidRDefault="00EE2D39" w:rsidP="00EE2D39">
      <w:pPr>
        <w:spacing w:line="480" w:lineRule="auto"/>
        <w:ind w:left="720" w:hanging="720"/>
        <w:outlineLvl w:val="0"/>
        <w:rPr>
          <w:noProof/>
          <w:color w:val="000000" w:themeColor="text1"/>
          <w:lang w:val="en-US"/>
        </w:rPr>
      </w:pPr>
      <w:r w:rsidRPr="00E46839">
        <w:rPr>
          <w:noProof/>
          <w:lang w:val="en-US"/>
        </w:rPr>
        <w:t xml:space="preserve">McCrickerd, K., &amp; Forde, C. G. (2016). Sensory influences on food intake control: moving beyond palatability. </w:t>
      </w:r>
      <w:r w:rsidRPr="00E46839">
        <w:rPr>
          <w:i/>
          <w:iCs/>
          <w:noProof/>
          <w:lang w:val="en-US"/>
        </w:rPr>
        <w:t>Obesity Reviews</w:t>
      </w:r>
      <w:r w:rsidRPr="00E46839">
        <w:rPr>
          <w:noProof/>
          <w:lang w:val="en-US"/>
        </w:rPr>
        <w:t xml:space="preserve">, </w:t>
      </w:r>
      <w:r w:rsidRPr="00E46839">
        <w:rPr>
          <w:i/>
          <w:iCs/>
          <w:noProof/>
          <w:lang w:val="en-US"/>
        </w:rPr>
        <w:t>17</w:t>
      </w:r>
      <w:r w:rsidRPr="00E46839">
        <w:rPr>
          <w:noProof/>
          <w:lang w:val="en-US"/>
        </w:rPr>
        <w:t>(1), 18-29.</w:t>
      </w:r>
    </w:p>
    <w:p w14:paraId="77BE0AF1" w14:textId="77CD6650" w:rsidR="005F57FC" w:rsidRPr="00E46839" w:rsidRDefault="005F57FC" w:rsidP="005F57FC">
      <w:pPr>
        <w:spacing w:line="480" w:lineRule="auto"/>
        <w:ind w:left="720" w:hanging="720"/>
        <w:rPr>
          <w:noProof/>
          <w:color w:val="000000" w:themeColor="text1"/>
          <w:lang w:val="en-US"/>
        </w:rPr>
      </w:pPr>
      <w:r w:rsidRPr="00E46839">
        <w:rPr>
          <w:noProof/>
          <w:color w:val="000000" w:themeColor="text1"/>
          <w:lang w:val="en-US"/>
        </w:rPr>
        <w:t xml:space="preserve">Morris, J., Vi, C. T., Obrist, M., Forster, S., &amp; Yeomans, M. R. (2020). Ingested but not perceived: Response to satiety cues disrupted by perceptual load. </w:t>
      </w:r>
      <w:r w:rsidRPr="00E46839">
        <w:rPr>
          <w:i/>
          <w:iCs/>
          <w:noProof/>
          <w:color w:val="000000" w:themeColor="text1"/>
          <w:lang w:val="en-US"/>
        </w:rPr>
        <w:t>Appetite</w:t>
      </w:r>
      <w:r w:rsidRPr="00E46839">
        <w:rPr>
          <w:noProof/>
          <w:color w:val="000000" w:themeColor="text1"/>
          <w:lang w:val="en-US"/>
        </w:rPr>
        <w:t xml:space="preserve">, </w:t>
      </w:r>
      <w:r w:rsidRPr="00E46839">
        <w:rPr>
          <w:i/>
          <w:iCs/>
          <w:noProof/>
          <w:color w:val="000000" w:themeColor="text1"/>
          <w:lang w:val="en-US"/>
        </w:rPr>
        <w:t>155</w:t>
      </w:r>
      <w:r w:rsidRPr="00E46839">
        <w:rPr>
          <w:noProof/>
          <w:color w:val="000000" w:themeColor="text1"/>
          <w:lang w:val="en-US"/>
        </w:rPr>
        <w:t>,</w:t>
      </w:r>
      <w:r w:rsidR="00E34BD7" w:rsidRPr="00E46839">
        <w:rPr>
          <w:noProof/>
          <w:color w:val="000000" w:themeColor="text1"/>
          <w:lang w:val="en-US"/>
        </w:rPr>
        <w:t xml:space="preserve"> Article</w:t>
      </w:r>
      <w:r w:rsidRPr="00E46839">
        <w:rPr>
          <w:noProof/>
          <w:color w:val="000000" w:themeColor="text1"/>
          <w:lang w:val="en-US"/>
        </w:rPr>
        <w:t xml:space="preserve"> 104813.</w:t>
      </w:r>
    </w:p>
    <w:p w14:paraId="64DBCEED" w14:textId="7DD964BD" w:rsidR="000A3086" w:rsidRPr="00E46839" w:rsidRDefault="000A3086" w:rsidP="005F57FC">
      <w:pPr>
        <w:spacing w:line="480" w:lineRule="auto"/>
        <w:ind w:left="720" w:hanging="720"/>
        <w:rPr>
          <w:noProof/>
          <w:color w:val="000000" w:themeColor="text1"/>
          <w:lang w:val="en-US"/>
        </w:rPr>
      </w:pPr>
      <w:r w:rsidRPr="00E46839">
        <w:rPr>
          <w:noProof/>
          <w:color w:val="000000" w:themeColor="text1"/>
          <w:lang w:val="en-US"/>
        </w:rPr>
        <w:t xml:space="preserve">Moskowitz, H. R. (1972). Perceptual changes in taste mixtures. </w:t>
      </w:r>
      <w:r w:rsidRPr="00E46839">
        <w:rPr>
          <w:i/>
          <w:iCs/>
          <w:noProof/>
          <w:color w:val="000000" w:themeColor="text1"/>
          <w:lang w:val="en-US"/>
        </w:rPr>
        <w:t xml:space="preserve">Perception &amp; Psychophysics, 11(4), </w:t>
      </w:r>
      <w:r w:rsidRPr="00E46839">
        <w:rPr>
          <w:noProof/>
          <w:color w:val="000000" w:themeColor="text1"/>
          <w:lang w:val="en-US"/>
        </w:rPr>
        <w:t>257-262.</w:t>
      </w:r>
    </w:p>
    <w:p w14:paraId="38E0781F" w14:textId="1F09B329" w:rsidR="009E53D6" w:rsidRPr="00E46839" w:rsidRDefault="009E53D6" w:rsidP="003158CD">
      <w:pPr>
        <w:spacing w:line="480" w:lineRule="auto"/>
        <w:outlineLvl w:val="0"/>
        <w:rPr>
          <w:noProof/>
          <w:color w:val="000000" w:themeColor="text1"/>
          <w:lang w:val="en-US"/>
        </w:rPr>
      </w:pPr>
      <w:r w:rsidRPr="00E46839">
        <w:rPr>
          <w:noProof/>
          <w:color w:val="000000" w:themeColor="text1"/>
          <w:lang w:val="en-US"/>
        </w:rPr>
        <w:t>Ogden, J., Oikonomou, E., &amp; Alemany, G. (</w:t>
      </w:r>
      <w:r w:rsidR="00F93B0D" w:rsidRPr="00E46839">
        <w:rPr>
          <w:noProof/>
          <w:color w:val="000000" w:themeColor="text1"/>
          <w:lang w:val="en-US"/>
        </w:rPr>
        <w:t>2013</w:t>
      </w:r>
      <w:r w:rsidRPr="00E46839">
        <w:rPr>
          <w:noProof/>
          <w:color w:val="000000" w:themeColor="text1"/>
          <w:lang w:val="en-US"/>
        </w:rPr>
        <w:t>). Distraction, restrained eating and</w:t>
      </w:r>
      <w:r w:rsidR="003158CD" w:rsidRPr="00E46839">
        <w:rPr>
          <w:noProof/>
          <w:color w:val="000000" w:themeColor="text1"/>
          <w:lang w:val="en-US"/>
        </w:rPr>
        <w:t xml:space="preserve"> </w:t>
      </w:r>
      <w:r w:rsidRPr="00E46839">
        <w:rPr>
          <w:noProof/>
          <w:color w:val="000000" w:themeColor="text1"/>
          <w:lang w:val="en-US"/>
        </w:rPr>
        <w:t xml:space="preserve">disinhibition: An experimental study of food intake and the impact of ‘eating on the go’. </w:t>
      </w:r>
      <w:r w:rsidRPr="00E46839">
        <w:rPr>
          <w:i/>
          <w:iCs/>
          <w:noProof/>
          <w:color w:val="000000" w:themeColor="text1"/>
          <w:lang w:val="en-US"/>
        </w:rPr>
        <w:t xml:space="preserve">Journal of </w:t>
      </w:r>
      <w:r w:rsidR="00FF6B70" w:rsidRPr="00E46839">
        <w:rPr>
          <w:i/>
          <w:iCs/>
          <w:noProof/>
          <w:color w:val="000000" w:themeColor="text1"/>
          <w:lang w:val="en-US"/>
        </w:rPr>
        <w:t>H</w:t>
      </w:r>
      <w:r w:rsidRPr="00E46839">
        <w:rPr>
          <w:i/>
          <w:iCs/>
          <w:noProof/>
          <w:color w:val="000000" w:themeColor="text1"/>
          <w:lang w:val="en-US"/>
        </w:rPr>
        <w:t xml:space="preserve">ealth </w:t>
      </w:r>
      <w:r w:rsidR="00FF6B70" w:rsidRPr="00E46839">
        <w:rPr>
          <w:i/>
          <w:iCs/>
          <w:noProof/>
          <w:color w:val="000000" w:themeColor="text1"/>
          <w:lang w:val="en-US"/>
        </w:rPr>
        <w:t>P</w:t>
      </w:r>
      <w:r w:rsidRPr="00E46839">
        <w:rPr>
          <w:i/>
          <w:iCs/>
          <w:noProof/>
          <w:color w:val="000000" w:themeColor="text1"/>
          <w:lang w:val="en-US"/>
        </w:rPr>
        <w:t>sychology</w:t>
      </w:r>
      <w:r w:rsidRPr="00E46839">
        <w:rPr>
          <w:noProof/>
          <w:color w:val="000000" w:themeColor="text1"/>
          <w:lang w:val="en-US"/>
        </w:rPr>
        <w:t xml:space="preserve">, </w:t>
      </w:r>
      <w:r w:rsidRPr="00E46839">
        <w:rPr>
          <w:i/>
          <w:iCs/>
          <w:noProof/>
          <w:color w:val="000000" w:themeColor="text1"/>
          <w:lang w:val="en-US"/>
        </w:rPr>
        <w:t>22</w:t>
      </w:r>
      <w:r w:rsidRPr="00E46839">
        <w:rPr>
          <w:noProof/>
          <w:color w:val="000000" w:themeColor="text1"/>
          <w:lang w:val="en-US"/>
        </w:rPr>
        <w:t>, 39-50.</w:t>
      </w:r>
    </w:p>
    <w:p w14:paraId="70D46C52" w14:textId="4173A6D5" w:rsidR="00803363" w:rsidRPr="00E46839" w:rsidRDefault="00803363" w:rsidP="003158CD">
      <w:pPr>
        <w:spacing w:line="480" w:lineRule="auto"/>
        <w:outlineLvl w:val="0"/>
        <w:rPr>
          <w:noProof/>
          <w:color w:val="000000" w:themeColor="text1"/>
          <w:lang w:val="en-US"/>
        </w:rPr>
      </w:pPr>
      <w:r w:rsidRPr="00E46839">
        <w:rPr>
          <w:noProof/>
          <w:color w:val="000000" w:themeColor="text1"/>
          <w:lang w:val="en-US"/>
        </w:rPr>
        <w:t>Oldham-Cooper, R. E., Hardman, C. A., Nicoll, C. E., Rogers, P. J., &amp; Brunstrom, J. M. (2010). Playing a computer game during lunch affects fullness, memory for lunch, and later snack intake. </w:t>
      </w:r>
      <w:r w:rsidRPr="00E46839">
        <w:rPr>
          <w:i/>
          <w:iCs/>
          <w:noProof/>
          <w:color w:val="000000" w:themeColor="text1"/>
          <w:lang w:val="en-US"/>
        </w:rPr>
        <w:t>The American Journal of Clinical Nutrition</w:t>
      </w:r>
      <w:r w:rsidRPr="00E46839">
        <w:rPr>
          <w:noProof/>
          <w:color w:val="000000" w:themeColor="text1"/>
          <w:lang w:val="en-US"/>
        </w:rPr>
        <w:t>, </w:t>
      </w:r>
      <w:r w:rsidRPr="00E46839">
        <w:rPr>
          <w:i/>
          <w:iCs/>
          <w:noProof/>
          <w:color w:val="000000" w:themeColor="text1"/>
          <w:lang w:val="en-US"/>
        </w:rPr>
        <w:t>93</w:t>
      </w:r>
      <w:r w:rsidRPr="00E46839">
        <w:rPr>
          <w:noProof/>
          <w:color w:val="000000" w:themeColor="text1"/>
          <w:lang w:val="en-US"/>
        </w:rPr>
        <w:t>, 308-313.</w:t>
      </w:r>
    </w:p>
    <w:p w14:paraId="0C738F9F" w14:textId="78960078" w:rsidR="00BD3B90" w:rsidRPr="00E46839" w:rsidRDefault="00BD3B90" w:rsidP="00CD0D11">
      <w:pPr>
        <w:spacing w:line="480" w:lineRule="auto"/>
        <w:outlineLvl w:val="0"/>
        <w:rPr>
          <w:noProof/>
          <w:color w:val="000000" w:themeColor="text1"/>
          <w:lang w:val="en-US"/>
        </w:rPr>
      </w:pPr>
      <w:r w:rsidRPr="00E46839">
        <w:rPr>
          <w:noProof/>
          <w:color w:val="000000" w:themeColor="text1"/>
          <w:lang w:val="en-US"/>
        </w:rPr>
        <w:lastRenderedPageBreak/>
        <w:t>Polivy, J., Herman, C. P., &amp; Warsh, S. (1978). Internal and external components of</w:t>
      </w:r>
      <w:r w:rsidR="003158CD" w:rsidRPr="00E46839">
        <w:rPr>
          <w:noProof/>
          <w:color w:val="000000" w:themeColor="text1"/>
          <w:lang w:val="en-US"/>
        </w:rPr>
        <w:t xml:space="preserve"> </w:t>
      </w:r>
      <w:r w:rsidRPr="00E46839">
        <w:rPr>
          <w:noProof/>
          <w:color w:val="000000" w:themeColor="text1"/>
          <w:lang w:val="en-US"/>
        </w:rPr>
        <w:t xml:space="preserve">emotionality in restrained and unrestrained eaters. </w:t>
      </w:r>
      <w:r w:rsidRPr="00E46839">
        <w:rPr>
          <w:i/>
          <w:iCs/>
          <w:noProof/>
          <w:color w:val="000000" w:themeColor="text1"/>
          <w:lang w:val="en-US"/>
        </w:rPr>
        <w:t>Journal of Abnormal</w:t>
      </w:r>
      <w:r w:rsidR="00CD0D11" w:rsidRPr="00E46839">
        <w:rPr>
          <w:i/>
          <w:iCs/>
          <w:noProof/>
          <w:color w:val="000000" w:themeColor="text1"/>
          <w:lang w:val="en-US"/>
        </w:rPr>
        <w:t xml:space="preserve"> </w:t>
      </w:r>
      <w:r w:rsidRPr="00E46839">
        <w:rPr>
          <w:i/>
          <w:iCs/>
          <w:noProof/>
          <w:color w:val="000000" w:themeColor="text1"/>
          <w:lang w:val="en-US"/>
        </w:rPr>
        <w:t>Psychology</w:t>
      </w:r>
      <w:r w:rsidRPr="00E46839">
        <w:rPr>
          <w:noProof/>
          <w:color w:val="000000" w:themeColor="text1"/>
          <w:lang w:val="en-US"/>
        </w:rPr>
        <w:t xml:space="preserve">, </w:t>
      </w:r>
      <w:r w:rsidRPr="00E46839">
        <w:rPr>
          <w:i/>
          <w:iCs/>
          <w:noProof/>
          <w:color w:val="000000" w:themeColor="text1"/>
          <w:lang w:val="en-US"/>
        </w:rPr>
        <w:t>87</w:t>
      </w:r>
      <w:r w:rsidR="0078619D" w:rsidRPr="00E46839">
        <w:rPr>
          <w:i/>
          <w:iCs/>
          <w:noProof/>
          <w:color w:val="000000" w:themeColor="text1"/>
          <w:lang w:val="en-US"/>
        </w:rPr>
        <w:t>(5)</w:t>
      </w:r>
      <w:r w:rsidRPr="00E46839">
        <w:rPr>
          <w:noProof/>
          <w:color w:val="000000" w:themeColor="text1"/>
          <w:lang w:val="en-US"/>
        </w:rPr>
        <w:t>, 497</w:t>
      </w:r>
      <w:r w:rsidR="0078619D" w:rsidRPr="00E46839">
        <w:rPr>
          <w:noProof/>
          <w:color w:val="000000" w:themeColor="text1"/>
          <w:lang w:val="en-US"/>
        </w:rPr>
        <w:t>-5</w:t>
      </w:r>
      <w:r w:rsidR="00C8636D" w:rsidRPr="00E46839">
        <w:rPr>
          <w:noProof/>
          <w:color w:val="000000" w:themeColor="text1"/>
          <w:lang w:val="en-US"/>
        </w:rPr>
        <w:t>04</w:t>
      </w:r>
      <w:r w:rsidRPr="00E46839">
        <w:rPr>
          <w:noProof/>
          <w:color w:val="000000" w:themeColor="text1"/>
          <w:lang w:val="en-US"/>
        </w:rPr>
        <w:t xml:space="preserve">. </w:t>
      </w:r>
    </w:p>
    <w:p w14:paraId="3E8828E0" w14:textId="13679384" w:rsidR="00EA7138" w:rsidRPr="00E46839" w:rsidRDefault="00EA7138" w:rsidP="00A01559">
      <w:pPr>
        <w:spacing w:line="480" w:lineRule="auto"/>
        <w:ind w:left="720" w:hanging="720"/>
        <w:outlineLvl w:val="0"/>
        <w:rPr>
          <w:noProof/>
          <w:color w:val="000000" w:themeColor="text1"/>
          <w:lang w:val="en-US"/>
        </w:rPr>
      </w:pPr>
      <w:r w:rsidRPr="00E46839">
        <w:rPr>
          <w:noProof/>
          <w:color w:val="000000" w:themeColor="text1"/>
          <w:lang w:val="en-US"/>
        </w:rPr>
        <w:t xml:space="preserve">R Core Team (2019). </w:t>
      </w:r>
      <w:r w:rsidRPr="00E46839">
        <w:rPr>
          <w:i/>
          <w:iCs/>
          <w:noProof/>
          <w:color w:val="000000" w:themeColor="text1"/>
          <w:lang w:val="en-US"/>
        </w:rPr>
        <w:t>R: A language and environment for statistical computing</w:t>
      </w:r>
      <w:r w:rsidRPr="00E46839">
        <w:rPr>
          <w:noProof/>
          <w:color w:val="000000" w:themeColor="text1"/>
          <w:lang w:val="en-US"/>
        </w:rPr>
        <w:t>. R</w:t>
      </w:r>
      <w:r w:rsidR="00FD295B" w:rsidRPr="00E46839">
        <w:rPr>
          <w:noProof/>
          <w:color w:val="000000" w:themeColor="text1"/>
          <w:lang w:val="en-US"/>
        </w:rPr>
        <w:t xml:space="preserve"> </w:t>
      </w:r>
      <w:r w:rsidRPr="00E46839">
        <w:rPr>
          <w:noProof/>
          <w:color w:val="000000" w:themeColor="text1"/>
          <w:lang w:val="en-US"/>
        </w:rPr>
        <w:t>Foundation for Statistical Computing</w:t>
      </w:r>
      <w:r w:rsidR="00E461EB" w:rsidRPr="00E46839">
        <w:rPr>
          <w:noProof/>
          <w:color w:val="000000" w:themeColor="text1"/>
          <w:lang w:val="en-US"/>
        </w:rPr>
        <w:t>.</w:t>
      </w:r>
      <w:r w:rsidRPr="00E46839">
        <w:rPr>
          <w:noProof/>
          <w:color w:val="000000" w:themeColor="text1"/>
          <w:lang w:val="en-US"/>
        </w:rPr>
        <w:t xml:space="preserve"> </w:t>
      </w:r>
      <w:commentRangeStart w:id="2"/>
      <w:commentRangeEnd w:id="2"/>
      <w:r w:rsidR="00E461EB" w:rsidRPr="00E46839">
        <w:rPr>
          <w:rStyle w:val="CommentReference"/>
          <w:noProof/>
          <w:lang w:val="en-US" w:eastAsia="en-US"/>
        </w:rPr>
        <w:commentReference w:id="2"/>
      </w:r>
      <w:r w:rsidR="00FD295B" w:rsidRPr="00E46839">
        <w:rPr>
          <w:noProof/>
          <w:color w:val="000000" w:themeColor="text1"/>
          <w:lang w:val="en-US"/>
        </w:rPr>
        <w:t xml:space="preserve"> </w:t>
      </w:r>
      <w:hyperlink r:id="rId20" w:history="1">
        <w:r w:rsidR="00B82553" w:rsidRPr="00E46839">
          <w:rPr>
            <w:rStyle w:val="Hyperlink"/>
            <w:noProof/>
            <w:lang w:val="en-US"/>
          </w:rPr>
          <w:t>https://www.R-project.org/</w:t>
        </w:r>
      </w:hyperlink>
      <w:r w:rsidRPr="00E46839">
        <w:rPr>
          <w:noProof/>
          <w:color w:val="000000" w:themeColor="text1"/>
          <w:lang w:val="en-US"/>
        </w:rPr>
        <w:t>.</w:t>
      </w:r>
      <w:r w:rsidR="00B82553" w:rsidRPr="00E46839">
        <w:rPr>
          <w:noProof/>
          <w:color w:val="000000" w:themeColor="text1"/>
          <w:lang w:val="en-US"/>
        </w:rPr>
        <w:t xml:space="preserve"> </w:t>
      </w:r>
    </w:p>
    <w:p w14:paraId="633F0489" w14:textId="564A1958" w:rsidR="00F04CF5" w:rsidRPr="00E46839" w:rsidRDefault="00F04CF5" w:rsidP="003158CD">
      <w:pPr>
        <w:spacing w:line="480" w:lineRule="auto"/>
        <w:outlineLvl w:val="0"/>
        <w:rPr>
          <w:noProof/>
          <w:color w:val="000000" w:themeColor="text1"/>
          <w:lang w:val="en-US"/>
        </w:rPr>
      </w:pPr>
      <w:r w:rsidRPr="00E46839">
        <w:rPr>
          <w:noProof/>
          <w:color w:val="000000" w:themeColor="text1"/>
          <w:lang w:val="en-US"/>
        </w:rPr>
        <w:t xml:space="preserve">Reichenberger, J., Kuppens, P., Liedlgruber, M., Wilhelm, F. H., Tiefengrabner, M., </w:t>
      </w:r>
      <w:r w:rsidR="003158CD" w:rsidRPr="00E46839">
        <w:rPr>
          <w:noProof/>
          <w:color w:val="000000" w:themeColor="text1"/>
          <w:lang w:val="en-US"/>
        </w:rPr>
        <w:t xml:space="preserve"> </w:t>
      </w:r>
      <w:r w:rsidRPr="00E46839">
        <w:rPr>
          <w:noProof/>
          <w:color w:val="000000" w:themeColor="text1"/>
          <w:lang w:val="en-US"/>
        </w:rPr>
        <w:t>Ginzinger, S., &amp; Blechert, J. (2018). No haste, more taste: An EMA study of the effects of stress, negative and positive emotions on eating behavior. </w:t>
      </w:r>
      <w:r w:rsidRPr="00E46839">
        <w:rPr>
          <w:i/>
          <w:iCs/>
          <w:noProof/>
          <w:color w:val="000000" w:themeColor="text1"/>
          <w:lang w:val="en-US"/>
        </w:rPr>
        <w:t xml:space="preserve">Biological </w:t>
      </w:r>
      <w:r w:rsidR="00720AB5" w:rsidRPr="00E46839">
        <w:rPr>
          <w:i/>
          <w:iCs/>
          <w:noProof/>
          <w:color w:val="000000" w:themeColor="text1"/>
          <w:lang w:val="en-US"/>
        </w:rPr>
        <w:t>P</w:t>
      </w:r>
      <w:r w:rsidRPr="00E46839">
        <w:rPr>
          <w:i/>
          <w:iCs/>
          <w:noProof/>
          <w:color w:val="000000" w:themeColor="text1"/>
          <w:lang w:val="en-US"/>
        </w:rPr>
        <w:t>sychology</w:t>
      </w:r>
      <w:r w:rsidRPr="00E46839">
        <w:rPr>
          <w:noProof/>
          <w:color w:val="000000" w:themeColor="text1"/>
          <w:lang w:val="en-US"/>
        </w:rPr>
        <w:t>, </w:t>
      </w:r>
      <w:r w:rsidRPr="00E46839">
        <w:rPr>
          <w:i/>
          <w:iCs/>
          <w:noProof/>
          <w:color w:val="000000" w:themeColor="text1"/>
          <w:lang w:val="en-US"/>
        </w:rPr>
        <w:t>131</w:t>
      </w:r>
      <w:r w:rsidRPr="00E46839">
        <w:rPr>
          <w:noProof/>
          <w:color w:val="000000" w:themeColor="text1"/>
          <w:lang w:val="en-US"/>
        </w:rPr>
        <w:t>, 54-62.</w:t>
      </w:r>
    </w:p>
    <w:p w14:paraId="5DA1DF18" w14:textId="68433E38" w:rsidR="00803363" w:rsidRPr="00E46839" w:rsidRDefault="00803363" w:rsidP="003158CD">
      <w:pPr>
        <w:spacing w:line="480" w:lineRule="auto"/>
        <w:outlineLvl w:val="0"/>
        <w:rPr>
          <w:noProof/>
          <w:color w:val="000000" w:themeColor="text1"/>
          <w:lang w:val="en-US"/>
        </w:rPr>
      </w:pPr>
      <w:r w:rsidRPr="00E46839">
        <w:rPr>
          <w:noProof/>
          <w:color w:val="000000" w:themeColor="text1"/>
          <w:lang w:val="en-US"/>
        </w:rPr>
        <w:t xml:space="preserve">Robinson, E., Aveyard, P., Daley, A., Jolly, K., Lewis, A., Lycett, D., &amp; Higgs, S. (2013). Eating attentively: </w:t>
      </w:r>
      <w:r w:rsidR="002E0DFD" w:rsidRPr="00E46839">
        <w:rPr>
          <w:noProof/>
          <w:color w:val="000000" w:themeColor="text1"/>
          <w:lang w:val="en-US"/>
        </w:rPr>
        <w:t>A</w:t>
      </w:r>
      <w:r w:rsidRPr="00E46839">
        <w:rPr>
          <w:noProof/>
          <w:color w:val="000000" w:themeColor="text1"/>
          <w:lang w:val="en-US"/>
        </w:rPr>
        <w:t xml:space="preserve"> systematic review and meta-analysis of the effect of food intake memory and awareness on eating. </w:t>
      </w:r>
      <w:r w:rsidRPr="00E46839">
        <w:rPr>
          <w:i/>
          <w:noProof/>
          <w:color w:val="000000" w:themeColor="text1"/>
          <w:lang w:val="en-US"/>
        </w:rPr>
        <w:t>The American Journal of Clinical Nutrition, 97</w:t>
      </w:r>
      <w:r w:rsidRPr="00E46839">
        <w:rPr>
          <w:noProof/>
          <w:color w:val="000000" w:themeColor="text1"/>
          <w:lang w:val="en-US"/>
        </w:rPr>
        <w:t>, 728-742.</w:t>
      </w:r>
    </w:p>
    <w:p w14:paraId="4C1D7B03" w14:textId="1D26C86A" w:rsidR="000B6D6B" w:rsidRPr="00E46839" w:rsidRDefault="000B6D6B" w:rsidP="000B6D6B">
      <w:pPr>
        <w:spacing w:line="480" w:lineRule="auto"/>
        <w:ind w:left="720" w:hanging="720"/>
        <w:outlineLvl w:val="0"/>
        <w:rPr>
          <w:noProof/>
          <w:color w:val="000000" w:themeColor="text1"/>
          <w:lang w:val="en-US"/>
        </w:rPr>
      </w:pPr>
      <w:r w:rsidRPr="00E46839">
        <w:rPr>
          <w:noProof/>
          <w:color w:val="000000" w:themeColor="text1"/>
          <w:lang w:val="en-US"/>
        </w:rPr>
        <w:t xml:space="preserve">Robinson, E., Kersbergen, I., &amp; Higgs, S. (2014). Eating “attentively” reduces later energy consumption in overweight and obese females. </w:t>
      </w:r>
      <w:r w:rsidRPr="00E46839">
        <w:rPr>
          <w:i/>
          <w:iCs/>
          <w:noProof/>
          <w:color w:val="000000" w:themeColor="text1"/>
          <w:lang w:val="en-US"/>
        </w:rPr>
        <w:t xml:space="preserve">British </w:t>
      </w:r>
      <w:r w:rsidR="002E0DFD" w:rsidRPr="00E46839">
        <w:rPr>
          <w:i/>
          <w:iCs/>
          <w:noProof/>
          <w:color w:val="000000" w:themeColor="text1"/>
          <w:lang w:val="en-US"/>
        </w:rPr>
        <w:t>J</w:t>
      </w:r>
      <w:r w:rsidRPr="00E46839">
        <w:rPr>
          <w:i/>
          <w:iCs/>
          <w:noProof/>
          <w:color w:val="000000" w:themeColor="text1"/>
          <w:lang w:val="en-US"/>
        </w:rPr>
        <w:t xml:space="preserve">ournal of </w:t>
      </w:r>
      <w:r w:rsidR="002E0DFD" w:rsidRPr="00E46839">
        <w:rPr>
          <w:i/>
          <w:iCs/>
          <w:noProof/>
          <w:color w:val="000000" w:themeColor="text1"/>
          <w:lang w:val="en-US"/>
        </w:rPr>
        <w:t>N</w:t>
      </w:r>
      <w:r w:rsidRPr="00E46839">
        <w:rPr>
          <w:i/>
          <w:iCs/>
          <w:noProof/>
          <w:color w:val="000000" w:themeColor="text1"/>
          <w:lang w:val="en-US"/>
        </w:rPr>
        <w:t>utrition, 112</w:t>
      </w:r>
      <w:r w:rsidRPr="00E46839">
        <w:rPr>
          <w:noProof/>
          <w:color w:val="000000" w:themeColor="text1"/>
          <w:lang w:val="en-US"/>
        </w:rPr>
        <w:t>, 657–61.</w:t>
      </w:r>
    </w:p>
    <w:p w14:paraId="4B26D990" w14:textId="57B33993" w:rsidR="009E53D6" w:rsidRPr="00E46839" w:rsidRDefault="009E53D6" w:rsidP="009E53D6">
      <w:pPr>
        <w:spacing w:line="480" w:lineRule="auto"/>
        <w:outlineLvl w:val="0"/>
        <w:rPr>
          <w:noProof/>
          <w:color w:val="000000" w:themeColor="text1"/>
          <w:lang w:val="en-US"/>
        </w:rPr>
      </w:pPr>
      <w:r w:rsidRPr="00E46839">
        <w:rPr>
          <w:noProof/>
          <w:color w:val="000000" w:themeColor="text1"/>
          <w:lang w:val="en-US"/>
        </w:rPr>
        <w:t xml:space="preserve">Rolls, E. T., &amp; Grabenhorst, F. (2008). The orbitofrontal cortex and beyond: </w:t>
      </w:r>
      <w:r w:rsidR="002E0DFD" w:rsidRPr="00E46839">
        <w:rPr>
          <w:noProof/>
          <w:color w:val="000000" w:themeColor="text1"/>
          <w:lang w:val="en-US"/>
        </w:rPr>
        <w:t>F</w:t>
      </w:r>
      <w:r w:rsidRPr="00E46839">
        <w:rPr>
          <w:noProof/>
          <w:color w:val="000000" w:themeColor="text1"/>
          <w:lang w:val="en-US"/>
        </w:rPr>
        <w:t>rom</w:t>
      </w:r>
      <w:r w:rsidR="003158CD" w:rsidRPr="00E46839">
        <w:rPr>
          <w:noProof/>
          <w:color w:val="000000" w:themeColor="text1"/>
          <w:lang w:val="en-US"/>
        </w:rPr>
        <w:t xml:space="preserve"> </w:t>
      </w:r>
      <w:r w:rsidR="002E0DFD" w:rsidRPr="00E46839">
        <w:rPr>
          <w:noProof/>
          <w:color w:val="000000" w:themeColor="text1"/>
          <w:lang w:val="en-US"/>
        </w:rPr>
        <w:t>a</w:t>
      </w:r>
      <w:r w:rsidRPr="00E46839">
        <w:rPr>
          <w:noProof/>
          <w:color w:val="000000" w:themeColor="text1"/>
          <w:lang w:val="en-US"/>
        </w:rPr>
        <w:t xml:space="preserve">ffect to decision-making. </w:t>
      </w:r>
      <w:r w:rsidRPr="00E46839">
        <w:rPr>
          <w:i/>
          <w:iCs/>
          <w:noProof/>
          <w:color w:val="000000" w:themeColor="text1"/>
          <w:lang w:val="en-US"/>
        </w:rPr>
        <w:t xml:space="preserve">Progress in </w:t>
      </w:r>
      <w:r w:rsidR="002E0DFD" w:rsidRPr="00E46839">
        <w:rPr>
          <w:i/>
          <w:iCs/>
          <w:noProof/>
          <w:color w:val="000000" w:themeColor="text1"/>
          <w:lang w:val="en-US"/>
        </w:rPr>
        <w:t>N</w:t>
      </w:r>
      <w:r w:rsidRPr="00E46839">
        <w:rPr>
          <w:i/>
          <w:iCs/>
          <w:noProof/>
          <w:color w:val="000000" w:themeColor="text1"/>
          <w:lang w:val="en-US"/>
        </w:rPr>
        <w:t>eurobiology</w:t>
      </w:r>
      <w:r w:rsidRPr="00E46839">
        <w:rPr>
          <w:noProof/>
          <w:color w:val="000000" w:themeColor="text1"/>
          <w:lang w:val="en-US"/>
        </w:rPr>
        <w:t xml:space="preserve">, </w:t>
      </w:r>
      <w:r w:rsidRPr="00E46839">
        <w:rPr>
          <w:i/>
          <w:iCs/>
          <w:noProof/>
          <w:color w:val="000000" w:themeColor="text1"/>
          <w:lang w:val="en-US"/>
        </w:rPr>
        <w:t>86</w:t>
      </w:r>
      <w:r w:rsidRPr="00E46839">
        <w:rPr>
          <w:noProof/>
          <w:color w:val="000000" w:themeColor="text1"/>
          <w:lang w:val="en-US"/>
        </w:rPr>
        <w:t>(3), 216-244.</w:t>
      </w:r>
    </w:p>
    <w:p w14:paraId="2285380E" w14:textId="08DA69FE" w:rsidR="00E721F3" w:rsidRPr="00E46839" w:rsidRDefault="00E721F3" w:rsidP="00E721F3">
      <w:pPr>
        <w:spacing w:line="480" w:lineRule="auto"/>
        <w:ind w:left="720" w:hanging="720"/>
        <w:outlineLvl w:val="0"/>
        <w:rPr>
          <w:noProof/>
          <w:color w:val="000000" w:themeColor="text1"/>
          <w:lang w:val="en-US"/>
        </w:rPr>
      </w:pPr>
      <w:r w:rsidRPr="00E46839">
        <w:rPr>
          <w:noProof/>
          <w:color w:val="000000" w:themeColor="text1"/>
          <w:lang w:val="en-US"/>
        </w:rPr>
        <w:t xml:space="preserve">Rosseel, Y. (2012). Lavaan: An r package for structural equation modeling and more. Version 0.5–12 (BETA). </w:t>
      </w:r>
      <w:r w:rsidRPr="00E46839">
        <w:rPr>
          <w:i/>
          <w:iCs/>
          <w:noProof/>
          <w:color w:val="000000" w:themeColor="text1"/>
          <w:lang w:val="en-US"/>
        </w:rPr>
        <w:t>Journal of Statistical Software, 48</w:t>
      </w:r>
      <w:r w:rsidRPr="00E46839">
        <w:rPr>
          <w:noProof/>
          <w:color w:val="000000" w:themeColor="text1"/>
          <w:lang w:val="en-US"/>
        </w:rPr>
        <w:t>(2), 1–36. https://doi.org/10.18637/jss.v048.i02</w:t>
      </w:r>
    </w:p>
    <w:p w14:paraId="198ABC24" w14:textId="56E1C12C" w:rsidR="00C52B92" w:rsidRPr="00E46839" w:rsidRDefault="00D35942" w:rsidP="003158CD">
      <w:pPr>
        <w:spacing w:line="480" w:lineRule="auto"/>
        <w:outlineLvl w:val="0"/>
        <w:rPr>
          <w:noProof/>
          <w:color w:val="000000" w:themeColor="text1"/>
          <w:shd w:val="clear" w:color="auto" w:fill="FFFFFF"/>
          <w:lang w:val="en-US"/>
        </w:rPr>
      </w:pPr>
      <w:r w:rsidRPr="00E46839">
        <w:rPr>
          <w:noProof/>
          <w:color w:val="000000" w:themeColor="text1"/>
          <w:shd w:val="clear" w:color="auto" w:fill="FFFFFF"/>
          <w:lang w:val="en-US"/>
        </w:rPr>
        <w:t xml:space="preserve">Rousseeuw, P. J., Croux, C., Todorov, V., Ruckstuhl, A., Salibian-Barrera, M., </w:t>
      </w:r>
      <w:r w:rsidR="00C52B92" w:rsidRPr="00E46839">
        <w:rPr>
          <w:noProof/>
          <w:color w:val="000000" w:themeColor="text1"/>
          <w:shd w:val="clear" w:color="auto" w:fill="FFFFFF"/>
          <w:lang w:val="en-US"/>
        </w:rPr>
        <w:t xml:space="preserve">Sobal, J., Bisogni, C. A., Devine, C. M., &amp; Jastran, M. (2006). A conceptual model of the food choice process over the life course. </w:t>
      </w:r>
      <w:r w:rsidR="00C52B92" w:rsidRPr="00E46839">
        <w:rPr>
          <w:i/>
          <w:iCs/>
          <w:noProof/>
          <w:color w:val="000000" w:themeColor="text1"/>
          <w:shd w:val="clear" w:color="auto" w:fill="FFFFFF"/>
          <w:lang w:val="en-US"/>
        </w:rPr>
        <w:t>Frontiers in Nutritional Science</w:t>
      </w:r>
      <w:r w:rsidR="00C52B92" w:rsidRPr="00E46839">
        <w:rPr>
          <w:noProof/>
          <w:color w:val="000000" w:themeColor="text1"/>
          <w:shd w:val="clear" w:color="auto" w:fill="FFFFFF"/>
          <w:lang w:val="en-US"/>
        </w:rPr>
        <w:t xml:space="preserve">, </w:t>
      </w:r>
      <w:r w:rsidR="00C52B92" w:rsidRPr="00E46839">
        <w:rPr>
          <w:i/>
          <w:iCs/>
          <w:noProof/>
          <w:color w:val="000000" w:themeColor="text1"/>
          <w:shd w:val="clear" w:color="auto" w:fill="FFFFFF"/>
          <w:lang w:val="en-US"/>
        </w:rPr>
        <w:t>3</w:t>
      </w:r>
      <w:r w:rsidR="00C52B92" w:rsidRPr="00E46839">
        <w:rPr>
          <w:noProof/>
          <w:color w:val="000000" w:themeColor="text1"/>
          <w:shd w:val="clear" w:color="auto" w:fill="FFFFFF"/>
          <w:lang w:val="en-US"/>
        </w:rPr>
        <w:t>, 1</w:t>
      </w:r>
      <w:r w:rsidR="0094552E" w:rsidRPr="00E46839">
        <w:rPr>
          <w:noProof/>
          <w:color w:val="000000" w:themeColor="text1"/>
          <w:shd w:val="clear" w:color="auto" w:fill="FFFFFF"/>
          <w:lang w:val="en-US"/>
        </w:rPr>
        <w:t>-18</w:t>
      </w:r>
      <w:r w:rsidR="00C52B92" w:rsidRPr="00E46839">
        <w:rPr>
          <w:noProof/>
          <w:color w:val="000000" w:themeColor="text1"/>
          <w:shd w:val="clear" w:color="auto" w:fill="FFFFFF"/>
          <w:lang w:val="en-US"/>
        </w:rPr>
        <w:t>.</w:t>
      </w:r>
    </w:p>
    <w:p w14:paraId="326321C6" w14:textId="2586B58E" w:rsidR="004900F6" w:rsidRPr="00E46839" w:rsidRDefault="004900F6" w:rsidP="003158CD">
      <w:pPr>
        <w:spacing w:line="480" w:lineRule="auto"/>
        <w:outlineLvl w:val="0"/>
        <w:rPr>
          <w:noProof/>
          <w:color w:val="000000" w:themeColor="text1"/>
          <w:shd w:val="clear" w:color="auto" w:fill="FFFFFF"/>
          <w:lang w:val="en-US"/>
        </w:rPr>
      </w:pPr>
      <w:r w:rsidRPr="00E46839">
        <w:rPr>
          <w:noProof/>
          <w:color w:val="000000" w:themeColor="text1"/>
          <w:shd w:val="clear" w:color="auto" w:fill="FFFFFF"/>
          <w:lang w:val="en-US"/>
        </w:rPr>
        <w:lastRenderedPageBreak/>
        <w:t>Small, D. M., &amp; DiFeliceantonio, A. G. (2019). Processed foods and food reward. </w:t>
      </w:r>
      <w:r w:rsidRPr="00E46839">
        <w:rPr>
          <w:i/>
          <w:iCs/>
          <w:noProof/>
          <w:color w:val="000000" w:themeColor="text1"/>
          <w:shd w:val="clear" w:color="auto" w:fill="FFFFFF"/>
          <w:lang w:val="en-US"/>
        </w:rPr>
        <w:t>Science</w:t>
      </w:r>
      <w:r w:rsidRPr="00E46839">
        <w:rPr>
          <w:noProof/>
          <w:color w:val="000000" w:themeColor="text1"/>
          <w:shd w:val="clear" w:color="auto" w:fill="FFFFFF"/>
          <w:lang w:val="en-US"/>
        </w:rPr>
        <w:t>, </w:t>
      </w:r>
      <w:r w:rsidRPr="00E46839">
        <w:rPr>
          <w:i/>
          <w:iCs/>
          <w:noProof/>
          <w:color w:val="000000" w:themeColor="text1"/>
          <w:shd w:val="clear" w:color="auto" w:fill="FFFFFF"/>
          <w:lang w:val="en-US"/>
        </w:rPr>
        <w:t>363</w:t>
      </w:r>
      <w:r w:rsidRPr="00E46839">
        <w:rPr>
          <w:noProof/>
          <w:color w:val="000000" w:themeColor="text1"/>
          <w:shd w:val="clear" w:color="auto" w:fill="FFFFFF"/>
          <w:lang w:val="en-US"/>
        </w:rPr>
        <w:t>(6425), 346-347.</w:t>
      </w:r>
    </w:p>
    <w:p w14:paraId="1C8E500D" w14:textId="68C1A036" w:rsidR="00CB1068" w:rsidRPr="00E46839" w:rsidRDefault="00CB1068" w:rsidP="00CB1068">
      <w:pPr>
        <w:spacing w:line="480" w:lineRule="auto"/>
        <w:ind w:left="720" w:hanging="720"/>
        <w:rPr>
          <w:noProof/>
          <w:color w:val="000000" w:themeColor="text1"/>
          <w:lang w:val="en-US"/>
        </w:rPr>
      </w:pPr>
      <w:r w:rsidRPr="00E46839">
        <w:rPr>
          <w:noProof/>
          <w:color w:val="000000" w:themeColor="text1"/>
          <w:lang w:val="en-US"/>
        </w:rPr>
        <w:t xml:space="preserve">Spence, C., &amp; Shankar, M. U. (2010). The influence of auditory cues on the perception of, and responses to, food and drink. </w:t>
      </w:r>
      <w:r w:rsidRPr="00E46839">
        <w:rPr>
          <w:i/>
          <w:iCs/>
          <w:noProof/>
          <w:color w:val="000000" w:themeColor="text1"/>
          <w:lang w:val="en-US"/>
        </w:rPr>
        <w:t>Journal of Sensory Studies</w:t>
      </w:r>
      <w:r w:rsidRPr="00E46839">
        <w:rPr>
          <w:noProof/>
          <w:color w:val="000000" w:themeColor="text1"/>
          <w:lang w:val="en-US"/>
        </w:rPr>
        <w:t xml:space="preserve">, </w:t>
      </w:r>
      <w:r w:rsidRPr="00E46839">
        <w:rPr>
          <w:i/>
          <w:iCs/>
          <w:noProof/>
          <w:color w:val="000000" w:themeColor="text1"/>
          <w:lang w:val="en-US"/>
        </w:rPr>
        <w:t>25</w:t>
      </w:r>
      <w:r w:rsidRPr="00E46839">
        <w:rPr>
          <w:noProof/>
          <w:color w:val="000000" w:themeColor="text1"/>
          <w:lang w:val="en-US"/>
        </w:rPr>
        <w:t>(3), 406-430.</w:t>
      </w:r>
    </w:p>
    <w:p w14:paraId="672C1C78" w14:textId="67236ACC" w:rsidR="00CB1068" w:rsidRPr="00E46839" w:rsidRDefault="00CB1068" w:rsidP="006131EB">
      <w:pPr>
        <w:spacing w:line="480" w:lineRule="auto"/>
        <w:ind w:left="720" w:hanging="720"/>
        <w:rPr>
          <w:noProof/>
          <w:color w:val="000000" w:themeColor="text1"/>
          <w:lang w:val="en-US"/>
        </w:rPr>
      </w:pPr>
      <w:r w:rsidRPr="00E46839">
        <w:rPr>
          <w:noProof/>
          <w:color w:val="000000" w:themeColor="text1"/>
          <w:lang w:val="en-US"/>
        </w:rPr>
        <w:t xml:space="preserve">Stafford, L. D., &amp; Dodd, H. (2013). Music increases alcohol consumption rate in young females. </w:t>
      </w:r>
      <w:r w:rsidRPr="00E46839">
        <w:rPr>
          <w:i/>
          <w:iCs/>
          <w:noProof/>
          <w:color w:val="000000" w:themeColor="text1"/>
          <w:lang w:val="en-US"/>
        </w:rPr>
        <w:t>Experimental and Clinical Psychopharmacology</w:t>
      </w:r>
      <w:r w:rsidRPr="00E46839">
        <w:rPr>
          <w:noProof/>
          <w:color w:val="000000" w:themeColor="text1"/>
          <w:lang w:val="en-US"/>
        </w:rPr>
        <w:t xml:space="preserve">, </w:t>
      </w:r>
      <w:r w:rsidRPr="00E46839">
        <w:rPr>
          <w:i/>
          <w:iCs/>
          <w:noProof/>
          <w:color w:val="000000" w:themeColor="text1"/>
          <w:lang w:val="en-US"/>
        </w:rPr>
        <w:t>21</w:t>
      </w:r>
      <w:r w:rsidRPr="00E46839">
        <w:rPr>
          <w:noProof/>
          <w:color w:val="000000" w:themeColor="text1"/>
          <w:lang w:val="en-US"/>
        </w:rPr>
        <w:t>(5), 408</w:t>
      </w:r>
      <w:r w:rsidR="00AC07B1" w:rsidRPr="00E46839">
        <w:rPr>
          <w:noProof/>
          <w:color w:val="000000" w:themeColor="text1"/>
          <w:lang w:val="en-US"/>
        </w:rPr>
        <w:t>-415</w:t>
      </w:r>
      <w:r w:rsidRPr="00E46839">
        <w:rPr>
          <w:noProof/>
          <w:color w:val="000000" w:themeColor="text1"/>
          <w:lang w:val="en-US"/>
        </w:rPr>
        <w:t>.</w:t>
      </w:r>
    </w:p>
    <w:p w14:paraId="5E96F1E9" w14:textId="45BFF34E" w:rsidR="00C112E1" w:rsidRPr="00E46839" w:rsidRDefault="00C112E1" w:rsidP="00C112E1">
      <w:pPr>
        <w:spacing w:line="480" w:lineRule="auto"/>
        <w:outlineLvl w:val="0"/>
        <w:rPr>
          <w:noProof/>
          <w:color w:val="000000" w:themeColor="text1"/>
          <w:shd w:val="clear" w:color="auto" w:fill="FFFFFF"/>
          <w:lang w:val="en-US"/>
        </w:rPr>
      </w:pPr>
      <w:r w:rsidRPr="00E46839">
        <w:rPr>
          <w:noProof/>
          <w:color w:val="000000" w:themeColor="text1"/>
          <w:shd w:val="clear" w:color="auto" w:fill="FFFFFF"/>
          <w:lang w:val="en-US"/>
        </w:rPr>
        <w:t xml:space="preserve">Stroebele, N., &amp; de Castro, J. M. (2006). Listening to music while eating is related to increases in people's food intake and meal duration. </w:t>
      </w:r>
      <w:r w:rsidRPr="00E46839">
        <w:rPr>
          <w:i/>
          <w:iCs/>
          <w:noProof/>
          <w:color w:val="000000" w:themeColor="text1"/>
          <w:shd w:val="clear" w:color="auto" w:fill="FFFFFF"/>
          <w:lang w:val="en-US"/>
        </w:rPr>
        <w:t>Appetite</w:t>
      </w:r>
      <w:r w:rsidRPr="00E46839">
        <w:rPr>
          <w:noProof/>
          <w:color w:val="000000" w:themeColor="text1"/>
          <w:shd w:val="clear" w:color="auto" w:fill="FFFFFF"/>
          <w:lang w:val="en-US"/>
        </w:rPr>
        <w:t xml:space="preserve">, </w:t>
      </w:r>
      <w:r w:rsidRPr="00E46839">
        <w:rPr>
          <w:i/>
          <w:iCs/>
          <w:noProof/>
          <w:color w:val="000000" w:themeColor="text1"/>
          <w:shd w:val="clear" w:color="auto" w:fill="FFFFFF"/>
          <w:lang w:val="en-US"/>
        </w:rPr>
        <w:t>47</w:t>
      </w:r>
      <w:r w:rsidRPr="00E46839">
        <w:rPr>
          <w:noProof/>
          <w:color w:val="000000" w:themeColor="text1"/>
          <w:shd w:val="clear" w:color="auto" w:fill="FFFFFF"/>
          <w:lang w:val="en-US"/>
        </w:rPr>
        <w:t>, 285-289.</w:t>
      </w:r>
    </w:p>
    <w:p w14:paraId="1B23398D" w14:textId="77777777" w:rsidR="000C79D4" w:rsidRPr="00E46839" w:rsidRDefault="000C79D4" w:rsidP="000C79D4">
      <w:pPr>
        <w:spacing w:line="480" w:lineRule="auto"/>
        <w:ind w:left="720" w:hanging="720"/>
        <w:rPr>
          <w:noProof/>
          <w:lang w:val="en-US"/>
        </w:rPr>
      </w:pPr>
      <w:r w:rsidRPr="00E46839">
        <w:rPr>
          <w:noProof/>
          <w:lang w:val="en-US"/>
        </w:rPr>
        <w:t xml:space="preserve">Stutts, J., Feaganes, J., Reinfurt, D., Rodgman, E., Hamlett, C., Gish, K., &amp; Staplin, L. (2005). Driver's exposure to distractions in their natural driving environment. </w:t>
      </w:r>
      <w:r w:rsidRPr="00E46839">
        <w:rPr>
          <w:i/>
          <w:iCs/>
          <w:noProof/>
          <w:lang w:val="en-US"/>
        </w:rPr>
        <w:t>Accident Analysis &amp; Prevention</w:t>
      </w:r>
      <w:r w:rsidRPr="00E46839">
        <w:rPr>
          <w:noProof/>
          <w:lang w:val="en-US"/>
        </w:rPr>
        <w:t xml:space="preserve">, </w:t>
      </w:r>
      <w:r w:rsidRPr="00E46839">
        <w:rPr>
          <w:i/>
          <w:iCs/>
          <w:noProof/>
          <w:lang w:val="en-US"/>
        </w:rPr>
        <w:t>37</w:t>
      </w:r>
      <w:r w:rsidRPr="00E46839">
        <w:rPr>
          <w:noProof/>
          <w:lang w:val="en-US"/>
        </w:rPr>
        <w:t>(6), 1093-1101.</w:t>
      </w:r>
    </w:p>
    <w:p w14:paraId="5FCB7273" w14:textId="77777777" w:rsidR="002D27F1" w:rsidRPr="00E46839" w:rsidRDefault="002D27F1" w:rsidP="002D27F1">
      <w:pPr>
        <w:spacing w:line="480" w:lineRule="auto"/>
        <w:outlineLvl w:val="0"/>
        <w:rPr>
          <w:noProof/>
          <w:color w:val="000000" w:themeColor="text1"/>
          <w:lang w:val="en-US"/>
        </w:rPr>
      </w:pPr>
      <w:r w:rsidRPr="00E46839">
        <w:rPr>
          <w:noProof/>
          <w:color w:val="000000" w:themeColor="text1"/>
          <w:lang w:val="en-US"/>
        </w:rPr>
        <w:t xml:space="preserve">Tang, D. W., Fellows, L. K., &amp; Dagher, A. (2014). Behavioral and neural valuation of </w:t>
      </w:r>
    </w:p>
    <w:p w14:paraId="1AF29AD1" w14:textId="7C1384B3" w:rsidR="002D27F1" w:rsidRPr="00E46839" w:rsidRDefault="002D27F1" w:rsidP="002D27F1">
      <w:pPr>
        <w:spacing w:line="480" w:lineRule="auto"/>
        <w:ind w:left="720"/>
        <w:outlineLvl w:val="0"/>
        <w:rPr>
          <w:noProof/>
          <w:color w:val="000000" w:themeColor="text1"/>
          <w:lang w:val="en-US"/>
        </w:rPr>
      </w:pPr>
      <w:r w:rsidRPr="00E46839">
        <w:rPr>
          <w:noProof/>
          <w:color w:val="000000" w:themeColor="text1"/>
          <w:lang w:val="en-US"/>
        </w:rPr>
        <w:t>foods is driven by implicit knowledge of caloric content. </w:t>
      </w:r>
      <w:r w:rsidRPr="00E46839">
        <w:rPr>
          <w:i/>
          <w:iCs/>
          <w:noProof/>
          <w:color w:val="000000" w:themeColor="text1"/>
          <w:lang w:val="en-US"/>
        </w:rPr>
        <w:t>Psychological Science</w:t>
      </w:r>
      <w:r w:rsidRPr="00E46839">
        <w:rPr>
          <w:noProof/>
          <w:color w:val="000000" w:themeColor="text1"/>
          <w:lang w:val="en-US"/>
        </w:rPr>
        <w:t>, </w:t>
      </w:r>
      <w:r w:rsidRPr="00E46839">
        <w:rPr>
          <w:i/>
          <w:iCs/>
          <w:noProof/>
          <w:color w:val="000000" w:themeColor="text1"/>
          <w:lang w:val="en-US"/>
        </w:rPr>
        <w:t>25</w:t>
      </w:r>
      <w:r w:rsidRPr="00E46839">
        <w:rPr>
          <w:noProof/>
          <w:color w:val="000000" w:themeColor="text1"/>
          <w:lang w:val="en-US"/>
        </w:rPr>
        <w:t>(12), 2168-2176.</w:t>
      </w:r>
    </w:p>
    <w:p w14:paraId="312C8C3E" w14:textId="175C4022" w:rsidR="002D6D46" w:rsidRPr="00E46839" w:rsidRDefault="002D6D46" w:rsidP="00EE2D39">
      <w:pPr>
        <w:spacing w:line="480" w:lineRule="auto"/>
        <w:ind w:left="720" w:hanging="720"/>
        <w:outlineLvl w:val="0"/>
        <w:rPr>
          <w:noProof/>
          <w:color w:val="000000" w:themeColor="text1"/>
          <w:lang w:val="en-US"/>
        </w:rPr>
      </w:pPr>
      <w:r w:rsidRPr="00E46839">
        <w:rPr>
          <w:noProof/>
          <w:color w:val="000000" w:themeColor="text1"/>
          <w:lang w:val="en-US"/>
        </w:rPr>
        <w:t xml:space="preserve">Torres, S. J., &amp; Nowson, C. A. (2007). Relationship between stress, eating behavior, and obesity. </w:t>
      </w:r>
      <w:r w:rsidRPr="00E46839">
        <w:rPr>
          <w:i/>
          <w:iCs/>
          <w:noProof/>
          <w:color w:val="000000" w:themeColor="text1"/>
          <w:lang w:val="en-US"/>
        </w:rPr>
        <w:t>Nutrition</w:t>
      </w:r>
      <w:r w:rsidRPr="00E46839">
        <w:rPr>
          <w:noProof/>
          <w:color w:val="000000" w:themeColor="text1"/>
          <w:lang w:val="en-US"/>
        </w:rPr>
        <w:t xml:space="preserve">, </w:t>
      </w:r>
      <w:r w:rsidRPr="00E46839">
        <w:rPr>
          <w:i/>
          <w:iCs/>
          <w:noProof/>
          <w:color w:val="000000" w:themeColor="text1"/>
          <w:lang w:val="en-US"/>
        </w:rPr>
        <w:t>23</w:t>
      </w:r>
      <w:r w:rsidRPr="00E46839">
        <w:rPr>
          <w:noProof/>
          <w:color w:val="000000" w:themeColor="text1"/>
          <w:lang w:val="en-US"/>
        </w:rPr>
        <w:t>(11-12), 887-894.</w:t>
      </w:r>
    </w:p>
    <w:p w14:paraId="10B456BF" w14:textId="0AE9BDC8" w:rsidR="009E53D6" w:rsidRPr="00E46839" w:rsidRDefault="002909F4" w:rsidP="006131EB">
      <w:pPr>
        <w:spacing w:line="480" w:lineRule="auto"/>
        <w:ind w:left="709" w:hanging="720"/>
        <w:outlineLvl w:val="0"/>
        <w:rPr>
          <w:noProof/>
          <w:color w:val="000000" w:themeColor="text1"/>
          <w:lang w:val="en-US"/>
        </w:rPr>
      </w:pPr>
      <w:r>
        <w:rPr>
          <w:noProof/>
          <w:color w:val="000000" w:themeColor="text1"/>
          <w:lang w:val="en-US"/>
        </w:rPr>
        <w:t>v</w:t>
      </w:r>
      <w:r w:rsidR="009E53D6" w:rsidRPr="00E46839">
        <w:rPr>
          <w:noProof/>
          <w:color w:val="000000" w:themeColor="text1"/>
          <w:lang w:val="en-US"/>
        </w:rPr>
        <w:t>an der Wal, R. C., &amp; van Dillen, L. F. (2013). Leaving a flat taste in your mouth:</w:t>
      </w:r>
      <w:r w:rsidR="003158CD" w:rsidRPr="00E46839">
        <w:rPr>
          <w:noProof/>
          <w:color w:val="000000" w:themeColor="text1"/>
          <w:lang w:val="en-US"/>
        </w:rPr>
        <w:t xml:space="preserve"> </w:t>
      </w:r>
      <w:r w:rsidR="009E53D6" w:rsidRPr="00E46839">
        <w:rPr>
          <w:noProof/>
          <w:color w:val="000000" w:themeColor="text1"/>
          <w:lang w:val="en-US"/>
        </w:rPr>
        <w:tab/>
        <w:t xml:space="preserve">Task load reduces taste perception. </w:t>
      </w:r>
      <w:r w:rsidR="009E53D6" w:rsidRPr="00E46839">
        <w:rPr>
          <w:i/>
          <w:iCs/>
          <w:noProof/>
          <w:color w:val="000000" w:themeColor="text1"/>
          <w:lang w:val="en-US"/>
        </w:rPr>
        <w:t xml:space="preserve">Psychological </w:t>
      </w:r>
      <w:r w:rsidR="00AD67EB" w:rsidRPr="00E46839">
        <w:rPr>
          <w:i/>
          <w:iCs/>
          <w:noProof/>
          <w:color w:val="000000" w:themeColor="text1"/>
          <w:lang w:val="en-US"/>
        </w:rPr>
        <w:t>S</w:t>
      </w:r>
      <w:r w:rsidR="009E53D6" w:rsidRPr="00E46839">
        <w:rPr>
          <w:i/>
          <w:iCs/>
          <w:noProof/>
          <w:color w:val="000000" w:themeColor="text1"/>
          <w:lang w:val="en-US"/>
        </w:rPr>
        <w:t>cience</w:t>
      </w:r>
      <w:r w:rsidR="009E53D6" w:rsidRPr="00E46839">
        <w:rPr>
          <w:noProof/>
          <w:color w:val="000000" w:themeColor="text1"/>
          <w:lang w:val="en-US"/>
        </w:rPr>
        <w:t xml:space="preserve">, </w:t>
      </w:r>
      <w:r w:rsidR="009E53D6" w:rsidRPr="00E46839">
        <w:rPr>
          <w:i/>
          <w:iCs/>
          <w:noProof/>
          <w:color w:val="000000" w:themeColor="text1"/>
          <w:lang w:val="en-US"/>
        </w:rPr>
        <w:t>24</w:t>
      </w:r>
      <w:r w:rsidR="009E53D6" w:rsidRPr="00E46839">
        <w:rPr>
          <w:noProof/>
          <w:color w:val="000000" w:themeColor="text1"/>
          <w:lang w:val="en-US"/>
        </w:rPr>
        <w:t>, 1277-1284.</w:t>
      </w:r>
    </w:p>
    <w:p w14:paraId="4113815E" w14:textId="765A6CF9" w:rsidR="006131EB" w:rsidRPr="00E46839" w:rsidRDefault="006131EB" w:rsidP="006131EB">
      <w:pPr>
        <w:spacing w:line="480" w:lineRule="auto"/>
        <w:ind w:left="709" w:hanging="720"/>
        <w:outlineLvl w:val="0"/>
        <w:rPr>
          <w:noProof/>
          <w:color w:val="000000" w:themeColor="text1"/>
          <w:lang w:val="en-US"/>
        </w:rPr>
      </w:pPr>
      <w:r w:rsidRPr="00E46839">
        <w:rPr>
          <w:noProof/>
          <w:color w:val="000000" w:themeColor="text1"/>
          <w:lang w:val="en-US"/>
        </w:rPr>
        <w:t>Voedingscentrum.</w:t>
      </w:r>
      <w:r w:rsidR="002F10BD" w:rsidRPr="00E46839">
        <w:rPr>
          <w:noProof/>
          <w:color w:val="000000" w:themeColor="text1"/>
          <w:lang w:val="en-US"/>
        </w:rPr>
        <w:t xml:space="preserve"> (n.d.)</w:t>
      </w:r>
      <w:r w:rsidRPr="00E46839">
        <w:rPr>
          <w:noProof/>
          <w:color w:val="000000" w:themeColor="text1"/>
          <w:lang w:val="en-US"/>
        </w:rPr>
        <w:t xml:space="preserve"> </w:t>
      </w:r>
      <w:r w:rsidR="003E321C" w:rsidRPr="00E46839">
        <w:rPr>
          <w:i/>
          <w:iCs/>
          <w:noProof/>
          <w:color w:val="000000" w:themeColor="text1"/>
          <w:lang w:val="en-US"/>
        </w:rPr>
        <w:t>Wat is de voedingswaarde van chips op basis van aardappelmeel</w:t>
      </w:r>
      <w:r w:rsidR="009062B5" w:rsidRPr="00E46839">
        <w:rPr>
          <w:noProof/>
          <w:color w:val="000000" w:themeColor="text1"/>
          <w:lang w:val="en-US"/>
        </w:rPr>
        <w:t>.</w:t>
      </w:r>
      <w:r w:rsidR="003E321C" w:rsidRPr="00E46839">
        <w:rPr>
          <w:noProof/>
          <w:color w:val="000000" w:themeColor="text1"/>
          <w:lang w:val="en-US"/>
        </w:rPr>
        <w:t xml:space="preserve"> </w:t>
      </w:r>
      <w:commentRangeStart w:id="3"/>
      <w:r w:rsidR="00886A70" w:rsidRPr="007003E2">
        <w:rPr>
          <w:noProof/>
          <w:lang w:val="en-US"/>
        </w:rPr>
        <w:t>https://www.voedingscentrum.nl/nl/service/vraag-en-antwoord/gezonde-voeding-en-voedingsstoffen/hoeveel-voedingswaarden-zitten-erin/chips-op-basis-van-aardappelmeel.aspx</w:t>
      </w:r>
      <w:commentRangeEnd w:id="3"/>
      <w:r w:rsidR="002F10BD" w:rsidRPr="00E46839">
        <w:rPr>
          <w:rStyle w:val="CommentReference"/>
          <w:noProof/>
          <w:lang w:val="en-US" w:eastAsia="en-US"/>
        </w:rPr>
        <w:commentReference w:id="3"/>
      </w:r>
    </w:p>
    <w:p w14:paraId="46909935" w14:textId="4CD52F6B" w:rsidR="00886A70" w:rsidRPr="00E46839" w:rsidRDefault="00886A70" w:rsidP="00886A70">
      <w:pPr>
        <w:spacing w:line="480" w:lineRule="auto"/>
        <w:ind w:left="709" w:hanging="720"/>
        <w:outlineLvl w:val="0"/>
        <w:rPr>
          <w:noProof/>
          <w:color w:val="000000" w:themeColor="text1"/>
          <w:lang w:val="en-US"/>
        </w:rPr>
      </w:pPr>
      <w:r w:rsidRPr="00E46839">
        <w:rPr>
          <w:noProof/>
          <w:color w:val="000000" w:themeColor="text1"/>
          <w:lang w:val="en-US"/>
        </w:rPr>
        <w:lastRenderedPageBreak/>
        <w:t>Wallis, D. J., &amp; Hetherington, M. M. (2009). Emotions and eating. Self-reported and experimentally induced changes in food intake under stress. </w:t>
      </w:r>
      <w:r w:rsidRPr="00E46839">
        <w:rPr>
          <w:i/>
          <w:iCs/>
          <w:noProof/>
          <w:color w:val="000000" w:themeColor="text1"/>
          <w:lang w:val="en-US"/>
        </w:rPr>
        <w:t>Appetite, 52(2)</w:t>
      </w:r>
      <w:r w:rsidRPr="00E46839">
        <w:rPr>
          <w:noProof/>
          <w:color w:val="000000" w:themeColor="text1"/>
          <w:lang w:val="en-US"/>
        </w:rPr>
        <w:t>, 355-362.</w:t>
      </w:r>
    </w:p>
    <w:p w14:paraId="1E74EEAF" w14:textId="5E5D1ECF" w:rsidR="00886A70" w:rsidRPr="00E46839" w:rsidRDefault="00886A70" w:rsidP="00886A70">
      <w:pPr>
        <w:spacing w:line="480" w:lineRule="auto"/>
        <w:ind w:left="720" w:hanging="720"/>
        <w:rPr>
          <w:noProof/>
          <w:lang w:val="en-US"/>
        </w:rPr>
      </w:pPr>
      <w:r w:rsidRPr="00E46839">
        <w:rPr>
          <w:noProof/>
          <w:lang w:val="en-US"/>
        </w:rPr>
        <w:t xml:space="preserve">Wallis, D. J., &amp; Hetherington, M. M. (2004). Stress and eating: </w:t>
      </w:r>
      <w:r w:rsidR="0054341A" w:rsidRPr="00E46839">
        <w:rPr>
          <w:noProof/>
          <w:lang w:val="en-US"/>
        </w:rPr>
        <w:t>T</w:t>
      </w:r>
      <w:r w:rsidRPr="00E46839">
        <w:rPr>
          <w:noProof/>
          <w:lang w:val="en-US"/>
        </w:rPr>
        <w:t xml:space="preserve">he effects of ego-threat and cognitive demand on food intake in restrained and emotional eaters. </w:t>
      </w:r>
      <w:r w:rsidRPr="00E46839">
        <w:rPr>
          <w:i/>
          <w:iCs/>
          <w:noProof/>
          <w:lang w:val="en-US"/>
        </w:rPr>
        <w:t>Appetite</w:t>
      </w:r>
      <w:r w:rsidRPr="00E46839">
        <w:rPr>
          <w:noProof/>
          <w:lang w:val="en-US"/>
        </w:rPr>
        <w:t xml:space="preserve">, </w:t>
      </w:r>
      <w:r w:rsidRPr="00E46839">
        <w:rPr>
          <w:i/>
          <w:iCs/>
          <w:noProof/>
          <w:lang w:val="en-US"/>
        </w:rPr>
        <w:t>43</w:t>
      </w:r>
      <w:r w:rsidRPr="00E46839">
        <w:rPr>
          <w:noProof/>
          <w:lang w:val="en-US"/>
        </w:rPr>
        <w:t>(1), 39-46.</w:t>
      </w:r>
    </w:p>
    <w:p w14:paraId="07E22F68" w14:textId="7A02277D" w:rsidR="00796DED" w:rsidRPr="00E46839" w:rsidRDefault="00796DED" w:rsidP="006131EB">
      <w:pPr>
        <w:spacing w:line="480" w:lineRule="auto"/>
        <w:ind w:left="709" w:hanging="720"/>
        <w:outlineLvl w:val="0"/>
        <w:rPr>
          <w:noProof/>
          <w:color w:val="000000" w:themeColor="text1"/>
          <w:lang w:val="en-US"/>
        </w:rPr>
      </w:pPr>
      <w:r w:rsidRPr="00E46839">
        <w:rPr>
          <w:noProof/>
          <w:color w:val="000000" w:themeColor="text1"/>
          <w:lang w:val="en-US"/>
        </w:rPr>
        <w:t xml:space="preserve">Yamauchi, K. (2013). </w:t>
      </w:r>
      <w:r w:rsidRPr="00E46839">
        <w:rPr>
          <w:i/>
          <w:iCs/>
          <w:noProof/>
          <w:color w:val="000000" w:themeColor="text1"/>
          <w:lang w:val="en-US"/>
        </w:rPr>
        <w:t>Gran Turismo</w:t>
      </w:r>
      <w:r w:rsidRPr="00E46839">
        <w:rPr>
          <w:noProof/>
          <w:color w:val="000000" w:themeColor="text1"/>
          <w:lang w:val="en-US"/>
        </w:rPr>
        <w:t xml:space="preserve"> [video game].  Sony Interactive Entertainment.</w:t>
      </w:r>
    </w:p>
    <w:p w14:paraId="1224F869" w14:textId="3DCF7D3E" w:rsidR="009A0724" w:rsidRPr="00E46839" w:rsidRDefault="00796DED" w:rsidP="007517EF">
      <w:pPr>
        <w:spacing w:line="480" w:lineRule="auto"/>
        <w:ind w:left="709" w:hanging="709"/>
        <w:outlineLvl w:val="0"/>
        <w:rPr>
          <w:noProof/>
          <w:color w:val="000000" w:themeColor="text1"/>
          <w:lang w:val="en-US"/>
        </w:rPr>
      </w:pPr>
      <w:r w:rsidRPr="00E46839">
        <w:rPr>
          <w:noProof/>
          <w:color w:val="000000" w:themeColor="text1"/>
          <w:lang w:val="en-US"/>
        </w:rPr>
        <w:t>Young, M. S., Mahfoud, J. M., Walker, G. H., Jenkins, D. P., &amp; Stanton, N. A. (2008). Crash dieting: The effects of eating and drinking on driving</w:t>
      </w:r>
      <w:r w:rsidR="007517EF">
        <w:rPr>
          <w:noProof/>
          <w:color w:val="000000" w:themeColor="text1"/>
          <w:lang w:val="en-US"/>
        </w:rPr>
        <w:t xml:space="preserve"> </w:t>
      </w:r>
      <w:r w:rsidRPr="00E46839">
        <w:rPr>
          <w:noProof/>
          <w:color w:val="000000" w:themeColor="text1"/>
          <w:lang w:val="en-US"/>
        </w:rPr>
        <w:t xml:space="preserve">performance. </w:t>
      </w:r>
      <w:r w:rsidRPr="00E46839">
        <w:rPr>
          <w:i/>
          <w:iCs/>
          <w:noProof/>
          <w:color w:val="000000" w:themeColor="text1"/>
          <w:lang w:val="en-US"/>
        </w:rPr>
        <w:t>Accident Analysis &amp; Prevention</w:t>
      </w:r>
      <w:r w:rsidRPr="00E46839">
        <w:rPr>
          <w:noProof/>
          <w:color w:val="000000" w:themeColor="text1"/>
          <w:lang w:val="en-US"/>
        </w:rPr>
        <w:t xml:space="preserve">, </w:t>
      </w:r>
      <w:r w:rsidRPr="00E46839">
        <w:rPr>
          <w:i/>
          <w:iCs/>
          <w:noProof/>
          <w:color w:val="000000" w:themeColor="text1"/>
          <w:lang w:val="en-US"/>
        </w:rPr>
        <w:t>40</w:t>
      </w:r>
      <w:r w:rsidRPr="00E46839">
        <w:rPr>
          <w:noProof/>
          <w:color w:val="000000" w:themeColor="text1"/>
          <w:lang w:val="en-US"/>
        </w:rPr>
        <w:t>, 142-148.</w:t>
      </w:r>
      <w:r w:rsidR="00886A70" w:rsidRPr="00E46839">
        <w:rPr>
          <w:noProof/>
          <w:color w:val="000000" w:themeColor="text1"/>
          <w:lang w:val="en-US"/>
        </w:rPr>
        <w:tab/>
      </w:r>
    </w:p>
    <w:p w14:paraId="0CCF1C8D" w14:textId="21C09A26" w:rsidR="00886A70" w:rsidRPr="00E46839" w:rsidRDefault="00886A70" w:rsidP="00886A70">
      <w:pPr>
        <w:spacing w:line="480" w:lineRule="auto"/>
        <w:ind w:left="709" w:hanging="709"/>
        <w:outlineLvl w:val="0"/>
        <w:rPr>
          <w:noProof/>
          <w:color w:val="000000" w:themeColor="text1"/>
          <w:lang w:val="en-US"/>
        </w:rPr>
      </w:pPr>
      <w:r w:rsidRPr="00E46839">
        <w:rPr>
          <w:noProof/>
          <w:color w:val="000000" w:themeColor="text1"/>
          <w:lang w:val="en-US"/>
        </w:rPr>
        <w:t xml:space="preserve">Zontone, P., Affanni, A., Bernardini, R., Del Linz, L., Piras, A., &amp; Rinaldo, R. (2020). Stress evaluation in simulated autonomous and manual driving through the analysis of skin potential response and electrocardiogram signals. </w:t>
      </w:r>
      <w:r w:rsidRPr="00E46839">
        <w:rPr>
          <w:i/>
          <w:iCs/>
          <w:noProof/>
          <w:color w:val="000000" w:themeColor="text1"/>
          <w:lang w:val="en-US"/>
        </w:rPr>
        <w:t>Sensors, 20(9)</w:t>
      </w:r>
      <w:r w:rsidRPr="00E46839">
        <w:rPr>
          <w:noProof/>
          <w:color w:val="000000" w:themeColor="text1"/>
          <w:lang w:val="en-US"/>
        </w:rPr>
        <w:t xml:space="preserve">, </w:t>
      </w:r>
      <w:r w:rsidR="0055106C" w:rsidRPr="00E46839">
        <w:rPr>
          <w:noProof/>
          <w:color w:val="000000" w:themeColor="text1"/>
          <w:lang w:val="en-US"/>
        </w:rPr>
        <w:t xml:space="preserve">Article </w:t>
      </w:r>
      <w:r w:rsidRPr="00E46839">
        <w:rPr>
          <w:noProof/>
          <w:color w:val="000000" w:themeColor="text1"/>
          <w:lang w:val="en-US"/>
        </w:rPr>
        <w:t>2494.</w:t>
      </w:r>
    </w:p>
    <w:p w14:paraId="5D20FDC7" w14:textId="2E8A375B" w:rsidR="00886A70" w:rsidRPr="00E46839" w:rsidRDefault="00886A70" w:rsidP="00886A70">
      <w:pPr>
        <w:tabs>
          <w:tab w:val="left" w:pos="7246"/>
        </w:tabs>
        <w:spacing w:line="480" w:lineRule="auto"/>
        <w:ind w:firstLine="720"/>
        <w:outlineLvl w:val="0"/>
        <w:rPr>
          <w:noProof/>
          <w:color w:val="000000" w:themeColor="text1"/>
          <w:lang w:val="en-US"/>
        </w:rPr>
        <w:sectPr w:rsidR="00886A70" w:rsidRPr="00E46839" w:rsidSect="00831B80">
          <w:headerReference w:type="even" r:id="rId21"/>
          <w:headerReference w:type="default" r:id="rId22"/>
          <w:footerReference w:type="even" r:id="rId23"/>
          <w:footerReference w:type="default" r:id="rId24"/>
          <w:pgSz w:w="11900" w:h="16840"/>
          <w:pgMar w:top="1440" w:right="1797" w:bottom="1440" w:left="1797" w:header="720" w:footer="720" w:gutter="0"/>
          <w:lnNumType w:countBy="1" w:restart="continuous"/>
          <w:pgNumType w:start="1"/>
          <w:cols w:space="720"/>
          <w:titlePg/>
          <w:docGrid w:linePitch="326"/>
        </w:sectPr>
      </w:pPr>
    </w:p>
    <w:p w14:paraId="005917ED" w14:textId="77777777" w:rsidR="009A0724" w:rsidRPr="00E46839" w:rsidRDefault="009A0724" w:rsidP="00CD0D11">
      <w:pPr>
        <w:pStyle w:val="Heading1"/>
        <w:rPr>
          <w:noProof/>
        </w:rPr>
      </w:pPr>
      <w:r w:rsidRPr="00E46839">
        <w:rPr>
          <w:noProof/>
        </w:rPr>
        <w:lastRenderedPageBreak/>
        <w:t>Supplement</w:t>
      </w:r>
    </w:p>
    <w:p w14:paraId="086D1911" w14:textId="77777777" w:rsidR="00917501" w:rsidRPr="00E46839" w:rsidRDefault="00917501" w:rsidP="00917501">
      <w:pPr>
        <w:spacing w:line="480" w:lineRule="auto"/>
        <w:rPr>
          <w:b/>
          <w:bCs/>
          <w:noProof/>
          <w:color w:val="000000" w:themeColor="text1"/>
          <w:lang w:val="en-US"/>
        </w:rPr>
      </w:pPr>
    </w:p>
    <w:p w14:paraId="2DCFC4C8" w14:textId="4638E70C" w:rsidR="009A0724" w:rsidRPr="00E46839" w:rsidRDefault="00917501" w:rsidP="00917501">
      <w:pPr>
        <w:spacing w:line="360" w:lineRule="auto"/>
        <w:rPr>
          <w:noProof/>
          <w:color w:val="000000" w:themeColor="text1"/>
          <w:lang w:val="en-US"/>
        </w:rPr>
        <w:sectPr w:rsidR="009A0724" w:rsidRPr="00E46839" w:rsidSect="00E33F1E">
          <w:pgSz w:w="11900" w:h="16840"/>
          <w:pgMar w:top="1440" w:right="1881" w:bottom="1440" w:left="1797" w:header="720" w:footer="720" w:gutter="0"/>
          <w:pgNumType w:start="1"/>
          <w:cols w:space="720"/>
        </w:sectPr>
      </w:pPr>
      <w:r w:rsidRPr="00E46839">
        <w:rPr>
          <w:noProof/>
          <w:color w:val="000000" w:themeColor="text1"/>
          <w:lang w:val="en-US"/>
        </w:rPr>
        <w:t>S1.</w:t>
      </w:r>
      <w:r w:rsidRPr="00E46839">
        <w:rPr>
          <w:i/>
          <w:iCs/>
          <w:noProof/>
          <w:color w:val="000000" w:themeColor="text1"/>
          <w:lang w:val="en-US"/>
        </w:rPr>
        <w:tab/>
      </w:r>
      <w:r w:rsidR="009A0724" w:rsidRPr="00E46839">
        <w:rPr>
          <w:i/>
          <w:iCs/>
          <w:noProof/>
          <w:color w:val="000000" w:themeColor="text1"/>
          <w:lang w:val="en-US"/>
        </w:rPr>
        <w:t xml:space="preserve">Supplementary </w:t>
      </w:r>
      <w:r w:rsidR="007F5C8D" w:rsidRPr="00E46839">
        <w:rPr>
          <w:i/>
          <w:iCs/>
          <w:noProof/>
          <w:color w:val="000000" w:themeColor="text1"/>
          <w:lang w:val="en-US"/>
        </w:rPr>
        <w:t xml:space="preserve">tables and </w:t>
      </w:r>
      <w:r w:rsidR="009A0724" w:rsidRPr="00E46839">
        <w:rPr>
          <w:i/>
          <w:iCs/>
          <w:noProof/>
          <w:color w:val="000000" w:themeColor="text1"/>
          <w:lang w:val="en-US"/>
        </w:rPr>
        <w:t>figures</w:t>
      </w:r>
      <w:r w:rsidR="009A0724" w:rsidRPr="00E46839">
        <w:rPr>
          <w:i/>
          <w:iCs/>
          <w:noProof/>
          <w:color w:val="000000" w:themeColor="text1"/>
          <w:lang w:val="en-US"/>
        </w:rPr>
        <w:tab/>
      </w:r>
      <w:r w:rsidR="009A0724" w:rsidRPr="00E46839">
        <w:rPr>
          <w:i/>
          <w:iCs/>
          <w:noProof/>
          <w:color w:val="000000" w:themeColor="text1"/>
          <w:lang w:val="en-US"/>
        </w:rPr>
        <w:tab/>
      </w:r>
      <w:r w:rsidR="009A0724" w:rsidRPr="00E46839">
        <w:rPr>
          <w:i/>
          <w:iCs/>
          <w:noProof/>
          <w:color w:val="000000" w:themeColor="text1"/>
          <w:lang w:val="en-US"/>
        </w:rPr>
        <w:tab/>
      </w:r>
      <w:r w:rsidR="00E33F1E" w:rsidRPr="00E46839">
        <w:rPr>
          <w:noProof/>
          <w:color w:val="000000" w:themeColor="text1"/>
          <w:lang w:val="en-US"/>
        </w:rPr>
        <w:tab/>
      </w:r>
      <w:r w:rsidR="00E33F1E" w:rsidRPr="00E46839">
        <w:rPr>
          <w:noProof/>
          <w:color w:val="000000" w:themeColor="text1"/>
          <w:lang w:val="en-US"/>
        </w:rPr>
        <w:tab/>
      </w:r>
      <w:r w:rsidR="00E33F1E" w:rsidRPr="00E46839">
        <w:rPr>
          <w:noProof/>
          <w:color w:val="000000" w:themeColor="text1"/>
          <w:lang w:val="en-US"/>
        </w:rPr>
        <w:tab/>
      </w:r>
      <w:r w:rsidR="00886A70" w:rsidRPr="00E46839">
        <w:rPr>
          <w:noProof/>
          <w:color w:val="000000" w:themeColor="text1"/>
          <w:lang w:val="en-US"/>
        </w:rPr>
        <w:t>2</w:t>
      </w:r>
    </w:p>
    <w:p w14:paraId="307B1C13" w14:textId="66BE4E53" w:rsidR="009A0724" w:rsidRPr="00E46839" w:rsidRDefault="009A0724" w:rsidP="00917501">
      <w:pPr>
        <w:spacing w:line="360" w:lineRule="auto"/>
        <w:rPr>
          <w:b/>
          <w:bCs/>
          <w:noProof/>
          <w:color w:val="000000" w:themeColor="text1"/>
          <w:lang w:val="en-US" w:eastAsia="en-US"/>
        </w:rPr>
      </w:pPr>
      <w:r w:rsidRPr="00E46839">
        <w:rPr>
          <w:b/>
          <w:bCs/>
          <w:noProof/>
          <w:color w:val="000000" w:themeColor="text1"/>
          <w:lang w:val="en-US"/>
        </w:rPr>
        <w:br w:type="page"/>
      </w:r>
    </w:p>
    <w:p w14:paraId="54B3FEF0" w14:textId="6B80C119" w:rsidR="007F5C8D" w:rsidRPr="00E46839" w:rsidRDefault="008D33BC" w:rsidP="00FE1C22">
      <w:pPr>
        <w:pStyle w:val="NormalWeb"/>
        <w:rPr>
          <w:b/>
          <w:bCs/>
          <w:noProof/>
          <w:color w:val="000000" w:themeColor="text1"/>
        </w:rPr>
      </w:pPr>
      <w:r w:rsidRPr="00E46839">
        <w:rPr>
          <w:b/>
          <w:bCs/>
          <w:noProof/>
          <w:color w:val="000000" w:themeColor="text1"/>
        </w:rPr>
        <w:lastRenderedPageBreak/>
        <w:t xml:space="preserve">2. </w:t>
      </w:r>
      <w:r w:rsidR="00E534D9" w:rsidRPr="00E46839">
        <w:rPr>
          <w:b/>
          <w:bCs/>
          <w:noProof/>
          <w:color w:val="000000" w:themeColor="text1"/>
        </w:rPr>
        <w:t>Supplementary</w:t>
      </w:r>
      <w:r w:rsidR="00B40D3C" w:rsidRPr="00E46839">
        <w:rPr>
          <w:b/>
          <w:bCs/>
          <w:noProof/>
          <w:color w:val="000000" w:themeColor="text1"/>
        </w:rPr>
        <w:t xml:space="preserve"> </w:t>
      </w:r>
      <w:r w:rsidR="007F5C8D" w:rsidRPr="00E46839">
        <w:rPr>
          <w:b/>
          <w:bCs/>
          <w:noProof/>
          <w:color w:val="000000" w:themeColor="text1"/>
        </w:rPr>
        <w:t xml:space="preserve">tables and </w:t>
      </w:r>
      <w:r w:rsidR="00E534D9" w:rsidRPr="00E46839">
        <w:rPr>
          <w:b/>
          <w:bCs/>
          <w:noProof/>
          <w:color w:val="000000" w:themeColor="text1"/>
        </w:rPr>
        <w:t>figures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1"/>
        <w:gridCol w:w="234"/>
        <w:gridCol w:w="698"/>
        <w:gridCol w:w="204"/>
        <w:gridCol w:w="3502"/>
        <w:gridCol w:w="2707"/>
      </w:tblGrid>
      <w:tr w:rsidR="006F4461" w:rsidRPr="00E46839" w14:paraId="6B29506D" w14:textId="68A18441" w:rsidTr="006F4461">
        <w:trPr>
          <w:cantSplit/>
          <w:tblHeader/>
          <w:tblCellSpacing w:w="15" w:type="dxa"/>
        </w:trPr>
        <w:tc>
          <w:tcPr>
            <w:tcW w:w="8246" w:type="dxa"/>
            <w:gridSpan w:val="6"/>
            <w:tcBorders>
              <w:top w:val="nil"/>
              <w:left w:val="nil"/>
              <w:bottom w:val="single" w:sz="6" w:space="0" w:color="333333"/>
              <w:right w:val="nil"/>
            </w:tcBorders>
            <w:tcMar>
              <w:top w:w="60" w:type="dxa"/>
              <w:left w:w="0" w:type="dxa"/>
              <w:bottom w:w="60" w:type="dxa"/>
              <w:right w:w="120" w:type="dxa"/>
            </w:tcMar>
            <w:vAlign w:val="center"/>
            <w:hideMark/>
          </w:tcPr>
          <w:p w14:paraId="175BAC46" w14:textId="15EDDA26" w:rsidR="006F4461" w:rsidRPr="00E46839" w:rsidRDefault="006F4461" w:rsidP="00FD014F">
            <w:pPr>
              <w:rPr>
                <w:rFonts w:ascii="Helvetica" w:hAnsi="Helvetica"/>
                <w:noProof/>
                <w:color w:val="000000" w:themeColor="text1"/>
                <w:sz w:val="18"/>
                <w:szCs w:val="18"/>
                <w:lang w:val="en-US"/>
              </w:rPr>
            </w:pPr>
            <w:r w:rsidRPr="00E46839">
              <w:rPr>
                <w:rFonts w:ascii="Helvetica" w:hAnsi="Helvetica"/>
                <w:noProof/>
                <w:color w:val="000000" w:themeColor="text1"/>
                <w:sz w:val="18"/>
                <w:szCs w:val="18"/>
                <w:lang w:val="en-US"/>
              </w:rPr>
              <w:t xml:space="preserve">Table S1. Means and standard deviations or </w:t>
            </w:r>
            <w:r w:rsidRPr="00E46839">
              <w:rPr>
                <w:rFonts w:ascii="Helvetica" w:hAnsi="Helvetica"/>
                <w:i/>
                <w:iCs/>
                <w:noProof/>
                <w:color w:val="000000" w:themeColor="text1"/>
                <w:sz w:val="18"/>
                <w:szCs w:val="18"/>
                <w:lang w:val="en-US"/>
              </w:rPr>
              <w:t>N</w:t>
            </w:r>
            <w:r w:rsidRPr="00E46839">
              <w:rPr>
                <w:rFonts w:ascii="Helvetica" w:hAnsi="Helvetica"/>
                <w:noProof/>
                <w:color w:val="000000" w:themeColor="text1"/>
                <w:sz w:val="18"/>
                <w:szCs w:val="18"/>
                <w:lang w:val="en-US"/>
              </w:rPr>
              <w:t xml:space="preserve"> of gender, age and nationality as a function of condition (driving; control). </w:t>
            </w:r>
          </w:p>
        </w:tc>
      </w:tr>
      <w:tr w:rsidR="006F4461" w:rsidRPr="00E46839" w14:paraId="62D52097" w14:textId="32ECBA2B" w:rsidTr="006F4461">
        <w:trPr>
          <w:cantSplit/>
          <w:tblHeader/>
          <w:tblCellSpacing w:w="15" w:type="dxa"/>
        </w:trPr>
        <w:tc>
          <w:tcPr>
            <w:tcW w:w="1150" w:type="dxa"/>
            <w:gridSpan w:val="2"/>
            <w:tcBorders>
              <w:top w:val="nil"/>
              <w:left w:val="nil"/>
              <w:bottom w:val="single" w:sz="6" w:space="0" w:color="333333"/>
              <w:right w:val="nil"/>
            </w:tcBorders>
            <w:tcMar>
              <w:top w:w="60" w:type="dxa"/>
              <w:left w:w="120" w:type="dxa"/>
              <w:bottom w:w="60" w:type="dxa"/>
              <w:right w:w="120" w:type="dxa"/>
            </w:tcMar>
            <w:vAlign w:val="center"/>
            <w:hideMark/>
          </w:tcPr>
          <w:p w14:paraId="2AFF4BE0" w14:textId="77777777" w:rsidR="006F4461" w:rsidRPr="00E46839" w:rsidRDefault="006F4461" w:rsidP="00FD014F">
            <w:pPr>
              <w:rPr>
                <w:rFonts w:ascii="Helvetica" w:hAnsi="Helvetica"/>
                <w:b/>
                <w:bCs/>
                <w:noProof/>
                <w:color w:val="000000" w:themeColor="text1"/>
                <w:sz w:val="18"/>
                <w:szCs w:val="18"/>
                <w:lang w:val="en-US"/>
              </w:rPr>
            </w:pPr>
            <w:r w:rsidRPr="00E46839">
              <w:rPr>
                <w:rFonts w:ascii="Helvetica" w:hAnsi="Helvetica"/>
                <w:b/>
                <w:bCs/>
                <w:noProof/>
                <w:color w:val="000000" w:themeColor="text1"/>
                <w:sz w:val="18"/>
                <w:szCs w:val="18"/>
                <w:lang w:val="en-US"/>
              </w:rPr>
              <w:t>Condition*</w:t>
            </w:r>
          </w:p>
        </w:tc>
        <w:tc>
          <w:tcPr>
            <w:tcW w:w="872" w:type="dxa"/>
            <w:gridSpan w:val="2"/>
            <w:tcBorders>
              <w:top w:val="nil"/>
              <w:left w:val="nil"/>
              <w:bottom w:val="single" w:sz="6" w:space="0" w:color="333333"/>
              <w:right w:val="nil"/>
            </w:tcBorders>
            <w:tcMar>
              <w:top w:w="60" w:type="dxa"/>
              <w:left w:w="120" w:type="dxa"/>
              <w:bottom w:w="60" w:type="dxa"/>
              <w:right w:w="120" w:type="dxa"/>
            </w:tcMar>
            <w:vAlign w:val="center"/>
            <w:hideMark/>
          </w:tcPr>
          <w:p w14:paraId="1F0EA7F8" w14:textId="77777777" w:rsidR="006F4461" w:rsidRPr="00E46839" w:rsidRDefault="006F4461" w:rsidP="00FD014F">
            <w:pPr>
              <w:jc w:val="center"/>
              <w:rPr>
                <w:rFonts w:ascii="Helvetica" w:hAnsi="Helvetica"/>
                <w:b/>
                <w:bCs/>
                <w:noProof/>
                <w:color w:val="000000" w:themeColor="text1"/>
                <w:sz w:val="18"/>
                <w:szCs w:val="18"/>
                <w:vertAlign w:val="superscript"/>
                <w:lang w:val="en-US"/>
              </w:rPr>
            </w:pPr>
            <w:r w:rsidRPr="00E46839">
              <w:rPr>
                <w:rFonts w:ascii="Helvetica" w:hAnsi="Helvetica"/>
                <w:b/>
                <w:bCs/>
                <w:noProof/>
                <w:color w:val="000000" w:themeColor="text1"/>
                <w:sz w:val="18"/>
                <w:szCs w:val="18"/>
                <w:lang w:val="en-US"/>
              </w:rPr>
              <w:t>Gender</w:t>
            </w:r>
          </w:p>
        </w:tc>
        <w:tc>
          <w:tcPr>
            <w:tcW w:w="3472" w:type="dxa"/>
            <w:tcBorders>
              <w:top w:val="nil"/>
              <w:left w:val="nil"/>
              <w:bottom w:val="single" w:sz="6" w:space="0" w:color="333333"/>
              <w:right w:val="nil"/>
            </w:tcBorders>
            <w:tcMar>
              <w:top w:w="60" w:type="dxa"/>
              <w:left w:w="120" w:type="dxa"/>
              <w:bottom w:w="60" w:type="dxa"/>
              <w:right w:w="120" w:type="dxa"/>
            </w:tcMar>
            <w:vAlign w:val="center"/>
            <w:hideMark/>
          </w:tcPr>
          <w:p w14:paraId="104E9589" w14:textId="77777777" w:rsidR="006F4461" w:rsidRPr="00E46839" w:rsidRDefault="006F4461" w:rsidP="00FD014F">
            <w:pPr>
              <w:jc w:val="center"/>
              <w:rPr>
                <w:rFonts w:ascii="Helvetica" w:hAnsi="Helvetica"/>
                <w:b/>
                <w:bCs/>
                <w:noProof/>
                <w:color w:val="000000" w:themeColor="text1"/>
                <w:sz w:val="18"/>
                <w:szCs w:val="18"/>
                <w:lang w:val="en-US"/>
              </w:rPr>
            </w:pPr>
            <w:r w:rsidRPr="00E46839">
              <w:rPr>
                <w:rFonts w:ascii="Helvetica" w:hAnsi="Helvetica"/>
                <w:b/>
                <w:bCs/>
                <w:noProof/>
                <w:color w:val="000000" w:themeColor="text1"/>
                <w:sz w:val="18"/>
                <w:szCs w:val="18"/>
                <w:lang w:val="en-US"/>
              </w:rPr>
              <w:t>Age</w:t>
            </w:r>
          </w:p>
        </w:tc>
        <w:tc>
          <w:tcPr>
            <w:tcW w:w="2662" w:type="dxa"/>
            <w:tcBorders>
              <w:top w:val="nil"/>
              <w:left w:val="nil"/>
              <w:bottom w:val="single" w:sz="6" w:space="0" w:color="333333"/>
              <w:right w:val="nil"/>
            </w:tcBorders>
          </w:tcPr>
          <w:p w14:paraId="3EAEDB10" w14:textId="22142464" w:rsidR="006F4461" w:rsidRPr="00E46839" w:rsidRDefault="006F4461" w:rsidP="00FD014F">
            <w:pPr>
              <w:jc w:val="center"/>
              <w:rPr>
                <w:rFonts w:ascii="Helvetica" w:hAnsi="Helvetica"/>
                <w:b/>
                <w:bCs/>
                <w:noProof/>
                <w:color w:val="000000" w:themeColor="text1"/>
                <w:sz w:val="18"/>
                <w:szCs w:val="18"/>
                <w:highlight w:val="yellow"/>
                <w:lang w:val="en-US"/>
              </w:rPr>
            </w:pPr>
            <w:r w:rsidRPr="00E46839">
              <w:rPr>
                <w:rFonts w:ascii="Helvetica" w:hAnsi="Helvetica"/>
                <w:b/>
                <w:bCs/>
                <w:noProof/>
                <w:color w:val="000000" w:themeColor="text1"/>
                <w:sz w:val="18"/>
                <w:szCs w:val="18"/>
                <w:highlight w:val="yellow"/>
                <w:lang w:val="en-US"/>
              </w:rPr>
              <w:t>Nationality</w:t>
            </w:r>
          </w:p>
        </w:tc>
      </w:tr>
      <w:tr w:rsidR="006F4461" w:rsidRPr="00E46839" w14:paraId="36EF2914" w14:textId="5516CDAD" w:rsidTr="006F4461">
        <w:trPr>
          <w:cantSplit/>
          <w:tblCellSpacing w:w="15" w:type="dxa"/>
        </w:trPr>
        <w:tc>
          <w:tcPr>
            <w:tcW w:w="916" w:type="dxa"/>
            <w:tcBorders>
              <w:top w:val="nil"/>
              <w:left w:val="nil"/>
              <w:bottom w:val="nil"/>
              <w:right w:val="nil"/>
            </w:tcBorders>
            <w:tcMar>
              <w:top w:w="120" w:type="dxa"/>
              <w:left w:w="120" w:type="dxa"/>
              <w:bottom w:w="30" w:type="dxa"/>
              <w:right w:w="0" w:type="dxa"/>
            </w:tcMar>
            <w:vAlign w:val="center"/>
            <w:hideMark/>
          </w:tcPr>
          <w:p w14:paraId="25502988" w14:textId="77777777" w:rsidR="006F4461" w:rsidRPr="00E46839" w:rsidRDefault="006F4461" w:rsidP="00FD014F">
            <w:pPr>
              <w:rPr>
                <w:rFonts w:ascii="Helvetica" w:hAnsi="Helvetica"/>
                <w:noProof/>
                <w:color w:val="000000" w:themeColor="text1"/>
                <w:sz w:val="18"/>
                <w:szCs w:val="18"/>
                <w:lang w:val="en-US"/>
              </w:rPr>
            </w:pPr>
            <w:r w:rsidRPr="00E46839">
              <w:rPr>
                <w:rFonts w:ascii="Helvetica" w:hAnsi="Helvetica"/>
                <w:noProof/>
                <w:color w:val="000000" w:themeColor="text1"/>
                <w:sz w:val="18"/>
                <w:szCs w:val="18"/>
                <w:lang w:val="en-US"/>
              </w:rPr>
              <w:t>Driving</w:t>
            </w:r>
          </w:p>
        </w:tc>
        <w:tc>
          <w:tcPr>
            <w:tcW w:w="204" w:type="dxa"/>
            <w:tcBorders>
              <w:top w:val="nil"/>
              <w:left w:val="nil"/>
              <w:bottom w:val="nil"/>
              <w:right w:val="nil"/>
            </w:tcBorders>
            <w:tcMar>
              <w:top w:w="120" w:type="dxa"/>
              <w:left w:w="30" w:type="dxa"/>
              <w:bottom w:w="30" w:type="dxa"/>
              <w:right w:w="120" w:type="dxa"/>
            </w:tcMar>
            <w:vAlign w:val="center"/>
            <w:hideMark/>
          </w:tcPr>
          <w:p w14:paraId="0F5616BC" w14:textId="77777777" w:rsidR="006F4461" w:rsidRPr="00E46839" w:rsidRDefault="006F4461" w:rsidP="00FD014F">
            <w:pPr>
              <w:rPr>
                <w:rFonts w:ascii="Helvetica" w:hAnsi="Helvetica"/>
                <w:noProof/>
                <w:color w:val="000000" w:themeColor="text1"/>
                <w:sz w:val="18"/>
                <w:szCs w:val="18"/>
                <w:lang w:val="en-US"/>
              </w:rPr>
            </w:pPr>
          </w:p>
        </w:tc>
        <w:tc>
          <w:tcPr>
            <w:tcW w:w="668" w:type="dxa"/>
            <w:tcBorders>
              <w:top w:val="nil"/>
              <w:left w:val="nil"/>
              <w:bottom w:val="nil"/>
              <w:right w:val="nil"/>
            </w:tcBorders>
            <w:tcMar>
              <w:top w:w="120" w:type="dxa"/>
              <w:left w:w="120" w:type="dxa"/>
              <w:bottom w:w="30" w:type="dxa"/>
              <w:right w:w="0" w:type="dxa"/>
            </w:tcMar>
            <w:vAlign w:val="center"/>
            <w:hideMark/>
          </w:tcPr>
          <w:p w14:paraId="74B2D2FB" w14:textId="77777777" w:rsidR="006F4461" w:rsidRPr="00E46839" w:rsidRDefault="006F4461" w:rsidP="00FD014F">
            <w:pPr>
              <w:jc w:val="center"/>
              <w:rPr>
                <w:rFonts w:ascii="Helvetica" w:hAnsi="Helvetica"/>
                <w:noProof/>
                <w:color w:val="000000" w:themeColor="text1"/>
                <w:sz w:val="18"/>
                <w:szCs w:val="18"/>
                <w:lang w:val="en-US"/>
              </w:rPr>
            </w:pPr>
            <w:r w:rsidRPr="00E46839">
              <w:rPr>
                <w:rFonts w:ascii="Helvetica" w:hAnsi="Helvetica"/>
                <w:noProof/>
                <w:color w:val="000000" w:themeColor="text1"/>
                <w:sz w:val="18"/>
                <w:szCs w:val="18"/>
                <w:lang w:val="en-US"/>
              </w:rPr>
              <w:t>15 M, 43 F</w:t>
            </w:r>
          </w:p>
        </w:tc>
        <w:tc>
          <w:tcPr>
            <w:tcW w:w="174" w:type="dxa"/>
            <w:tcBorders>
              <w:top w:val="nil"/>
              <w:left w:val="nil"/>
              <w:bottom w:val="nil"/>
              <w:right w:val="nil"/>
            </w:tcBorders>
            <w:tcMar>
              <w:top w:w="120" w:type="dxa"/>
              <w:left w:w="30" w:type="dxa"/>
              <w:bottom w:w="30" w:type="dxa"/>
              <w:right w:w="120" w:type="dxa"/>
            </w:tcMar>
            <w:vAlign w:val="center"/>
            <w:hideMark/>
          </w:tcPr>
          <w:p w14:paraId="0B54D93A" w14:textId="77777777" w:rsidR="006F4461" w:rsidRPr="00E46839" w:rsidRDefault="006F4461" w:rsidP="00FD014F">
            <w:pPr>
              <w:jc w:val="center"/>
              <w:rPr>
                <w:rFonts w:ascii="Helvetica" w:hAnsi="Helvetica"/>
                <w:noProof/>
                <w:color w:val="000000" w:themeColor="text1"/>
                <w:sz w:val="18"/>
                <w:szCs w:val="18"/>
                <w:lang w:val="en-US"/>
              </w:rPr>
            </w:pPr>
          </w:p>
        </w:tc>
        <w:tc>
          <w:tcPr>
            <w:tcW w:w="3472" w:type="dxa"/>
            <w:tcBorders>
              <w:top w:val="nil"/>
              <w:left w:val="nil"/>
              <w:bottom w:val="nil"/>
              <w:right w:val="nil"/>
            </w:tcBorders>
            <w:tcMar>
              <w:top w:w="120" w:type="dxa"/>
              <w:left w:w="120" w:type="dxa"/>
              <w:bottom w:w="30" w:type="dxa"/>
              <w:right w:w="0" w:type="dxa"/>
            </w:tcMar>
            <w:vAlign w:val="center"/>
            <w:hideMark/>
          </w:tcPr>
          <w:p w14:paraId="511E4B3A" w14:textId="77777777" w:rsidR="006F4461" w:rsidRPr="00E46839" w:rsidRDefault="006F4461" w:rsidP="00FD014F">
            <w:pPr>
              <w:jc w:val="center"/>
              <w:rPr>
                <w:rFonts w:ascii="Helvetica" w:hAnsi="Helvetica"/>
                <w:noProof/>
                <w:color w:val="000000" w:themeColor="text1"/>
                <w:sz w:val="18"/>
                <w:szCs w:val="18"/>
                <w:lang w:val="en-US"/>
              </w:rPr>
            </w:pPr>
            <w:r w:rsidRPr="00E46839">
              <w:rPr>
                <w:rFonts w:ascii="Helvetica" w:hAnsi="Helvetica"/>
                <w:noProof/>
                <w:color w:val="000000" w:themeColor="text1"/>
                <w:sz w:val="18"/>
                <w:szCs w:val="18"/>
                <w:lang w:val="en-US"/>
              </w:rPr>
              <w:t>22.00 (2.66)</w:t>
            </w:r>
          </w:p>
        </w:tc>
        <w:tc>
          <w:tcPr>
            <w:tcW w:w="2662" w:type="dxa"/>
            <w:tcBorders>
              <w:top w:val="nil"/>
              <w:left w:val="nil"/>
              <w:bottom w:val="nil"/>
              <w:right w:val="nil"/>
            </w:tcBorders>
          </w:tcPr>
          <w:p w14:paraId="1C7C03DE" w14:textId="77777777" w:rsidR="006F4461" w:rsidRPr="00E46839" w:rsidRDefault="006F4461" w:rsidP="00FD014F">
            <w:pPr>
              <w:jc w:val="center"/>
              <w:rPr>
                <w:rFonts w:ascii="Helvetica" w:hAnsi="Helvetica"/>
                <w:noProof/>
                <w:color w:val="000000" w:themeColor="text1"/>
                <w:sz w:val="18"/>
                <w:szCs w:val="18"/>
                <w:highlight w:val="yellow"/>
                <w:lang w:val="en-US"/>
              </w:rPr>
            </w:pPr>
            <w:r w:rsidRPr="00E46839">
              <w:rPr>
                <w:rFonts w:ascii="Helvetica" w:hAnsi="Helvetica"/>
                <w:noProof/>
                <w:color w:val="000000" w:themeColor="text1"/>
                <w:sz w:val="18"/>
                <w:szCs w:val="18"/>
                <w:highlight w:val="yellow"/>
                <w:lang w:val="en-US"/>
              </w:rPr>
              <w:t>29 Dutch</w:t>
            </w:r>
          </w:p>
          <w:p w14:paraId="2A3013A7" w14:textId="77777777" w:rsidR="006F4461" w:rsidRPr="00E46839" w:rsidRDefault="006F4461" w:rsidP="00FD014F">
            <w:pPr>
              <w:jc w:val="center"/>
              <w:rPr>
                <w:rFonts w:ascii="Helvetica" w:hAnsi="Helvetica"/>
                <w:noProof/>
                <w:color w:val="000000" w:themeColor="text1"/>
                <w:sz w:val="18"/>
                <w:szCs w:val="18"/>
                <w:highlight w:val="yellow"/>
                <w:lang w:val="en-US"/>
              </w:rPr>
            </w:pPr>
            <w:r w:rsidRPr="00E46839">
              <w:rPr>
                <w:rFonts w:ascii="Helvetica" w:hAnsi="Helvetica"/>
                <w:noProof/>
                <w:color w:val="000000" w:themeColor="text1"/>
                <w:sz w:val="18"/>
                <w:szCs w:val="18"/>
                <w:highlight w:val="yellow"/>
                <w:lang w:val="en-US"/>
              </w:rPr>
              <w:t>8 German</w:t>
            </w:r>
          </w:p>
          <w:p w14:paraId="0CCF7BDC" w14:textId="77777777" w:rsidR="006F4461" w:rsidRPr="00E46839" w:rsidRDefault="006F4461" w:rsidP="00FD014F">
            <w:pPr>
              <w:jc w:val="center"/>
              <w:rPr>
                <w:rFonts w:ascii="Helvetica" w:hAnsi="Helvetica"/>
                <w:noProof/>
                <w:color w:val="000000" w:themeColor="text1"/>
                <w:sz w:val="18"/>
                <w:szCs w:val="18"/>
                <w:highlight w:val="yellow"/>
                <w:lang w:val="en-US"/>
              </w:rPr>
            </w:pPr>
            <w:r w:rsidRPr="00E46839">
              <w:rPr>
                <w:rFonts w:ascii="Helvetica" w:hAnsi="Helvetica"/>
                <w:noProof/>
                <w:color w:val="000000" w:themeColor="text1"/>
                <w:sz w:val="18"/>
                <w:szCs w:val="18"/>
                <w:highlight w:val="yellow"/>
                <w:lang w:val="en-US"/>
              </w:rPr>
              <w:t>3 English</w:t>
            </w:r>
          </w:p>
          <w:p w14:paraId="66DD5005" w14:textId="0245E579" w:rsidR="006F4461" w:rsidRPr="00E46839" w:rsidRDefault="006F4461" w:rsidP="00FD014F">
            <w:pPr>
              <w:jc w:val="center"/>
              <w:rPr>
                <w:rFonts w:ascii="Helvetica" w:hAnsi="Helvetica"/>
                <w:noProof/>
                <w:color w:val="000000" w:themeColor="text1"/>
                <w:sz w:val="18"/>
                <w:szCs w:val="18"/>
                <w:highlight w:val="yellow"/>
                <w:lang w:val="en-US"/>
              </w:rPr>
            </w:pPr>
            <w:r w:rsidRPr="00E46839">
              <w:rPr>
                <w:rFonts w:ascii="Helvetica" w:hAnsi="Helvetica"/>
                <w:noProof/>
                <w:color w:val="000000" w:themeColor="text1"/>
                <w:sz w:val="18"/>
                <w:szCs w:val="18"/>
                <w:highlight w:val="yellow"/>
                <w:lang w:val="en-US"/>
              </w:rPr>
              <w:t>18 other</w:t>
            </w:r>
          </w:p>
        </w:tc>
      </w:tr>
      <w:tr w:rsidR="006F4461" w:rsidRPr="00E46839" w14:paraId="199059D1" w14:textId="5353B86A" w:rsidTr="006F4461">
        <w:trPr>
          <w:cantSplit/>
          <w:tblCellSpacing w:w="15" w:type="dxa"/>
        </w:trPr>
        <w:tc>
          <w:tcPr>
            <w:tcW w:w="916" w:type="dxa"/>
            <w:tcBorders>
              <w:top w:val="nil"/>
              <w:left w:val="nil"/>
              <w:bottom w:val="single" w:sz="12" w:space="0" w:color="auto"/>
              <w:right w:val="nil"/>
            </w:tcBorders>
            <w:tcMar>
              <w:top w:w="30" w:type="dxa"/>
              <w:left w:w="120" w:type="dxa"/>
              <w:bottom w:w="30" w:type="dxa"/>
              <w:right w:w="0" w:type="dxa"/>
            </w:tcMar>
            <w:vAlign w:val="center"/>
            <w:hideMark/>
          </w:tcPr>
          <w:p w14:paraId="1007B98A" w14:textId="77777777" w:rsidR="006F4461" w:rsidRPr="00E46839" w:rsidRDefault="006F4461" w:rsidP="00FD014F">
            <w:pPr>
              <w:rPr>
                <w:rFonts w:ascii="Helvetica" w:hAnsi="Helvetica"/>
                <w:noProof/>
                <w:color w:val="000000" w:themeColor="text1"/>
                <w:sz w:val="18"/>
                <w:szCs w:val="18"/>
                <w:lang w:val="en-US"/>
              </w:rPr>
            </w:pPr>
            <w:r w:rsidRPr="00E46839">
              <w:rPr>
                <w:rFonts w:ascii="Helvetica" w:hAnsi="Helvetica"/>
                <w:noProof/>
                <w:color w:val="000000" w:themeColor="text1"/>
                <w:sz w:val="18"/>
                <w:szCs w:val="18"/>
                <w:lang w:val="en-US"/>
              </w:rPr>
              <w:t>Control</w:t>
            </w:r>
          </w:p>
        </w:tc>
        <w:tc>
          <w:tcPr>
            <w:tcW w:w="204" w:type="dxa"/>
            <w:tcBorders>
              <w:top w:val="nil"/>
              <w:left w:val="nil"/>
              <w:bottom w:val="single" w:sz="12" w:space="0" w:color="auto"/>
              <w:right w:val="nil"/>
            </w:tcBorders>
            <w:tcMar>
              <w:top w:w="30" w:type="dxa"/>
              <w:left w:w="30" w:type="dxa"/>
              <w:bottom w:w="30" w:type="dxa"/>
              <w:right w:w="120" w:type="dxa"/>
            </w:tcMar>
            <w:vAlign w:val="center"/>
            <w:hideMark/>
          </w:tcPr>
          <w:p w14:paraId="13658B5F" w14:textId="77777777" w:rsidR="006F4461" w:rsidRPr="00E46839" w:rsidRDefault="006F4461" w:rsidP="00FD014F">
            <w:pPr>
              <w:rPr>
                <w:rFonts w:ascii="Helvetica" w:hAnsi="Helvetica"/>
                <w:noProof/>
                <w:color w:val="000000" w:themeColor="text1"/>
                <w:sz w:val="18"/>
                <w:szCs w:val="18"/>
                <w:lang w:val="en-US"/>
              </w:rPr>
            </w:pPr>
          </w:p>
        </w:tc>
        <w:tc>
          <w:tcPr>
            <w:tcW w:w="668" w:type="dxa"/>
            <w:tcBorders>
              <w:top w:val="nil"/>
              <w:left w:val="nil"/>
              <w:bottom w:val="single" w:sz="12" w:space="0" w:color="auto"/>
              <w:right w:val="nil"/>
            </w:tcBorders>
            <w:tcMar>
              <w:top w:w="30" w:type="dxa"/>
              <w:left w:w="120" w:type="dxa"/>
              <w:bottom w:w="30" w:type="dxa"/>
              <w:right w:w="0" w:type="dxa"/>
            </w:tcMar>
            <w:vAlign w:val="center"/>
            <w:hideMark/>
          </w:tcPr>
          <w:p w14:paraId="39A083BE" w14:textId="77777777" w:rsidR="006F4461" w:rsidRPr="00E46839" w:rsidRDefault="006F4461" w:rsidP="00FD014F">
            <w:pPr>
              <w:jc w:val="center"/>
              <w:rPr>
                <w:rFonts w:ascii="Helvetica" w:hAnsi="Helvetica"/>
                <w:noProof/>
                <w:color w:val="000000" w:themeColor="text1"/>
                <w:sz w:val="18"/>
                <w:szCs w:val="18"/>
                <w:lang w:val="en-US"/>
              </w:rPr>
            </w:pPr>
            <w:r w:rsidRPr="00E46839">
              <w:rPr>
                <w:rFonts w:ascii="Helvetica" w:hAnsi="Helvetica"/>
                <w:noProof/>
                <w:color w:val="000000" w:themeColor="text1"/>
                <w:sz w:val="18"/>
                <w:szCs w:val="18"/>
                <w:lang w:val="en-US"/>
              </w:rPr>
              <w:t>15 M, 43 F</w:t>
            </w:r>
          </w:p>
        </w:tc>
        <w:tc>
          <w:tcPr>
            <w:tcW w:w="174" w:type="dxa"/>
            <w:tcBorders>
              <w:top w:val="nil"/>
              <w:left w:val="nil"/>
              <w:bottom w:val="single" w:sz="12" w:space="0" w:color="auto"/>
              <w:right w:val="nil"/>
            </w:tcBorders>
            <w:tcMar>
              <w:top w:w="30" w:type="dxa"/>
              <w:left w:w="30" w:type="dxa"/>
              <w:bottom w:w="30" w:type="dxa"/>
              <w:right w:w="120" w:type="dxa"/>
            </w:tcMar>
            <w:vAlign w:val="center"/>
            <w:hideMark/>
          </w:tcPr>
          <w:p w14:paraId="5DEAEDC2" w14:textId="77777777" w:rsidR="006F4461" w:rsidRPr="00E46839" w:rsidRDefault="006F4461" w:rsidP="00FD014F">
            <w:pPr>
              <w:jc w:val="center"/>
              <w:rPr>
                <w:rFonts w:ascii="Helvetica" w:hAnsi="Helvetica"/>
                <w:noProof/>
                <w:color w:val="000000" w:themeColor="text1"/>
                <w:sz w:val="18"/>
                <w:szCs w:val="18"/>
                <w:lang w:val="en-US"/>
              </w:rPr>
            </w:pPr>
          </w:p>
        </w:tc>
        <w:tc>
          <w:tcPr>
            <w:tcW w:w="3472" w:type="dxa"/>
            <w:tcBorders>
              <w:top w:val="nil"/>
              <w:left w:val="nil"/>
              <w:bottom w:val="single" w:sz="12" w:space="0" w:color="auto"/>
              <w:right w:val="nil"/>
            </w:tcBorders>
            <w:tcMar>
              <w:top w:w="30" w:type="dxa"/>
              <w:left w:w="120" w:type="dxa"/>
              <w:bottom w:w="30" w:type="dxa"/>
              <w:right w:w="0" w:type="dxa"/>
            </w:tcMar>
            <w:vAlign w:val="center"/>
            <w:hideMark/>
          </w:tcPr>
          <w:p w14:paraId="18B00E3C" w14:textId="77777777" w:rsidR="006F4461" w:rsidRPr="00E46839" w:rsidRDefault="006F4461" w:rsidP="00FD014F">
            <w:pPr>
              <w:jc w:val="center"/>
              <w:rPr>
                <w:rFonts w:ascii="Helvetica" w:hAnsi="Helvetica"/>
                <w:noProof/>
                <w:color w:val="000000" w:themeColor="text1"/>
                <w:sz w:val="18"/>
                <w:szCs w:val="18"/>
                <w:lang w:val="en-US"/>
              </w:rPr>
            </w:pPr>
            <w:r w:rsidRPr="00E46839">
              <w:rPr>
                <w:rFonts w:ascii="Helvetica" w:hAnsi="Helvetica"/>
                <w:noProof/>
                <w:color w:val="000000" w:themeColor="text1"/>
                <w:sz w:val="18"/>
                <w:szCs w:val="18"/>
                <w:lang w:val="en-US"/>
              </w:rPr>
              <w:t>21.60 (3.02)</w:t>
            </w:r>
          </w:p>
        </w:tc>
        <w:tc>
          <w:tcPr>
            <w:tcW w:w="2662" w:type="dxa"/>
            <w:tcBorders>
              <w:top w:val="nil"/>
              <w:left w:val="nil"/>
              <w:bottom w:val="single" w:sz="12" w:space="0" w:color="auto"/>
              <w:right w:val="nil"/>
            </w:tcBorders>
          </w:tcPr>
          <w:p w14:paraId="605B8978" w14:textId="77777777" w:rsidR="006F4461" w:rsidRPr="00E46839" w:rsidRDefault="006F4461" w:rsidP="00FD014F">
            <w:pPr>
              <w:jc w:val="center"/>
              <w:rPr>
                <w:rFonts w:ascii="Helvetica" w:hAnsi="Helvetica"/>
                <w:noProof/>
                <w:color w:val="000000" w:themeColor="text1"/>
                <w:sz w:val="18"/>
                <w:szCs w:val="18"/>
                <w:highlight w:val="yellow"/>
                <w:lang w:val="en-US"/>
              </w:rPr>
            </w:pPr>
            <w:r w:rsidRPr="00E46839">
              <w:rPr>
                <w:rFonts w:ascii="Helvetica" w:hAnsi="Helvetica"/>
                <w:noProof/>
                <w:color w:val="000000" w:themeColor="text1"/>
                <w:sz w:val="18"/>
                <w:szCs w:val="18"/>
                <w:highlight w:val="yellow"/>
                <w:lang w:val="en-US"/>
              </w:rPr>
              <w:t>39 Dutch</w:t>
            </w:r>
          </w:p>
          <w:p w14:paraId="267B65CF" w14:textId="77777777" w:rsidR="006F4461" w:rsidRPr="00E46839" w:rsidRDefault="006F4461" w:rsidP="00FD014F">
            <w:pPr>
              <w:jc w:val="center"/>
              <w:rPr>
                <w:rFonts w:ascii="Helvetica" w:hAnsi="Helvetica"/>
                <w:noProof/>
                <w:color w:val="000000" w:themeColor="text1"/>
                <w:sz w:val="18"/>
                <w:szCs w:val="18"/>
                <w:highlight w:val="yellow"/>
                <w:lang w:val="en-US"/>
              </w:rPr>
            </w:pPr>
            <w:r w:rsidRPr="00E46839">
              <w:rPr>
                <w:rFonts w:ascii="Helvetica" w:hAnsi="Helvetica"/>
                <w:noProof/>
                <w:color w:val="000000" w:themeColor="text1"/>
                <w:sz w:val="18"/>
                <w:szCs w:val="18"/>
                <w:highlight w:val="yellow"/>
                <w:lang w:val="en-US"/>
              </w:rPr>
              <w:t>8 German</w:t>
            </w:r>
          </w:p>
          <w:p w14:paraId="4DD6AA3A" w14:textId="26B1B086" w:rsidR="006F4461" w:rsidRPr="00E46839" w:rsidRDefault="006F4461" w:rsidP="00FD014F">
            <w:pPr>
              <w:jc w:val="center"/>
              <w:rPr>
                <w:rFonts w:ascii="Helvetica" w:hAnsi="Helvetica"/>
                <w:noProof/>
                <w:color w:val="000000" w:themeColor="text1"/>
                <w:sz w:val="18"/>
                <w:szCs w:val="18"/>
                <w:highlight w:val="yellow"/>
                <w:lang w:val="en-US"/>
              </w:rPr>
            </w:pPr>
            <w:r w:rsidRPr="00E46839">
              <w:rPr>
                <w:rFonts w:ascii="Helvetica" w:hAnsi="Helvetica"/>
                <w:noProof/>
                <w:color w:val="000000" w:themeColor="text1"/>
                <w:sz w:val="18"/>
                <w:szCs w:val="18"/>
                <w:highlight w:val="yellow"/>
                <w:lang w:val="en-US"/>
              </w:rPr>
              <w:t>11 other</w:t>
            </w:r>
          </w:p>
        </w:tc>
      </w:tr>
      <w:tr w:rsidR="006F4461" w:rsidRPr="00E46839" w14:paraId="0D56196E" w14:textId="3F4D463E" w:rsidTr="006F4461">
        <w:trPr>
          <w:cantSplit/>
          <w:trHeight w:val="22"/>
          <w:tblCellSpacing w:w="15" w:type="dxa"/>
        </w:trPr>
        <w:tc>
          <w:tcPr>
            <w:tcW w:w="5554" w:type="dxa"/>
            <w:gridSpan w:val="5"/>
            <w:tcBorders>
              <w:top w:val="nil"/>
              <w:left w:val="nil"/>
              <w:bottom w:val="nil"/>
              <w:right w:val="nil"/>
            </w:tcBorders>
            <w:tcMar>
              <w:top w:w="90" w:type="dxa"/>
              <w:left w:w="120" w:type="dxa"/>
              <w:bottom w:w="30" w:type="dxa"/>
              <w:right w:w="120" w:type="dxa"/>
            </w:tcMar>
            <w:vAlign w:val="center"/>
          </w:tcPr>
          <w:p w14:paraId="51D256BB" w14:textId="77777777" w:rsidR="006F4461" w:rsidRPr="00E46839" w:rsidRDefault="006F4461" w:rsidP="00FD014F">
            <w:pPr>
              <w:rPr>
                <w:noProof/>
                <w:color w:val="000000" w:themeColor="text1"/>
                <w:sz w:val="16"/>
                <w:szCs w:val="16"/>
                <w:lang w:val="en-US"/>
              </w:rPr>
            </w:pPr>
            <w:r w:rsidRPr="00E46839">
              <w:rPr>
                <w:noProof/>
                <w:color w:val="000000" w:themeColor="text1"/>
                <w:sz w:val="16"/>
                <w:szCs w:val="16"/>
                <w:lang w:val="en-US"/>
              </w:rPr>
              <w:t>*There were no statistically significant differences between the groups.</w:t>
            </w:r>
          </w:p>
        </w:tc>
        <w:tc>
          <w:tcPr>
            <w:tcW w:w="2662" w:type="dxa"/>
            <w:tcBorders>
              <w:top w:val="nil"/>
              <w:left w:val="nil"/>
              <w:bottom w:val="nil"/>
              <w:right w:val="nil"/>
            </w:tcBorders>
          </w:tcPr>
          <w:p w14:paraId="128C83D4" w14:textId="77777777" w:rsidR="006F4461" w:rsidRPr="00E46839" w:rsidRDefault="006F4461" w:rsidP="00FD014F">
            <w:pPr>
              <w:rPr>
                <w:noProof/>
                <w:color w:val="000000" w:themeColor="text1"/>
                <w:sz w:val="16"/>
                <w:szCs w:val="16"/>
                <w:lang w:val="en-US"/>
              </w:rPr>
            </w:pPr>
          </w:p>
        </w:tc>
      </w:tr>
    </w:tbl>
    <w:p w14:paraId="234D674D" w14:textId="77777777" w:rsidR="00B40D3C" w:rsidRPr="00E46839" w:rsidRDefault="00B40D3C" w:rsidP="00FE1C22">
      <w:pPr>
        <w:pStyle w:val="NormalWeb"/>
        <w:rPr>
          <w:b/>
          <w:bCs/>
          <w:noProof/>
          <w:color w:val="000000" w:themeColor="text1"/>
        </w:rPr>
      </w:pPr>
    </w:p>
    <w:p w14:paraId="54E94022" w14:textId="26322F54" w:rsidR="00B40D3C" w:rsidRPr="00E46839" w:rsidRDefault="00394651" w:rsidP="00FE1C22">
      <w:pPr>
        <w:pStyle w:val="NormalWeb"/>
        <w:rPr>
          <w:noProof/>
          <w:color w:val="000000" w:themeColor="text1"/>
        </w:rPr>
      </w:pPr>
      <w:r w:rsidRPr="00E46839">
        <w:rPr>
          <w:noProof/>
        </w:rPr>
        <w:t xml:space="preserve"> </w:t>
      </w:r>
      <w:r w:rsidRPr="00E46839">
        <w:rPr>
          <w:noProof/>
          <w:color w:val="000000" w:themeColor="text1"/>
        </w:rPr>
        <w:drawing>
          <wp:inline distT="0" distB="0" distL="0" distR="0" wp14:anchorId="76AFF8C9" wp14:editId="6D3699B6">
            <wp:extent cx="5274310" cy="50539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email">
                      <a:extLst>
                        <a:ext uri="{28A0092B-C50C-407E-A947-70E740481C1C}">
                          <a14:useLocalDpi xmlns:a14="http://schemas.microsoft.com/office/drawing/2010/main"/>
                        </a:ext>
                      </a:extLst>
                    </a:blip>
                    <a:stretch>
                      <a:fillRect/>
                    </a:stretch>
                  </pic:blipFill>
                  <pic:spPr>
                    <a:xfrm>
                      <a:off x="0" y="0"/>
                      <a:ext cx="5274310" cy="5053965"/>
                    </a:xfrm>
                    <a:prstGeom prst="rect">
                      <a:avLst/>
                    </a:prstGeom>
                  </pic:spPr>
                </pic:pic>
              </a:graphicData>
            </a:graphic>
          </wp:inline>
        </w:drawing>
      </w:r>
    </w:p>
    <w:p w14:paraId="7F75DA61" w14:textId="57CBDD91" w:rsidR="00A22526" w:rsidRPr="00E46839" w:rsidRDefault="00A22526" w:rsidP="00A22526">
      <w:pPr>
        <w:pStyle w:val="BodyText"/>
        <w:rPr>
          <w:noProof/>
          <w:color w:val="000000" w:themeColor="text1"/>
        </w:rPr>
      </w:pPr>
      <w:r w:rsidRPr="00E46839">
        <w:rPr>
          <w:i/>
          <w:iCs/>
          <w:noProof/>
          <w:color w:val="000000" w:themeColor="text1"/>
        </w:rPr>
        <w:lastRenderedPageBreak/>
        <w:t>Figure S</w:t>
      </w:r>
      <w:r w:rsidR="00886A70" w:rsidRPr="00E46839">
        <w:rPr>
          <w:i/>
          <w:iCs/>
          <w:noProof/>
          <w:color w:val="000000" w:themeColor="text1"/>
        </w:rPr>
        <w:t>1</w:t>
      </w:r>
      <w:r w:rsidRPr="00E46839">
        <w:rPr>
          <w:i/>
          <w:iCs/>
          <w:noProof/>
          <w:color w:val="000000" w:themeColor="text1"/>
        </w:rPr>
        <w:t>.</w:t>
      </w:r>
      <w:r w:rsidRPr="00E46839">
        <w:rPr>
          <w:noProof/>
          <w:color w:val="000000" w:themeColor="text1"/>
        </w:rPr>
        <w:t xml:space="preserve"> Histograms showing the distributions for a. </w:t>
      </w:r>
      <w:r w:rsidR="00F404B5" w:rsidRPr="00E46839">
        <w:rPr>
          <w:noProof/>
          <w:color w:val="000000" w:themeColor="text1"/>
        </w:rPr>
        <w:t>m</w:t>
      </w:r>
      <w:r w:rsidRPr="00E46839">
        <w:rPr>
          <w:noProof/>
          <w:color w:val="000000" w:themeColor="text1"/>
        </w:rPr>
        <w:t>ean Driving</w:t>
      </w:r>
      <w:r w:rsidR="00F404B5" w:rsidRPr="00E46839">
        <w:rPr>
          <w:noProof/>
          <w:color w:val="000000" w:themeColor="text1"/>
        </w:rPr>
        <w:t xml:space="preserve"> Experience, </w:t>
      </w:r>
      <w:r w:rsidR="00AF1989" w:rsidRPr="00E46839">
        <w:rPr>
          <w:noProof/>
          <w:color w:val="000000" w:themeColor="text1"/>
        </w:rPr>
        <w:t>b</w:t>
      </w:r>
      <w:r w:rsidR="00F404B5" w:rsidRPr="00E46839">
        <w:rPr>
          <w:noProof/>
          <w:color w:val="000000" w:themeColor="text1"/>
        </w:rPr>
        <w:t xml:space="preserve">. mean stress score, </w:t>
      </w:r>
      <w:r w:rsidR="00AF1989" w:rsidRPr="00E46839">
        <w:rPr>
          <w:noProof/>
          <w:color w:val="000000" w:themeColor="text1"/>
        </w:rPr>
        <w:t>c</w:t>
      </w:r>
      <w:r w:rsidR="00F404B5" w:rsidRPr="00E46839">
        <w:rPr>
          <w:noProof/>
          <w:color w:val="000000" w:themeColor="text1"/>
        </w:rPr>
        <w:t xml:space="preserve">. salt intensity rating, </w:t>
      </w:r>
      <w:r w:rsidR="00AF1989" w:rsidRPr="00E46839">
        <w:rPr>
          <w:noProof/>
          <w:color w:val="000000" w:themeColor="text1"/>
        </w:rPr>
        <w:t>d</w:t>
      </w:r>
      <w:r w:rsidR="00F404B5" w:rsidRPr="00E46839">
        <w:rPr>
          <w:noProof/>
          <w:color w:val="000000" w:themeColor="text1"/>
        </w:rPr>
        <w:t xml:space="preserve">. total amount of </w:t>
      </w:r>
      <w:r w:rsidR="00394651" w:rsidRPr="00E46839">
        <w:rPr>
          <w:noProof/>
          <w:color w:val="000000" w:themeColor="text1"/>
        </w:rPr>
        <w:t xml:space="preserve">calories </w:t>
      </w:r>
      <w:r w:rsidR="00F404B5" w:rsidRPr="00E46839">
        <w:rPr>
          <w:noProof/>
          <w:color w:val="000000" w:themeColor="text1"/>
        </w:rPr>
        <w:t>consumed.</w:t>
      </w:r>
    </w:p>
    <w:p w14:paraId="24AD4AEB" w14:textId="3A0E1491" w:rsidR="00B40D3C" w:rsidRPr="00E46839" w:rsidRDefault="00B40D3C" w:rsidP="00FE1C22">
      <w:pPr>
        <w:pStyle w:val="NormalWeb"/>
        <w:rPr>
          <w:noProof/>
          <w:color w:val="000000" w:themeColor="text1"/>
        </w:rPr>
      </w:pPr>
    </w:p>
    <w:p w14:paraId="3E11C23F" w14:textId="290ABC2E" w:rsidR="00B40D3C" w:rsidRPr="00E46839" w:rsidRDefault="00B40D3C" w:rsidP="00FE1C22">
      <w:pPr>
        <w:pStyle w:val="NormalWeb"/>
        <w:rPr>
          <w:noProof/>
          <w:color w:val="000000" w:themeColor="text1"/>
        </w:rPr>
      </w:pPr>
    </w:p>
    <w:p w14:paraId="57C4E11A" w14:textId="66681459" w:rsidR="00B40D3C" w:rsidRPr="00E46839" w:rsidRDefault="00B40D3C" w:rsidP="00FE1C22">
      <w:pPr>
        <w:pStyle w:val="NormalWeb"/>
        <w:rPr>
          <w:noProof/>
          <w:color w:val="000000" w:themeColor="text1"/>
        </w:rPr>
      </w:pPr>
    </w:p>
    <w:p w14:paraId="3BAF0A1A" w14:textId="179F49A5" w:rsidR="00B40D3C" w:rsidRPr="00E46839" w:rsidRDefault="0086313D" w:rsidP="00FE1C22">
      <w:pPr>
        <w:pStyle w:val="NormalWeb"/>
        <w:rPr>
          <w:noProof/>
          <w:color w:val="000000" w:themeColor="text1"/>
        </w:rPr>
      </w:pPr>
      <w:r w:rsidRPr="00E46839">
        <w:rPr>
          <w:noProof/>
        </w:rPr>
        <w:t xml:space="preserve"> </w:t>
      </w:r>
      <w:r w:rsidRPr="00E46839">
        <w:rPr>
          <w:noProof/>
          <w:color w:val="000000" w:themeColor="text1"/>
        </w:rPr>
        <w:drawing>
          <wp:inline distT="0" distB="0" distL="0" distR="0" wp14:anchorId="6669D73F" wp14:editId="35E142BE">
            <wp:extent cx="5274310" cy="49053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email">
                      <a:extLst>
                        <a:ext uri="{28A0092B-C50C-407E-A947-70E740481C1C}">
                          <a14:useLocalDpi xmlns:a14="http://schemas.microsoft.com/office/drawing/2010/main"/>
                        </a:ext>
                      </a:extLst>
                    </a:blip>
                    <a:stretch>
                      <a:fillRect/>
                    </a:stretch>
                  </pic:blipFill>
                  <pic:spPr>
                    <a:xfrm>
                      <a:off x="0" y="0"/>
                      <a:ext cx="5274310" cy="4905375"/>
                    </a:xfrm>
                    <a:prstGeom prst="rect">
                      <a:avLst/>
                    </a:prstGeom>
                  </pic:spPr>
                </pic:pic>
              </a:graphicData>
            </a:graphic>
          </wp:inline>
        </w:drawing>
      </w:r>
    </w:p>
    <w:p w14:paraId="35FF19F3" w14:textId="6D96FA7A" w:rsidR="00F404B5" w:rsidRPr="00E46839" w:rsidRDefault="00F404B5" w:rsidP="00F404B5">
      <w:pPr>
        <w:pStyle w:val="BodyText"/>
        <w:rPr>
          <w:noProof/>
          <w:color w:val="000000" w:themeColor="text1"/>
        </w:rPr>
      </w:pPr>
      <w:r w:rsidRPr="00E46839">
        <w:rPr>
          <w:i/>
          <w:iCs/>
          <w:noProof/>
          <w:color w:val="000000" w:themeColor="text1"/>
        </w:rPr>
        <w:t>Figure S</w:t>
      </w:r>
      <w:r w:rsidR="00886A70" w:rsidRPr="00E46839">
        <w:rPr>
          <w:i/>
          <w:iCs/>
          <w:noProof/>
          <w:color w:val="000000" w:themeColor="text1"/>
        </w:rPr>
        <w:t>2</w:t>
      </w:r>
      <w:r w:rsidRPr="00E46839">
        <w:rPr>
          <w:i/>
          <w:iCs/>
          <w:noProof/>
          <w:color w:val="000000" w:themeColor="text1"/>
        </w:rPr>
        <w:t>.</w:t>
      </w:r>
      <w:r w:rsidRPr="00E46839">
        <w:rPr>
          <w:noProof/>
          <w:color w:val="000000" w:themeColor="text1"/>
        </w:rPr>
        <w:t xml:space="preserve"> Histograms showing the distributions per condition (Driving and Control) for </w:t>
      </w:r>
      <w:r w:rsidR="00AF1989" w:rsidRPr="00E46839">
        <w:rPr>
          <w:noProof/>
          <w:color w:val="000000" w:themeColor="text1"/>
        </w:rPr>
        <w:t>a</w:t>
      </w:r>
      <w:r w:rsidRPr="00E46839">
        <w:rPr>
          <w:noProof/>
          <w:color w:val="000000" w:themeColor="text1"/>
        </w:rPr>
        <w:t xml:space="preserve">. mean Driving Experience, </w:t>
      </w:r>
      <w:r w:rsidR="00AF1989" w:rsidRPr="00E46839">
        <w:rPr>
          <w:noProof/>
          <w:color w:val="000000" w:themeColor="text1"/>
        </w:rPr>
        <w:t>b</w:t>
      </w:r>
      <w:r w:rsidRPr="00E46839">
        <w:rPr>
          <w:noProof/>
          <w:color w:val="000000" w:themeColor="text1"/>
        </w:rPr>
        <w:t>. mean stress score.</w:t>
      </w:r>
    </w:p>
    <w:p w14:paraId="2BF78056" w14:textId="6F1B627E" w:rsidR="00E65B14" w:rsidRPr="00E46839" w:rsidRDefault="00E65B14" w:rsidP="00FE1C22">
      <w:pPr>
        <w:pStyle w:val="NormalWeb"/>
        <w:rPr>
          <w:noProof/>
          <w:color w:val="000000" w:themeColor="text1"/>
        </w:rPr>
      </w:pPr>
    </w:p>
    <w:p w14:paraId="51033E81" w14:textId="72C3D0C5" w:rsidR="00E534D9" w:rsidRPr="00E46839" w:rsidRDefault="00E534D9" w:rsidP="00FE1C22">
      <w:pPr>
        <w:pStyle w:val="NormalWeb"/>
        <w:rPr>
          <w:rFonts w:ascii="Helvetica" w:hAnsi="Helvetica"/>
          <w:noProof/>
          <w:color w:val="000000" w:themeColor="text1"/>
          <w:sz w:val="18"/>
          <w:szCs w:val="18"/>
        </w:rPr>
      </w:pPr>
    </w:p>
    <w:p w14:paraId="0481BDD9" w14:textId="5D2D043C" w:rsidR="00E553EA" w:rsidRPr="00E46839" w:rsidRDefault="00E553EA" w:rsidP="00FE1C22">
      <w:pPr>
        <w:pStyle w:val="NormalWeb"/>
        <w:rPr>
          <w:rFonts w:ascii="Helvetica" w:hAnsi="Helvetica"/>
          <w:noProof/>
          <w:color w:val="000000" w:themeColor="text1"/>
          <w:sz w:val="18"/>
          <w:szCs w:val="18"/>
        </w:rPr>
      </w:pPr>
    </w:p>
    <w:p w14:paraId="005CDF4A" w14:textId="77777777" w:rsidR="00E553EA" w:rsidRPr="00E46839" w:rsidRDefault="00E553EA" w:rsidP="00FE1C22">
      <w:pPr>
        <w:pStyle w:val="NormalWeb"/>
        <w:rPr>
          <w:rFonts w:ascii="Helvetica" w:hAnsi="Helvetica"/>
          <w:noProof/>
          <w:color w:val="000000" w:themeColor="text1"/>
          <w:sz w:val="18"/>
          <w:szCs w:val="18"/>
        </w:rPr>
      </w:pPr>
    </w:p>
    <w:p w14:paraId="05EEC8DE" w14:textId="77777777" w:rsidR="00E553EA" w:rsidRPr="00E46839" w:rsidRDefault="00E553EA" w:rsidP="00FE1C22">
      <w:pPr>
        <w:pStyle w:val="NormalWeb"/>
        <w:rPr>
          <w:rFonts w:ascii="Helvetica" w:hAnsi="Helvetica"/>
          <w:noProof/>
          <w:color w:val="000000" w:themeColor="text1"/>
          <w:sz w:val="18"/>
          <w:szCs w:val="18"/>
        </w:rPr>
      </w:pPr>
    </w:p>
    <w:p w14:paraId="349C9BDB" w14:textId="77777777" w:rsidR="00E553EA" w:rsidRPr="00E46839" w:rsidRDefault="00E553EA" w:rsidP="00FE1C22">
      <w:pPr>
        <w:pStyle w:val="NormalWeb"/>
        <w:rPr>
          <w:rFonts w:ascii="Helvetica" w:hAnsi="Helvetica"/>
          <w:noProof/>
          <w:color w:val="000000" w:themeColor="text1"/>
          <w:sz w:val="18"/>
          <w:szCs w:val="18"/>
        </w:rPr>
      </w:pPr>
    </w:p>
    <w:p w14:paraId="6C8DB5DE" w14:textId="54D90539" w:rsidR="004D5887" w:rsidRPr="00E46839" w:rsidRDefault="0086313D" w:rsidP="00B002E7">
      <w:pPr>
        <w:spacing w:line="480" w:lineRule="auto"/>
        <w:rPr>
          <w:noProof/>
          <w:color w:val="000000" w:themeColor="text1"/>
          <w:lang w:val="en-US" w:bidi="en-US"/>
        </w:rPr>
      </w:pPr>
      <w:r w:rsidRPr="00E46839">
        <w:rPr>
          <w:noProof/>
          <w:lang w:val="en-US"/>
        </w:rPr>
        <w:t xml:space="preserve"> </w:t>
      </w:r>
      <w:r w:rsidRPr="00E46839">
        <w:rPr>
          <w:noProof/>
          <w:lang w:val="en-US"/>
        </w:rPr>
        <w:drawing>
          <wp:inline distT="0" distB="0" distL="0" distR="0" wp14:anchorId="04BA8ED6" wp14:editId="5EB9EDDE">
            <wp:extent cx="5274310" cy="4739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email">
                      <a:extLst>
                        <a:ext uri="{28A0092B-C50C-407E-A947-70E740481C1C}">
                          <a14:useLocalDpi xmlns:a14="http://schemas.microsoft.com/office/drawing/2010/main"/>
                        </a:ext>
                      </a:extLst>
                    </a:blip>
                    <a:stretch>
                      <a:fillRect/>
                    </a:stretch>
                  </pic:blipFill>
                  <pic:spPr>
                    <a:xfrm>
                      <a:off x="0" y="0"/>
                      <a:ext cx="5274310" cy="4739640"/>
                    </a:xfrm>
                    <a:prstGeom prst="rect">
                      <a:avLst/>
                    </a:prstGeom>
                  </pic:spPr>
                </pic:pic>
              </a:graphicData>
            </a:graphic>
          </wp:inline>
        </w:drawing>
      </w:r>
      <w:r w:rsidR="000C36FF" w:rsidRPr="00E46839">
        <w:rPr>
          <w:noProof/>
          <w:color w:val="000000" w:themeColor="text1"/>
          <w:lang w:val="en-US" w:eastAsia="de-DE"/>
        </w:rPr>
        <w:t xml:space="preserve"> </w:t>
      </w:r>
    </w:p>
    <w:p w14:paraId="6AA85674" w14:textId="77777777" w:rsidR="007E5BB3" w:rsidRPr="00E46839" w:rsidRDefault="00F404B5" w:rsidP="00F404B5">
      <w:pPr>
        <w:pStyle w:val="BodyText"/>
        <w:rPr>
          <w:noProof/>
          <w:color w:val="000000" w:themeColor="text1"/>
        </w:rPr>
        <w:sectPr w:rsidR="007E5BB3" w:rsidRPr="00E46839" w:rsidSect="009A0724">
          <w:type w:val="continuous"/>
          <w:pgSz w:w="11900" w:h="16840"/>
          <w:pgMar w:top="1440" w:right="1797" w:bottom="1440" w:left="1797" w:header="720" w:footer="720" w:gutter="0"/>
          <w:pgNumType w:start="1"/>
          <w:cols w:space="720"/>
          <w:titlePg/>
        </w:sectPr>
      </w:pPr>
      <w:r w:rsidRPr="00E46839">
        <w:rPr>
          <w:i/>
          <w:iCs/>
          <w:noProof/>
          <w:color w:val="000000" w:themeColor="text1"/>
        </w:rPr>
        <w:t>Figure S</w:t>
      </w:r>
      <w:r w:rsidR="00886A70" w:rsidRPr="00E46839">
        <w:rPr>
          <w:i/>
          <w:iCs/>
          <w:noProof/>
          <w:color w:val="000000" w:themeColor="text1"/>
        </w:rPr>
        <w:t>3</w:t>
      </w:r>
      <w:r w:rsidRPr="00E46839">
        <w:rPr>
          <w:i/>
          <w:iCs/>
          <w:noProof/>
          <w:color w:val="000000" w:themeColor="text1"/>
        </w:rPr>
        <w:t>.</w:t>
      </w:r>
      <w:r w:rsidRPr="00E46839">
        <w:rPr>
          <w:noProof/>
          <w:color w:val="000000" w:themeColor="text1"/>
        </w:rPr>
        <w:t xml:space="preserve"> Histograms showing the distributions per condition (Driving and Control) for a. salt intensity rating, b. total amount of </w:t>
      </w:r>
      <w:r w:rsidR="0086313D" w:rsidRPr="00E46839">
        <w:rPr>
          <w:noProof/>
          <w:color w:val="000000" w:themeColor="text1"/>
        </w:rPr>
        <w:t xml:space="preserve">calories </w:t>
      </w:r>
      <w:r w:rsidRPr="00E46839">
        <w:rPr>
          <w:noProof/>
          <w:color w:val="000000" w:themeColor="text1"/>
        </w:rPr>
        <w:t>consumed.</w:t>
      </w:r>
    </w:p>
    <w:p w14:paraId="77F8D76D" w14:textId="311CDA99" w:rsidR="00F404B5" w:rsidRPr="00E46839" w:rsidRDefault="007E5BB3" w:rsidP="00F404B5">
      <w:pPr>
        <w:pStyle w:val="BodyText"/>
        <w:rPr>
          <w:noProof/>
          <w:color w:val="000000" w:themeColor="text1"/>
        </w:rPr>
      </w:pPr>
      <w:r w:rsidRPr="00E46839">
        <w:rPr>
          <w:noProof/>
          <w:color w:val="000000" w:themeColor="text1"/>
        </w:rPr>
        <w:lastRenderedPageBreak/>
        <w:drawing>
          <wp:anchor distT="0" distB="0" distL="114300" distR="114300" simplePos="0" relativeHeight="251661312" behindDoc="1" locked="0" layoutInCell="1" allowOverlap="1" wp14:anchorId="14F58580" wp14:editId="7B1CFCD2">
            <wp:simplePos x="0" y="0"/>
            <wp:positionH relativeFrom="column">
              <wp:posOffset>-10295</wp:posOffset>
            </wp:positionH>
            <wp:positionV relativeFrom="line">
              <wp:posOffset>-323431</wp:posOffset>
            </wp:positionV>
            <wp:extent cx="8263457" cy="5846323"/>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8"/>
                    <a:stretch>
                      <a:fillRect/>
                    </a:stretch>
                  </pic:blipFill>
                  <pic:spPr>
                    <a:xfrm>
                      <a:off x="0" y="0"/>
                      <a:ext cx="8263457" cy="5846323"/>
                    </a:xfrm>
                    <a:prstGeom prst="rect">
                      <a:avLst/>
                    </a:prstGeom>
                  </pic:spPr>
                </pic:pic>
              </a:graphicData>
            </a:graphic>
            <wp14:sizeRelH relativeFrom="page">
              <wp14:pctWidth>0</wp14:pctWidth>
            </wp14:sizeRelH>
            <wp14:sizeRelV relativeFrom="page">
              <wp14:pctHeight>0</wp14:pctHeight>
            </wp14:sizeRelV>
          </wp:anchor>
        </w:drawing>
      </w:r>
    </w:p>
    <w:p w14:paraId="13870541" w14:textId="74E843D8" w:rsidR="002E066D" w:rsidRPr="00E46839" w:rsidRDefault="002E066D">
      <w:pPr>
        <w:rPr>
          <w:noProof/>
          <w:color w:val="000000" w:themeColor="text1"/>
          <w:lang w:val="en-US" w:bidi="en-US"/>
        </w:rPr>
      </w:pPr>
    </w:p>
    <w:p w14:paraId="7202FF48" w14:textId="2014B8B6" w:rsidR="001445CB" w:rsidRPr="00E46839" w:rsidRDefault="001445CB" w:rsidP="002E066D">
      <w:pPr>
        <w:pStyle w:val="BodyText"/>
        <w:rPr>
          <w:noProof/>
          <w:color w:val="000000" w:themeColor="text1"/>
        </w:rPr>
      </w:pPr>
    </w:p>
    <w:p w14:paraId="6A0D1669" w14:textId="1181A0D9" w:rsidR="00E553EA" w:rsidRPr="00E46839" w:rsidRDefault="00E553EA" w:rsidP="00B002E7">
      <w:pPr>
        <w:spacing w:line="480" w:lineRule="auto"/>
        <w:rPr>
          <w:noProof/>
          <w:color w:val="000000" w:themeColor="text1"/>
          <w:lang w:val="en-US" w:bidi="en-US"/>
        </w:rPr>
      </w:pPr>
    </w:p>
    <w:p w14:paraId="2D0EDD8E" w14:textId="3F349752" w:rsidR="007E7438" w:rsidRPr="00E46839" w:rsidRDefault="007E7438" w:rsidP="00B002E7">
      <w:pPr>
        <w:spacing w:line="480" w:lineRule="auto"/>
        <w:rPr>
          <w:noProof/>
          <w:color w:val="000000" w:themeColor="text1"/>
          <w:lang w:val="en-US" w:bidi="en-US"/>
        </w:rPr>
      </w:pPr>
    </w:p>
    <w:p w14:paraId="5F9E0093" w14:textId="366FB7A0" w:rsidR="007E5BB3" w:rsidRPr="00E46839" w:rsidRDefault="007E5BB3" w:rsidP="00B002E7">
      <w:pPr>
        <w:spacing w:line="480" w:lineRule="auto"/>
        <w:rPr>
          <w:noProof/>
          <w:color w:val="000000" w:themeColor="text1"/>
          <w:lang w:val="en-US" w:bidi="en-US"/>
        </w:rPr>
      </w:pPr>
    </w:p>
    <w:p w14:paraId="76E439FB" w14:textId="2C914F9D" w:rsidR="007E5BB3" w:rsidRPr="00E46839" w:rsidRDefault="007E5BB3" w:rsidP="00B002E7">
      <w:pPr>
        <w:spacing w:line="480" w:lineRule="auto"/>
        <w:rPr>
          <w:noProof/>
          <w:color w:val="000000" w:themeColor="text1"/>
          <w:lang w:val="en-US" w:bidi="en-US"/>
        </w:rPr>
      </w:pPr>
    </w:p>
    <w:p w14:paraId="5DA81692" w14:textId="1476C565" w:rsidR="007E5BB3" w:rsidRPr="00E46839" w:rsidRDefault="007E5BB3" w:rsidP="00B002E7">
      <w:pPr>
        <w:spacing w:line="480" w:lineRule="auto"/>
        <w:rPr>
          <w:noProof/>
          <w:color w:val="000000" w:themeColor="text1"/>
          <w:lang w:val="en-US" w:bidi="en-US"/>
        </w:rPr>
      </w:pPr>
    </w:p>
    <w:p w14:paraId="2B7F6BD0" w14:textId="5257E646" w:rsidR="007E5BB3" w:rsidRPr="00E46839" w:rsidRDefault="007E5BB3" w:rsidP="00B002E7">
      <w:pPr>
        <w:spacing w:line="480" w:lineRule="auto"/>
        <w:rPr>
          <w:noProof/>
          <w:color w:val="000000" w:themeColor="text1"/>
          <w:lang w:val="en-US" w:bidi="en-US"/>
        </w:rPr>
      </w:pPr>
    </w:p>
    <w:p w14:paraId="1129F1DC" w14:textId="11304404" w:rsidR="007E5BB3" w:rsidRPr="00E46839" w:rsidRDefault="007E5BB3" w:rsidP="00B002E7">
      <w:pPr>
        <w:spacing w:line="480" w:lineRule="auto"/>
        <w:rPr>
          <w:noProof/>
          <w:color w:val="000000" w:themeColor="text1"/>
          <w:lang w:val="en-US" w:bidi="en-US"/>
        </w:rPr>
      </w:pPr>
    </w:p>
    <w:p w14:paraId="03ADFEAF" w14:textId="45104003" w:rsidR="007E5BB3" w:rsidRPr="00E46839" w:rsidRDefault="007E5BB3" w:rsidP="00B002E7">
      <w:pPr>
        <w:spacing w:line="480" w:lineRule="auto"/>
        <w:rPr>
          <w:noProof/>
          <w:color w:val="000000" w:themeColor="text1"/>
          <w:lang w:val="en-US" w:bidi="en-US"/>
        </w:rPr>
      </w:pPr>
    </w:p>
    <w:p w14:paraId="1B749506" w14:textId="6285CA2A" w:rsidR="007E5BB3" w:rsidRPr="00E46839" w:rsidRDefault="007E5BB3" w:rsidP="00B002E7">
      <w:pPr>
        <w:spacing w:line="480" w:lineRule="auto"/>
        <w:rPr>
          <w:noProof/>
          <w:color w:val="000000" w:themeColor="text1"/>
          <w:lang w:val="en-US" w:bidi="en-US"/>
        </w:rPr>
      </w:pPr>
    </w:p>
    <w:p w14:paraId="4BAB9956" w14:textId="77777777" w:rsidR="007E5BB3" w:rsidRPr="00E46839" w:rsidRDefault="007E5BB3" w:rsidP="007E5BB3">
      <w:pPr>
        <w:pStyle w:val="BodyText"/>
        <w:ind w:firstLine="0"/>
        <w:rPr>
          <w:i/>
          <w:iCs/>
          <w:noProof/>
          <w:color w:val="000000" w:themeColor="text1"/>
        </w:rPr>
      </w:pPr>
    </w:p>
    <w:p w14:paraId="519A22A0" w14:textId="4871AAA0" w:rsidR="007E5BB3" w:rsidRPr="00E46839" w:rsidRDefault="007E5BB3" w:rsidP="007E5BB3">
      <w:pPr>
        <w:pStyle w:val="BodyText"/>
        <w:ind w:firstLine="0"/>
        <w:rPr>
          <w:noProof/>
          <w:color w:val="000000" w:themeColor="text1"/>
        </w:rPr>
        <w:sectPr w:rsidR="007E5BB3" w:rsidRPr="00E46839" w:rsidSect="007E5BB3">
          <w:pgSz w:w="16840" w:h="11900" w:orient="landscape"/>
          <w:pgMar w:top="1797" w:right="1440" w:bottom="1797" w:left="1440" w:header="720" w:footer="720" w:gutter="0"/>
          <w:pgNumType w:start="1"/>
          <w:cols w:space="720"/>
          <w:titlePg/>
          <w:docGrid w:linePitch="326"/>
        </w:sectPr>
      </w:pPr>
      <w:r w:rsidRPr="00E46839">
        <w:rPr>
          <w:i/>
          <w:iCs/>
          <w:noProof/>
          <w:color w:val="000000" w:themeColor="text1"/>
        </w:rPr>
        <w:lastRenderedPageBreak/>
        <w:t>Figure S4.</w:t>
      </w:r>
      <w:r w:rsidRPr="00E46839">
        <w:rPr>
          <w:noProof/>
          <w:color w:val="000000" w:themeColor="text1"/>
        </w:rPr>
        <w:t xml:space="preserve"> Structural Equation Modeling path model. Drive_dist = average kms driven in last year; Drive_freq =  weekly driving frequency; Drive_years =  years of having drivers’ license; Drive_exp_l = latent variable of driving experience; Gendern = gender, male (0) or female (1);  Salty = how salty the chips were perceived during the experiment; Drive_Condition = experimental condition, either completing a driving simulation (1) or control condition (0); Calories_consumed = the amount of calories consumed after the driving manipulation; stress_l = latent variable for stress experienced during the driving manipulation; Relaxed = how relaxed participants felt during the driving manipulation; Control = how in control participants felt during the driving manipulation; Rushed = how rushed participants felt during the driving manipulation;  Nervous = how nervous participants felt during the driving manipulation; Performance = how well participants felt they performed during the driving manipulation.</w:t>
      </w:r>
    </w:p>
    <w:p w14:paraId="591D3C2B" w14:textId="77777777" w:rsidR="007E5BB3" w:rsidRPr="00E46839" w:rsidRDefault="007E5BB3" w:rsidP="00B002E7">
      <w:pPr>
        <w:spacing w:line="480" w:lineRule="auto"/>
        <w:rPr>
          <w:noProof/>
          <w:color w:val="000000" w:themeColor="text1"/>
          <w:lang w:val="en-US" w:bidi="en-US"/>
        </w:rPr>
      </w:pPr>
    </w:p>
    <w:sectPr w:rsidR="007E5BB3" w:rsidRPr="00E46839" w:rsidSect="007E5BB3">
      <w:pgSz w:w="16840" w:h="11900" w:orient="landscape"/>
      <w:pgMar w:top="1797" w:right="1440" w:bottom="1797" w:left="1440" w:header="720" w:footer="720" w:gutter="0"/>
      <w:pgNumType w:start="1"/>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oife O'Mahony" w:date="2023-04-03T11:48:00Z" w:initials="AO">
    <w:p w14:paraId="0FAF9549" w14:textId="77777777" w:rsidR="00E21D39" w:rsidRDefault="00E21D39" w:rsidP="00BE19A9">
      <w:pPr>
        <w:pStyle w:val="CommentText"/>
      </w:pPr>
      <w:r>
        <w:rPr>
          <w:rStyle w:val="CommentReference"/>
        </w:rPr>
        <w:annotationRef/>
      </w:r>
      <w:r>
        <w:t>(sentence unfinished)</w:t>
      </w:r>
    </w:p>
  </w:comment>
  <w:comment w:id="1" w:author="Aoife O'Mahony" w:date="2023-04-03T12:19:00Z" w:initials="AO">
    <w:p w14:paraId="1F41D74A" w14:textId="77777777" w:rsidR="00C52F87" w:rsidRDefault="00C52F87" w:rsidP="00684043">
      <w:pPr>
        <w:pStyle w:val="CommentText"/>
      </w:pPr>
      <w:r>
        <w:rPr>
          <w:rStyle w:val="CommentReference"/>
        </w:rPr>
        <w:annotationRef/>
      </w:r>
      <w:r>
        <w:t>I've filled this detail in the best that I can - this is the title of the webpage that the provided link leads to but since it says 2019 on the webpage and 2018 is given as the year in the reference, this might be worth the authors checking on to ensure accuracy.</w:t>
      </w:r>
    </w:p>
  </w:comment>
  <w:comment w:id="2" w:author="Aoife O'Mahony" w:date="2023-04-03T12:44:00Z" w:initials="AO">
    <w:p w14:paraId="0EBF8549" w14:textId="77777777" w:rsidR="00E461EB" w:rsidRDefault="00E461EB" w:rsidP="001679B7">
      <w:pPr>
        <w:pStyle w:val="CommentText"/>
      </w:pPr>
      <w:r>
        <w:rPr>
          <w:rStyle w:val="CommentReference"/>
        </w:rPr>
        <w:annotationRef/>
      </w:r>
      <w:r>
        <w:t>(Place of publication is not required in APA 7)</w:t>
      </w:r>
    </w:p>
  </w:comment>
  <w:comment w:id="3" w:author="Aoife O'Mahony" w:date="2023-04-03T12:38:00Z" w:initials="AO">
    <w:p w14:paraId="0451CF59" w14:textId="69FC5B1E" w:rsidR="002F10BD" w:rsidRDefault="002F10BD" w:rsidP="00AA095B">
      <w:pPr>
        <w:pStyle w:val="CommentText"/>
      </w:pPr>
      <w:r>
        <w:rPr>
          <w:rStyle w:val="CommentReference"/>
        </w:rPr>
        <w:annotationRef/>
      </w:r>
      <w:r>
        <w:t>Add date accessed at the end of the reference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FAF9549" w15:done="0"/>
  <w15:commentEx w15:paraId="1F41D74A" w15:done="0"/>
  <w15:commentEx w15:paraId="0EBF8549" w15:done="0"/>
  <w15:commentEx w15:paraId="0451CF5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53BA0" w16cex:dateUtc="2023-04-03T10:48:00Z"/>
  <w16cex:commentExtensible w16cex:durableId="27D542DD" w16cex:dateUtc="2023-04-03T11:19:00Z"/>
  <w16cex:commentExtensible w16cex:durableId="27D548A5" w16cex:dateUtc="2023-04-03T11:44:00Z"/>
  <w16cex:commentExtensible w16cex:durableId="27D54750" w16cex:dateUtc="2023-04-03T11: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FAF9549" w16cid:durableId="27D53BA0"/>
  <w16cid:commentId w16cid:paraId="1F41D74A" w16cid:durableId="27D542DD"/>
  <w16cid:commentId w16cid:paraId="0EBF8549" w16cid:durableId="27D548A5"/>
  <w16cid:commentId w16cid:paraId="0451CF59" w16cid:durableId="27D5475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1CF5A3" w14:textId="77777777" w:rsidR="00023652" w:rsidRDefault="00023652">
      <w:r>
        <w:separator/>
      </w:r>
    </w:p>
  </w:endnote>
  <w:endnote w:type="continuationSeparator" w:id="0">
    <w:p w14:paraId="59C9C001" w14:textId="77777777" w:rsidR="00023652" w:rsidRDefault="000236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4002EFF" w:usb1="C2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55083" w14:textId="77777777" w:rsidR="008C31AB" w:rsidRDefault="008C31AB" w:rsidP="00C13F7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6D5E9D42" w14:textId="77777777" w:rsidR="008C31AB" w:rsidRDefault="008C31AB" w:rsidP="00B41AD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8AE38" w14:textId="7B244FCD" w:rsidR="008C31AB" w:rsidRDefault="008C31AB" w:rsidP="00C13F7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p w14:paraId="7A907501" w14:textId="77777777" w:rsidR="008C31AB" w:rsidRDefault="008C31AB" w:rsidP="00B41AD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691BC1" w14:textId="77777777" w:rsidR="00023652" w:rsidRDefault="00023652">
      <w:r>
        <w:separator/>
      </w:r>
    </w:p>
  </w:footnote>
  <w:footnote w:type="continuationSeparator" w:id="0">
    <w:p w14:paraId="6A0C9724" w14:textId="77777777" w:rsidR="00023652" w:rsidRDefault="00023652">
      <w:r>
        <w:continuationSeparator/>
      </w:r>
    </w:p>
  </w:footnote>
  <w:footnote w:id="1">
    <w:p w14:paraId="3C0806ED" w14:textId="5574C072" w:rsidR="00F82DC7" w:rsidRPr="00F82DC7" w:rsidRDefault="00F82DC7" w:rsidP="00F82DC7">
      <w:pPr>
        <w:autoSpaceDE w:val="0"/>
        <w:autoSpaceDN w:val="0"/>
        <w:adjustRightInd w:val="0"/>
        <w:spacing w:line="480" w:lineRule="auto"/>
        <w:ind w:firstLine="720"/>
        <w:rPr>
          <w:color w:val="000000" w:themeColor="text1"/>
          <w:lang w:val="en-US"/>
        </w:rPr>
      </w:pPr>
      <w:r>
        <w:rPr>
          <w:rStyle w:val="FootnoteReference"/>
        </w:rPr>
        <w:footnoteRef/>
      </w:r>
      <w:r>
        <w:t xml:space="preserve"> </w:t>
      </w:r>
      <w:r w:rsidRPr="00F82DC7">
        <w:rPr>
          <w:color w:val="000000" w:themeColor="text1"/>
          <w:lang w:val="en-US"/>
        </w:rPr>
        <w:t xml:space="preserve">We also analyzed the number of calories consumed using robust regression models. These yielded comparable results, see: </w:t>
      </w:r>
      <w:r w:rsidR="00747FB9" w:rsidRPr="00E46839">
        <w:rPr>
          <w:noProof/>
          <w:color w:val="000000" w:themeColor="text1"/>
          <w:lang w:val="en-US"/>
        </w:rPr>
        <w:fldChar w:fldCharType="begin"/>
      </w:r>
      <w:r w:rsidR="00747FB9" w:rsidRPr="00E46839">
        <w:rPr>
          <w:noProof/>
          <w:color w:val="000000" w:themeColor="text1"/>
          <w:lang w:val="en-US"/>
        </w:rPr>
        <w:instrText xml:space="preserve"> HYPERLINK "https://osf.io/twg9r/" </w:instrText>
      </w:r>
      <w:r w:rsidR="00747FB9" w:rsidRPr="00E46839">
        <w:rPr>
          <w:noProof/>
          <w:color w:val="000000" w:themeColor="text1"/>
          <w:lang w:val="en-US"/>
        </w:rPr>
      </w:r>
      <w:r w:rsidR="00747FB9" w:rsidRPr="00E46839">
        <w:rPr>
          <w:noProof/>
          <w:color w:val="000000" w:themeColor="text1"/>
          <w:lang w:val="en-US"/>
        </w:rPr>
        <w:fldChar w:fldCharType="separate"/>
      </w:r>
      <w:r w:rsidR="00747FB9" w:rsidRPr="00E46839">
        <w:rPr>
          <w:rStyle w:val="Hyperlink"/>
          <w:noProof/>
          <w:lang w:val="en-US"/>
        </w:rPr>
        <w:t>osf.io/twg9r/</w:t>
      </w:r>
      <w:r w:rsidR="00747FB9" w:rsidRPr="00E46839">
        <w:rPr>
          <w:noProof/>
          <w:color w:val="000000" w:themeColor="text1"/>
          <w:lang w:val="en-US"/>
        </w:rPr>
        <w:fldChar w:fldCharType="end"/>
      </w:r>
      <w:r w:rsidRPr="00F82DC7">
        <w:rPr>
          <w:color w:val="000000" w:themeColor="text1"/>
          <w:lang w:val="en-US"/>
        </w:rPr>
        <w:t>.</w:t>
      </w:r>
    </w:p>
    <w:p w14:paraId="25F1C11F" w14:textId="1AFE9382" w:rsidR="00F82DC7" w:rsidRPr="00F82DC7" w:rsidRDefault="00F82DC7">
      <w:pPr>
        <w:pStyle w:val="FootnoteText"/>
        <w:rPr>
          <w:lang w:val="en-US"/>
        </w:rPr>
      </w:pPr>
    </w:p>
  </w:footnote>
  <w:footnote w:id="2">
    <w:p w14:paraId="4F6E34D9" w14:textId="3DE37812" w:rsidR="00F82DC7" w:rsidRPr="00F82DC7" w:rsidRDefault="00F82DC7" w:rsidP="00F82DC7">
      <w:pPr>
        <w:autoSpaceDE w:val="0"/>
        <w:autoSpaceDN w:val="0"/>
        <w:adjustRightInd w:val="0"/>
        <w:spacing w:line="480" w:lineRule="auto"/>
        <w:ind w:firstLine="720"/>
        <w:rPr>
          <w:lang w:val="en-US"/>
        </w:rPr>
      </w:pPr>
      <w:r>
        <w:rPr>
          <w:rStyle w:val="FootnoteReference"/>
        </w:rPr>
        <w:footnoteRef/>
      </w:r>
      <w:r>
        <w:t xml:space="preserve"> </w:t>
      </w:r>
      <w:r w:rsidRPr="00F82DC7">
        <w:rPr>
          <w:lang w:val="en-US"/>
        </w:rPr>
        <w:t>Restrained Eating as measured by the Restrained Eating Scale (</w:t>
      </w:r>
      <w:proofErr w:type="spellStart"/>
      <w:r w:rsidRPr="00F82DC7">
        <w:rPr>
          <w:lang w:val="en-US"/>
        </w:rPr>
        <w:t>Polivy</w:t>
      </w:r>
      <w:proofErr w:type="spellEnd"/>
      <w:r w:rsidRPr="00F82DC7">
        <w:rPr>
          <w:lang w:val="en-US"/>
        </w:rPr>
        <w:t xml:space="preserve">, </w:t>
      </w:r>
      <w:proofErr w:type="spellStart"/>
      <w:r w:rsidRPr="00F82DC7">
        <w:rPr>
          <w:lang w:val="en-US"/>
        </w:rPr>
        <w:t>Heran</w:t>
      </w:r>
      <w:proofErr w:type="spellEnd"/>
      <w:r w:rsidR="00410528">
        <w:rPr>
          <w:lang w:val="en-US"/>
        </w:rPr>
        <w:t>,</w:t>
      </w:r>
      <w:r w:rsidRPr="00F82DC7">
        <w:rPr>
          <w:lang w:val="en-US"/>
        </w:rPr>
        <w:t xml:space="preserve"> &amp; </w:t>
      </w:r>
      <w:proofErr w:type="spellStart"/>
      <w:r w:rsidRPr="00F82DC7">
        <w:rPr>
          <w:lang w:val="en-US"/>
        </w:rPr>
        <w:t>Warsh</w:t>
      </w:r>
      <w:proofErr w:type="spellEnd"/>
      <w:r w:rsidRPr="00F82DC7">
        <w:rPr>
          <w:lang w:val="en-US"/>
        </w:rPr>
        <w:t>, 1978) was examined as a potential moderator as well. There was no difference in Restrained Eating between the driving (M=13.0; SD=5.82) and control condition (</w:t>
      </w:r>
      <w:r w:rsidRPr="00F82DC7">
        <w:rPr>
          <w:i/>
          <w:iCs/>
          <w:lang w:val="en-US"/>
        </w:rPr>
        <w:t>M</w:t>
      </w:r>
      <w:r w:rsidRPr="00F82DC7">
        <w:rPr>
          <w:lang w:val="en-US"/>
        </w:rPr>
        <w:t xml:space="preserve"> = 11.9; </w:t>
      </w:r>
      <w:r w:rsidRPr="00F82DC7">
        <w:rPr>
          <w:i/>
          <w:iCs/>
          <w:lang w:val="en-US"/>
        </w:rPr>
        <w:t>SD</w:t>
      </w:r>
      <w:r w:rsidRPr="00F82DC7">
        <w:rPr>
          <w:lang w:val="en-US"/>
        </w:rPr>
        <w:t xml:space="preserve"> = 4.76). Restrained Eating did not interact with any of the variables of interest. Adding total Restrained Eating score as a covariate did not change the overall pattern of results, see: </w:t>
      </w:r>
      <w:hyperlink r:id="rId1" w:history="1">
        <w:r w:rsidR="00747FB9" w:rsidRPr="00E46839">
          <w:rPr>
            <w:rStyle w:val="Hyperlink"/>
            <w:noProof/>
            <w:lang w:val="en-US"/>
          </w:rPr>
          <w:t>osf.io/twg9r/</w:t>
        </w:r>
      </w:hyperlink>
      <w:r w:rsidRPr="00F82DC7">
        <w:rPr>
          <w:lang w:val="en-US"/>
        </w:rPr>
        <w:t>.</w:t>
      </w:r>
    </w:p>
    <w:p w14:paraId="01E83F56" w14:textId="51EE43DE" w:rsidR="00F82DC7" w:rsidRPr="00F82DC7" w:rsidRDefault="00F82DC7">
      <w:pPr>
        <w:pStyle w:val="FootnoteText"/>
        <w:rPr>
          <w:lang w:val="en-US"/>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4F17B" w14:textId="77777777" w:rsidR="008C31AB" w:rsidRDefault="008C31AB" w:rsidP="009A0724">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150C38B" w14:textId="77777777" w:rsidR="008C31AB" w:rsidRDefault="008C31AB" w:rsidP="009D11DC">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6DB54" w14:textId="1EE73707" w:rsidR="008C31AB" w:rsidRDefault="008C31AB" w:rsidP="009A0724">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w:t>
    </w:r>
    <w:r>
      <w:rPr>
        <w:rStyle w:val="PageNumber"/>
      </w:rPr>
      <w:fldChar w:fldCharType="end"/>
    </w:r>
  </w:p>
  <w:p w14:paraId="5178E68D" w14:textId="0A6DD7DE" w:rsidR="008C31AB" w:rsidRDefault="00BF3633" w:rsidP="00BF3633">
    <w:pPr>
      <w:pStyle w:val="Header"/>
      <w:ind w:right="360"/>
      <w:jc w:val="right"/>
    </w:pPr>
    <w:r w:rsidRPr="0012333A">
      <w:rPr>
        <w:color w:val="000000" w:themeColor="text1"/>
      </w:rPr>
      <w:t>Driving Increases Consumption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927AF71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2D4203F"/>
    <w:multiLevelType w:val="multilevel"/>
    <w:tmpl w:val="8B4A3038"/>
    <w:lvl w:ilvl="0">
      <w:start w:val="1"/>
      <w:numFmt w:val="decimal"/>
      <w:lvlText w:val="%1"/>
      <w:lvlJc w:val="left"/>
      <w:pPr>
        <w:ind w:left="360" w:hanging="360"/>
      </w:pPr>
      <w:rPr>
        <w:rFonts w:hint="default"/>
        <w:i w:val="0"/>
        <w:color w:val="auto"/>
      </w:rPr>
    </w:lvl>
    <w:lvl w:ilvl="1">
      <w:start w:val="1"/>
      <w:numFmt w:val="decimal"/>
      <w:lvlText w:val="%1.%2"/>
      <w:lvlJc w:val="left"/>
      <w:pPr>
        <w:ind w:left="360" w:hanging="360"/>
      </w:pPr>
      <w:rPr>
        <w:rFonts w:hint="default"/>
        <w:i w:val="0"/>
        <w:color w:val="auto"/>
      </w:rPr>
    </w:lvl>
    <w:lvl w:ilvl="2">
      <w:start w:val="1"/>
      <w:numFmt w:val="decimal"/>
      <w:lvlText w:val="%1.%2.%3"/>
      <w:lvlJc w:val="left"/>
      <w:pPr>
        <w:ind w:left="720" w:hanging="720"/>
      </w:pPr>
      <w:rPr>
        <w:rFonts w:hint="default"/>
        <w:i w:val="0"/>
        <w:color w:val="auto"/>
      </w:rPr>
    </w:lvl>
    <w:lvl w:ilvl="3">
      <w:start w:val="1"/>
      <w:numFmt w:val="decimal"/>
      <w:lvlText w:val="%1.%2.%3.%4"/>
      <w:lvlJc w:val="left"/>
      <w:pPr>
        <w:ind w:left="720" w:hanging="720"/>
      </w:pPr>
      <w:rPr>
        <w:rFonts w:hint="default"/>
        <w:i w:val="0"/>
        <w:color w:val="auto"/>
      </w:rPr>
    </w:lvl>
    <w:lvl w:ilvl="4">
      <w:start w:val="1"/>
      <w:numFmt w:val="decimal"/>
      <w:lvlText w:val="%1.%2.%3.%4.%5"/>
      <w:lvlJc w:val="left"/>
      <w:pPr>
        <w:ind w:left="1080" w:hanging="1080"/>
      </w:pPr>
      <w:rPr>
        <w:rFonts w:hint="default"/>
        <w:i w:val="0"/>
        <w:color w:val="auto"/>
      </w:rPr>
    </w:lvl>
    <w:lvl w:ilvl="5">
      <w:start w:val="1"/>
      <w:numFmt w:val="decimal"/>
      <w:lvlText w:val="%1.%2.%3.%4.%5.%6"/>
      <w:lvlJc w:val="left"/>
      <w:pPr>
        <w:ind w:left="1080" w:hanging="1080"/>
      </w:pPr>
      <w:rPr>
        <w:rFonts w:hint="default"/>
        <w:i w:val="0"/>
        <w:color w:val="auto"/>
      </w:rPr>
    </w:lvl>
    <w:lvl w:ilvl="6">
      <w:start w:val="1"/>
      <w:numFmt w:val="decimal"/>
      <w:lvlText w:val="%1.%2.%3.%4.%5.%6.%7"/>
      <w:lvlJc w:val="left"/>
      <w:pPr>
        <w:ind w:left="1440" w:hanging="1440"/>
      </w:pPr>
      <w:rPr>
        <w:rFonts w:hint="default"/>
        <w:i w:val="0"/>
        <w:color w:val="auto"/>
      </w:rPr>
    </w:lvl>
    <w:lvl w:ilvl="7">
      <w:start w:val="1"/>
      <w:numFmt w:val="decimal"/>
      <w:lvlText w:val="%1.%2.%3.%4.%5.%6.%7.%8"/>
      <w:lvlJc w:val="left"/>
      <w:pPr>
        <w:ind w:left="1440" w:hanging="1440"/>
      </w:pPr>
      <w:rPr>
        <w:rFonts w:hint="default"/>
        <w:i w:val="0"/>
        <w:color w:val="auto"/>
      </w:rPr>
    </w:lvl>
    <w:lvl w:ilvl="8">
      <w:start w:val="1"/>
      <w:numFmt w:val="decimal"/>
      <w:lvlText w:val="%1.%2.%3.%4.%5.%6.%7.%8.%9"/>
      <w:lvlJc w:val="left"/>
      <w:pPr>
        <w:ind w:left="1800" w:hanging="1800"/>
      </w:pPr>
      <w:rPr>
        <w:rFonts w:hint="default"/>
        <w:i w:val="0"/>
        <w:color w:val="auto"/>
      </w:rPr>
    </w:lvl>
  </w:abstractNum>
  <w:abstractNum w:abstractNumId="2" w15:restartNumberingAfterBreak="0">
    <w:nsid w:val="0E4807D6"/>
    <w:multiLevelType w:val="multilevel"/>
    <w:tmpl w:val="B0007E02"/>
    <w:lvl w:ilvl="0">
      <w:start w:val="1"/>
      <w:numFmt w:val="decimal"/>
      <w:lvlText w:val="%1"/>
      <w:lvlJc w:val="left"/>
      <w:pPr>
        <w:ind w:left="360" w:hanging="360"/>
      </w:pPr>
      <w:rPr>
        <w:rFonts w:hint="default"/>
        <w:i w:val="0"/>
      </w:rPr>
    </w:lvl>
    <w:lvl w:ilvl="1">
      <w:start w:val="1"/>
      <w:numFmt w:val="decimal"/>
      <w:lvlText w:val="%1.%2"/>
      <w:lvlJc w:val="left"/>
      <w:pPr>
        <w:ind w:left="1440" w:hanging="360"/>
      </w:pPr>
      <w:rPr>
        <w:rFonts w:hint="default"/>
        <w:i w:val="0"/>
      </w:rPr>
    </w:lvl>
    <w:lvl w:ilvl="2">
      <w:start w:val="1"/>
      <w:numFmt w:val="decimal"/>
      <w:lvlText w:val="%1.%2.%3"/>
      <w:lvlJc w:val="left"/>
      <w:pPr>
        <w:ind w:left="2880" w:hanging="720"/>
      </w:pPr>
      <w:rPr>
        <w:rFonts w:hint="default"/>
        <w:i w:val="0"/>
      </w:rPr>
    </w:lvl>
    <w:lvl w:ilvl="3">
      <w:start w:val="1"/>
      <w:numFmt w:val="decimal"/>
      <w:lvlText w:val="%1.%2.%3.%4"/>
      <w:lvlJc w:val="left"/>
      <w:pPr>
        <w:ind w:left="3960" w:hanging="720"/>
      </w:pPr>
      <w:rPr>
        <w:rFonts w:hint="default"/>
        <w:i w:val="0"/>
      </w:rPr>
    </w:lvl>
    <w:lvl w:ilvl="4">
      <w:start w:val="1"/>
      <w:numFmt w:val="decimal"/>
      <w:lvlText w:val="%1.%2.%3.%4.%5"/>
      <w:lvlJc w:val="left"/>
      <w:pPr>
        <w:ind w:left="5400" w:hanging="1080"/>
      </w:pPr>
      <w:rPr>
        <w:rFonts w:hint="default"/>
        <w:i w:val="0"/>
      </w:rPr>
    </w:lvl>
    <w:lvl w:ilvl="5">
      <w:start w:val="1"/>
      <w:numFmt w:val="decimal"/>
      <w:lvlText w:val="%1.%2.%3.%4.%5.%6"/>
      <w:lvlJc w:val="left"/>
      <w:pPr>
        <w:ind w:left="6480" w:hanging="1080"/>
      </w:pPr>
      <w:rPr>
        <w:rFonts w:hint="default"/>
        <w:i w:val="0"/>
      </w:rPr>
    </w:lvl>
    <w:lvl w:ilvl="6">
      <w:start w:val="1"/>
      <w:numFmt w:val="decimal"/>
      <w:lvlText w:val="%1.%2.%3.%4.%5.%6.%7"/>
      <w:lvlJc w:val="left"/>
      <w:pPr>
        <w:ind w:left="7920" w:hanging="1440"/>
      </w:pPr>
      <w:rPr>
        <w:rFonts w:hint="default"/>
        <w:i w:val="0"/>
      </w:rPr>
    </w:lvl>
    <w:lvl w:ilvl="7">
      <w:start w:val="1"/>
      <w:numFmt w:val="decimal"/>
      <w:lvlText w:val="%1.%2.%3.%4.%5.%6.%7.%8"/>
      <w:lvlJc w:val="left"/>
      <w:pPr>
        <w:ind w:left="9000" w:hanging="1440"/>
      </w:pPr>
      <w:rPr>
        <w:rFonts w:hint="default"/>
        <w:i w:val="0"/>
      </w:rPr>
    </w:lvl>
    <w:lvl w:ilvl="8">
      <w:start w:val="1"/>
      <w:numFmt w:val="decimal"/>
      <w:lvlText w:val="%1.%2.%3.%4.%5.%6.%7.%8.%9"/>
      <w:lvlJc w:val="left"/>
      <w:pPr>
        <w:ind w:left="10440" w:hanging="1800"/>
      </w:pPr>
      <w:rPr>
        <w:rFonts w:hint="default"/>
        <w:i w:val="0"/>
      </w:rPr>
    </w:lvl>
  </w:abstractNum>
  <w:abstractNum w:abstractNumId="3" w15:restartNumberingAfterBreak="0">
    <w:nsid w:val="10CC09A0"/>
    <w:multiLevelType w:val="multilevel"/>
    <w:tmpl w:val="16343A52"/>
    <w:lvl w:ilvl="0">
      <w:start w:val="1"/>
      <w:numFmt w:val="decimal"/>
      <w:lvlText w:val="%1."/>
      <w:lvlJc w:val="left"/>
      <w:pPr>
        <w:ind w:left="1080" w:hanging="360"/>
      </w:pPr>
      <w:rPr>
        <w:i w:val="0"/>
        <w:iCs w:val="0"/>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4" w15:restartNumberingAfterBreak="0">
    <w:nsid w:val="13207328"/>
    <w:multiLevelType w:val="hybridMultilevel"/>
    <w:tmpl w:val="B60EDC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4F0E10"/>
    <w:multiLevelType w:val="multilevel"/>
    <w:tmpl w:val="5C385546"/>
    <w:lvl w:ilvl="0">
      <w:start w:val="1"/>
      <w:numFmt w:val="decimal"/>
      <w:lvlText w:val="%1."/>
      <w:lvlJc w:val="left"/>
      <w:pPr>
        <w:ind w:left="720" w:hanging="360"/>
      </w:pPr>
      <w:rPr>
        <w:rFonts w:hint="default"/>
        <w:b/>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3356187A"/>
    <w:multiLevelType w:val="multilevel"/>
    <w:tmpl w:val="BFC2FE4A"/>
    <w:lvl w:ilvl="0">
      <w:start w:val="1"/>
      <w:numFmt w:val="decimal"/>
      <w:lvlText w:val="%1."/>
      <w:lvlJc w:val="left"/>
      <w:pPr>
        <w:ind w:left="1080" w:hanging="360"/>
      </w:pPr>
      <w:rPr>
        <w:rFonts w:hint="default"/>
        <w:i w:val="0"/>
      </w:rPr>
    </w:lvl>
    <w:lvl w:ilvl="1">
      <w:start w:val="1"/>
      <w:numFmt w:val="decimal"/>
      <w:isLgl/>
      <w:lvlText w:val="%1.%2."/>
      <w:lvlJc w:val="left"/>
      <w:pPr>
        <w:ind w:left="644" w:hanging="360"/>
      </w:pPr>
      <w:rPr>
        <w:rFonts w:hint="default"/>
        <w:i w:val="0"/>
      </w:rPr>
    </w:lvl>
    <w:lvl w:ilvl="2">
      <w:start w:val="1"/>
      <w:numFmt w:val="decimal"/>
      <w:isLgl/>
      <w:lvlText w:val="%1.%2.%3."/>
      <w:lvlJc w:val="left"/>
      <w:pPr>
        <w:ind w:left="1440" w:hanging="720"/>
      </w:pPr>
      <w:rPr>
        <w:rFonts w:hint="default"/>
        <w:i w:val="0"/>
      </w:rPr>
    </w:lvl>
    <w:lvl w:ilvl="3">
      <w:start w:val="1"/>
      <w:numFmt w:val="decimal"/>
      <w:isLgl/>
      <w:lvlText w:val="%1.%2.%3.%4."/>
      <w:lvlJc w:val="left"/>
      <w:pPr>
        <w:ind w:left="1440" w:hanging="720"/>
      </w:pPr>
      <w:rPr>
        <w:rFonts w:hint="default"/>
        <w:i w:val="0"/>
      </w:rPr>
    </w:lvl>
    <w:lvl w:ilvl="4">
      <w:start w:val="1"/>
      <w:numFmt w:val="decimal"/>
      <w:isLgl/>
      <w:lvlText w:val="%1.%2.%3.%4.%5."/>
      <w:lvlJc w:val="left"/>
      <w:pPr>
        <w:ind w:left="1800" w:hanging="1080"/>
      </w:pPr>
      <w:rPr>
        <w:rFonts w:hint="default"/>
        <w:i w:val="0"/>
      </w:rPr>
    </w:lvl>
    <w:lvl w:ilvl="5">
      <w:start w:val="1"/>
      <w:numFmt w:val="decimal"/>
      <w:isLgl/>
      <w:lvlText w:val="%1.%2.%3.%4.%5.%6."/>
      <w:lvlJc w:val="left"/>
      <w:pPr>
        <w:ind w:left="1800" w:hanging="1080"/>
      </w:pPr>
      <w:rPr>
        <w:rFonts w:hint="default"/>
        <w:i w:val="0"/>
      </w:rPr>
    </w:lvl>
    <w:lvl w:ilvl="6">
      <w:start w:val="1"/>
      <w:numFmt w:val="decimal"/>
      <w:isLgl/>
      <w:lvlText w:val="%1.%2.%3.%4.%5.%6.%7."/>
      <w:lvlJc w:val="left"/>
      <w:pPr>
        <w:ind w:left="2160" w:hanging="1440"/>
      </w:pPr>
      <w:rPr>
        <w:rFonts w:hint="default"/>
        <w:i w:val="0"/>
      </w:rPr>
    </w:lvl>
    <w:lvl w:ilvl="7">
      <w:start w:val="1"/>
      <w:numFmt w:val="decimal"/>
      <w:isLgl/>
      <w:lvlText w:val="%1.%2.%3.%4.%5.%6.%7.%8."/>
      <w:lvlJc w:val="left"/>
      <w:pPr>
        <w:ind w:left="2160" w:hanging="1440"/>
      </w:pPr>
      <w:rPr>
        <w:rFonts w:hint="default"/>
        <w:i w:val="0"/>
      </w:rPr>
    </w:lvl>
    <w:lvl w:ilvl="8">
      <w:start w:val="1"/>
      <w:numFmt w:val="decimal"/>
      <w:isLgl/>
      <w:lvlText w:val="%1.%2.%3.%4.%5.%6.%7.%8.%9."/>
      <w:lvlJc w:val="left"/>
      <w:pPr>
        <w:ind w:left="2520" w:hanging="1800"/>
      </w:pPr>
      <w:rPr>
        <w:rFonts w:hint="default"/>
        <w:i w:val="0"/>
      </w:rPr>
    </w:lvl>
  </w:abstractNum>
  <w:abstractNum w:abstractNumId="7" w15:restartNumberingAfterBreak="0">
    <w:nsid w:val="4FD14D6B"/>
    <w:multiLevelType w:val="hybridMultilevel"/>
    <w:tmpl w:val="B0CAB6A6"/>
    <w:lvl w:ilvl="0" w:tplc="17B01A20">
      <w:start w:val="1"/>
      <w:numFmt w:val="lowerLetter"/>
      <w:lvlText w:val="%1."/>
      <w:lvlJc w:val="left"/>
      <w:pPr>
        <w:ind w:left="420" w:hanging="360"/>
      </w:pPr>
      <w:rPr>
        <w:rFonts w:hint="default"/>
      </w:rPr>
    </w:lvl>
    <w:lvl w:ilvl="1" w:tplc="04130019" w:tentative="1">
      <w:start w:val="1"/>
      <w:numFmt w:val="lowerLetter"/>
      <w:lvlText w:val="%2."/>
      <w:lvlJc w:val="left"/>
      <w:pPr>
        <w:ind w:left="1140" w:hanging="360"/>
      </w:pPr>
    </w:lvl>
    <w:lvl w:ilvl="2" w:tplc="0413001B" w:tentative="1">
      <w:start w:val="1"/>
      <w:numFmt w:val="lowerRoman"/>
      <w:lvlText w:val="%3."/>
      <w:lvlJc w:val="right"/>
      <w:pPr>
        <w:ind w:left="1860" w:hanging="180"/>
      </w:pPr>
    </w:lvl>
    <w:lvl w:ilvl="3" w:tplc="0413000F" w:tentative="1">
      <w:start w:val="1"/>
      <w:numFmt w:val="decimal"/>
      <w:lvlText w:val="%4."/>
      <w:lvlJc w:val="left"/>
      <w:pPr>
        <w:ind w:left="2580" w:hanging="360"/>
      </w:pPr>
    </w:lvl>
    <w:lvl w:ilvl="4" w:tplc="04130019" w:tentative="1">
      <w:start w:val="1"/>
      <w:numFmt w:val="lowerLetter"/>
      <w:lvlText w:val="%5."/>
      <w:lvlJc w:val="left"/>
      <w:pPr>
        <w:ind w:left="3300" w:hanging="360"/>
      </w:pPr>
    </w:lvl>
    <w:lvl w:ilvl="5" w:tplc="0413001B" w:tentative="1">
      <w:start w:val="1"/>
      <w:numFmt w:val="lowerRoman"/>
      <w:lvlText w:val="%6."/>
      <w:lvlJc w:val="right"/>
      <w:pPr>
        <w:ind w:left="4020" w:hanging="180"/>
      </w:pPr>
    </w:lvl>
    <w:lvl w:ilvl="6" w:tplc="0413000F" w:tentative="1">
      <w:start w:val="1"/>
      <w:numFmt w:val="decimal"/>
      <w:lvlText w:val="%7."/>
      <w:lvlJc w:val="left"/>
      <w:pPr>
        <w:ind w:left="4740" w:hanging="360"/>
      </w:pPr>
    </w:lvl>
    <w:lvl w:ilvl="7" w:tplc="04130019" w:tentative="1">
      <w:start w:val="1"/>
      <w:numFmt w:val="lowerLetter"/>
      <w:lvlText w:val="%8."/>
      <w:lvlJc w:val="left"/>
      <w:pPr>
        <w:ind w:left="5460" w:hanging="360"/>
      </w:pPr>
    </w:lvl>
    <w:lvl w:ilvl="8" w:tplc="0413001B" w:tentative="1">
      <w:start w:val="1"/>
      <w:numFmt w:val="lowerRoman"/>
      <w:lvlText w:val="%9."/>
      <w:lvlJc w:val="right"/>
      <w:pPr>
        <w:ind w:left="6180" w:hanging="180"/>
      </w:pPr>
    </w:lvl>
  </w:abstractNum>
  <w:abstractNum w:abstractNumId="8" w15:restartNumberingAfterBreak="0">
    <w:nsid w:val="543E155B"/>
    <w:multiLevelType w:val="hybridMultilevel"/>
    <w:tmpl w:val="B0CAB6A6"/>
    <w:lvl w:ilvl="0" w:tplc="17B01A20">
      <w:start w:val="1"/>
      <w:numFmt w:val="lowerLetter"/>
      <w:lvlText w:val="%1."/>
      <w:lvlJc w:val="left"/>
      <w:pPr>
        <w:ind w:left="420" w:hanging="360"/>
      </w:pPr>
      <w:rPr>
        <w:rFonts w:hint="default"/>
      </w:rPr>
    </w:lvl>
    <w:lvl w:ilvl="1" w:tplc="04130019" w:tentative="1">
      <w:start w:val="1"/>
      <w:numFmt w:val="lowerLetter"/>
      <w:lvlText w:val="%2."/>
      <w:lvlJc w:val="left"/>
      <w:pPr>
        <w:ind w:left="1140" w:hanging="360"/>
      </w:pPr>
    </w:lvl>
    <w:lvl w:ilvl="2" w:tplc="0413001B" w:tentative="1">
      <w:start w:val="1"/>
      <w:numFmt w:val="lowerRoman"/>
      <w:lvlText w:val="%3."/>
      <w:lvlJc w:val="right"/>
      <w:pPr>
        <w:ind w:left="1860" w:hanging="180"/>
      </w:pPr>
    </w:lvl>
    <w:lvl w:ilvl="3" w:tplc="0413000F" w:tentative="1">
      <w:start w:val="1"/>
      <w:numFmt w:val="decimal"/>
      <w:lvlText w:val="%4."/>
      <w:lvlJc w:val="left"/>
      <w:pPr>
        <w:ind w:left="2580" w:hanging="360"/>
      </w:pPr>
    </w:lvl>
    <w:lvl w:ilvl="4" w:tplc="04130019" w:tentative="1">
      <w:start w:val="1"/>
      <w:numFmt w:val="lowerLetter"/>
      <w:lvlText w:val="%5."/>
      <w:lvlJc w:val="left"/>
      <w:pPr>
        <w:ind w:left="3300" w:hanging="360"/>
      </w:pPr>
    </w:lvl>
    <w:lvl w:ilvl="5" w:tplc="0413001B" w:tentative="1">
      <w:start w:val="1"/>
      <w:numFmt w:val="lowerRoman"/>
      <w:lvlText w:val="%6."/>
      <w:lvlJc w:val="right"/>
      <w:pPr>
        <w:ind w:left="4020" w:hanging="180"/>
      </w:pPr>
    </w:lvl>
    <w:lvl w:ilvl="6" w:tplc="0413000F" w:tentative="1">
      <w:start w:val="1"/>
      <w:numFmt w:val="decimal"/>
      <w:lvlText w:val="%7."/>
      <w:lvlJc w:val="left"/>
      <w:pPr>
        <w:ind w:left="4740" w:hanging="360"/>
      </w:pPr>
    </w:lvl>
    <w:lvl w:ilvl="7" w:tplc="04130019" w:tentative="1">
      <w:start w:val="1"/>
      <w:numFmt w:val="lowerLetter"/>
      <w:lvlText w:val="%8."/>
      <w:lvlJc w:val="left"/>
      <w:pPr>
        <w:ind w:left="5460" w:hanging="360"/>
      </w:pPr>
    </w:lvl>
    <w:lvl w:ilvl="8" w:tplc="0413001B" w:tentative="1">
      <w:start w:val="1"/>
      <w:numFmt w:val="lowerRoman"/>
      <w:lvlText w:val="%9."/>
      <w:lvlJc w:val="right"/>
      <w:pPr>
        <w:ind w:left="6180" w:hanging="180"/>
      </w:pPr>
    </w:lvl>
  </w:abstractNum>
  <w:abstractNum w:abstractNumId="9" w15:restartNumberingAfterBreak="0">
    <w:nsid w:val="5C352E94"/>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C7A7C43"/>
    <w:multiLevelType w:val="hybridMultilevel"/>
    <w:tmpl w:val="528411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8030964"/>
    <w:multiLevelType w:val="multilevel"/>
    <w:tmpl w:val="D19AB6EC"/>
    <w:lvl w:ilvl="0">
      <w:start w:val="1"/>
      <w:numFmt w:val="decimal"/>
      <w:lvlText w:val="%1."/>
      <w:lvlJc w:val="left"/>
      <w:pPr>
        <w:ind w:left="1080" w:hanging="360"/>
      </w:pPr>
      <w:rPr>
        <w:rFonts w:hint="default"/>
        <w:i w:val="0"/>
        <w:color w:val="auto"/>
      </w:rPr>
    </w:lvl>
    <w:lvl w:ilvl="1">
      <w:start w:val="3"/>
      <w:numFmt w:val="decimal"/>
      <w:isLgl/>
      <w:lvlText w:val="%1.%2."/>
      <w:lvlJc w:val="left"/>
      <w:pPr>
        <w:ind w:left="1080" w:hanging="360"/>
      </w:pPr>
      <w:rPr>
        <w:rFonts w:hint="default"/>
        <w:i w:val="0"/>
        <w:iCs w:val="0"/>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69233D69"/>
    <w:multiLevelType w:val="multilevel"/>
    <w:tmpl w:val="56C663BE"/>
    <w:lvl w:ilvl="0">
      <w:start w:val="1"/>
      <w:numFmt w:val="decimal"/>
      <w:lvlText w:val="%1"/>
      <w:lvlJc w:val="left"/>
      <w:pPr>
        <w:ind w:left="360" w:hanging="360"/>
      </w:pPr>
      <w:rPr>
        <w:rFonts w:hint="default"/>
        <w:i w:val="0"/>
      </w:rPr>
    </w:lvl>
    <w:lvl w:ilvl="1">
      <w:start w:val="1"/>
      <w:numFmt w:val="decimal"/>
      <w:lvlText w:val="%1.%2"/>
      <w:lvlJc w:val="left"/>
      <w:pPr>
        <w:ind w:left="1440" w:hanging="360"/>
      </w:pPr>
      <w:rPr>
        <w:rFonts w:hint="default"/>
        <w:i w:val="0"/>
      </w:rPr>
    </w:lvl>
    <w:lvl w:ilvl="2">
      <w:start w:val="1"/>
      <w:numFmt w:val="decimal"/>
      <w:lvlText w:val="%1.%2.%3"/>
      <w:lvlJc w:val="left"/>
      <w:pPr>
        <w:ind w:left="2880" w:hanging="720"/>
      </w:pPr>
      <w:rPr>
        <w:rFonts w:hint="default"/>
        <w:i w:val="0"/>
      </w:rPr>
    </w:lvl>
    <w:lvl w:ilvl="3">
      <w:start w:val="1"/>
      <w:numFmt w:val="decimal"/>
      <w:lvlText w:val="%1.%2.%3.%4"/>
      <w:lvlJc w:val="left"/>
      <w:pPr>
        <w:ind w:left="3960" w:hanging="720"/>
      </w:pPr>
      <w:rPr>
        <w:rFonts w:hint="default"/>
        <w:i w:val="0"/>
      </w:rPr>
    </w:lvl>
    <w:lvl w:ilvl="4">
      <w:start w:val="1"/>
      <w:numFmt w:val="decimal"/>
      <w:lvlText w:val="%1.%2.%3.%4.%5"/>
      <w:lvlJc w:val="left"/>
      <w:pPr>
        <w:ind w:left="5400" w:hanging="1080"/>
      </w:pPr>
      <w:rPr>
        <w:rFonts w:hint="default"/>
        <w:i w:val="0"/>
      </w:rPr>
    </w:lvl>
    <w:lvl w:ilvl="5">
      <w:start w:val="1"/>
      <w:numFmt w:val="decimal"/>
      <w:lvlText w:val="%1.%2.%3.%4.%5.%6"/>
      <w:lvlJc w:val="left"/>
      <w:pPr>
        <w:ind w:left="6480" w:hanging="1080"/>
      </w:pPr>
      <w:rPr>
        <w:rFonts w:hint="default"/>
        <w:i w:val="0"/>
      </w:rPr>
    </w:lvl>
    <w:lvl w:ilvl="6">
      <w:start w:val="1"/>
      <w:numFmt w:val="decimal"/>
      <w:lvlText w:val="%1.%2.%3.%4.%5.%6.%7"/>
      <w:lvlJc w:val="left"/>
      <w:pPr>
        <w:ind w:left="7920" w:hanging="1440"/>
      </w:pPr>
      <w:rPr>
        <w:rFonts w:hint="default"/>
        <w:i w:val="0"/>
      </w:rPr>
    </w:lvl>
    <w:lvl w:ilvl="7">
      <w:start w:val="1"/>
      <w:numFmt w:val="decimal"/>
      <w:lvlText w:val="%1.%2.%3.%4.%5.%6.%7.%8"/>
      <w:lvlJc w:val="left"/>
      <w:pPr>
        <w:ind w:left="9000" w:hanging="1440"/>
      </w:pPr>
      <w:rPr>
        <w:rFonts w:hint="default"/>
        <w:i w:val="0"/>
      </w:rPr>
    </w:lvl>
    <w:lvl w:ilvl="8">
      <w:start w:val="1"/>
      <w:numFmt w:val="decimal"/>
      <w:lvlText w:val="%1.%2.%3.%4.%5.%6.%7.%8.%9"/>
      <w:lvlJc w:val="left"/>
      <w:pPr>
        <w:ind w:left="10440" w:hanging="1800"/>
      </w:pPr>
      <w:rPr>
        <w:rFonts w:hint="default"/>
        <w:i w:val="0"/>
      </w:rPr>
    </w:lvl>
  </w:abstractNum>
  <w:abstractNum w:abstractNumId="13" w15:restartNumberingAfterBreak="0">
    <w:nsid w:val="6A632E53"/>
    <w:multiLevelType w:val="hybridMultilevel"/>
    <w:tmpl w:val="D02E22E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B86065D"/>
    <w:multiLevelType w:val="hybridMultilevel"/>
    <w:tmpl w:val="E0D610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C6D40D8"/>
    <w:multiLevelType w:val="multilevel"/>
    <w:tmpl w:val="C6DC6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027027343">
    <w:abstractNumId w:val="14"/>
  </w:num>
  <w:num w:numId="2" w16cid:durableId="1176991375">
    <w:abstractNumId w:val="4"/>
  </w:num>
  <w:num w:numId="3" w16cid:durableId="187958962">
    <w:abstractNumId w:val="8"/>
  </w:num>
  <w:num w:numId="4" w16cid:durableId="554513126">
    <w:abstractNumId w:val="7"/>
  </w:num>
  <w:num w:numId="5" w16cid:durableId="287931938">
    <w:abstractNumId w:val="0"/>
  </w:num>
  <w:num w:numId="6" w16cid:durableId="1282809377">
    <w:abstractNumId w:val="15"/>
  </w:num>
  <w:num w:numId="7" w16cid:durableId="1237672185">
    <w:abstractNumId w:val="5"/>
  </w:num>
  <w:num w:numId="8" w16cid:durableId="1061633446">
    <w:abstractNumId w:val="13"/>
  </w:num>
  <w:num w:numId="9" w16cid:durableId="1314682489">
    <w:abstractNumId w:val="6"/>
  </w:num>
  <w:num w:numId="10" w16cid:durableId="1054740955">
    <w:abstractNumId w:val="10"/>
  </w:num>
  <w:num w:numId="11" w16cid:durableId="1606572794">
    <w:abstractNumId w:val="12"/>
  </w:num>
  <w:num w:numId="12" w16cid:durableId="639729312">
    <w:abstractNumId w:val="2"/>
  </w:num>
  <w:num w:numId="13" w16cid:durableId="1423335791">
    <w:abstractNumId w:val="1"/>
  </w:num>
  <w:num w:numId="14" w16cid:durableId="1108811055">
    <w:abstractNumId w:val="11"/>
  </w:num>
  <w:num w:numId="15" w16cid:durableId="1541822206">
    <w:abstractNumId w:val="9"/>
  </w:num>
  <w:num w:numId="16" w16cid:durableId="529102695">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oife O'Mahony">
    <w15:presenceInfo w15:providerId="AD" w15:userId="S::OMahonyA@cardiff.ac.uk::71cb0138-c2f1-4bf5-a323-d021a077cf3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embedSystemFonts/>
  <w:proofState w:spelling="clean" w:grammar="clean"/>
  <w:defaultTabStop w:val="720"/>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6792"/>
    <w:rsid w:val="000004EE"/>
    <w:rsid w:val="000022B2"/>
    <w:rsid w:val="000024F8"/>
    <w:rsid w:val="00003BAA"/>
    <w:rsid w:val="000074E5"/>
    <w:rsid w:val="000106C9"/>
    <w:rsid w:val="00011F09"/>
    <w:rsid w:val="00012B74"/>
    <w:rsid w:val="00012BC8"/>
    <w:rsid w:val="00013D89"/>
    <w:rsid w:val="00015B3E"/>
    <w:rsid w:val="00016237"/>
    <w:rsid w:val="00017834"/>
    <w:rsid w:val="0002017B"/>
    <w:rsid w:val="000215A4"/>
    <w:rsid w:val="0002285A"/>
    <w:rsid w:val="00023652"/>
    <w:rsid w:val="00024486"/>
    <w:rsid w:val="0002465B"/>
    <w:rsid w:val="00024CD3"/>
    <w:rsid w:val="00030911"/>
    <w:rsid w:val="000319DB"/>
    <w:rsid w:val="00032373"/>
    <w:rsid w:val="00035367"/>
    <w:rsid w:val="00035737"/>
    <w:rsid w:val="000360B2"/>
    <w:rsid w:val="00036A29"/>
    <w:rsid w:val="000408A3"/>
    <w:rsid w:val="00041CAB"/>
    <w:rsid w:val="00044C2F"/>
    <w:rsid w:val="00046BB7"/>
    <w:rsid w:val="000503E4"/>
    <w:rsid w:val="00050C08"/>
    <w:rsid w:val="00052D1C"/>
    <w:rsid w:val="00052EE0"/>
    <w:rsid w:val="0005370E"/>
    <w:rsid w:val="000544AE"/>
    <w:rsid w:val="00055474"/>
    <w:rsid w:val="000568D1"/>
    <w:rsid w:val="000574ED"/>
    <w:rsid w:val="00057799"/>
    <w:rsid w:val="00060D63"/>
    <w:rsid w:val="0006224E"/>
    <w:rsid w:val="00064CC5"/>
    <w:rsid w:val="0006541B"/>
    <w:rsid w:val="000707BA"/>
    <w:rsid w:val="00071131"/>
    <w:rsid w:val="0007378A"/>
    <w:rsid w:val="00073D25"/>
    <w:rsid w:val="000743B6"/>
    <w:rsid w:val="00074C1F"/>
    <w:rsid w:val="000755DC"/>
    <w:rsid w:val="000756BE"/>
    <w:rsid w:val="00075E42"/>
    <w:rsid w:val="00076A15"/>
    <w:rsid w:val="00076A6A"/>
    <w:rsid w:val="00076EFF"/>
    <w:rsid w:val="00077442"/>
    <w:rsid w:val="00081F81"/>
    <w:rsid w:val="0008262E"/>
    <w:rsid w:val="000827C0"/>
    <w:rsid w:val="00083557"/>
    <w:rsid w:val="00084A93"/>
    <w:rsid w:val="00084D82"/>
    <w:rsid w:val="00085345"/>
    <w:rsid w:val="00085451"/>
    <w:rsid w:val="000868E9"/>
    <w:rsid w:val="0009025B"/>
    <w:rsid w:val="0009106F"/>
    <w:rsid w:val="00093FEC"/>
    <w:rsid w:val="00094B01"/>
    <w:rsid w:val="00094FBD"/>
    <w:rsid w:val="000A040D"/>
    <w:rsid w:val="000A0C9A"/>
    <w:rsid w:val="000A2EEE"/>
    <w:rsid w:val="000A3086"/>
    <w:rsid w:val="000A46B6"/>
    <w:rsid w:val="000A51CB"/>
    <w:rsid w:val="000A6930"/>
    <w:rsid w:val="000A69C0"/>
    <w:rsid w:val="000A6EFD"/>
    <w:rsid w:val="000A7203"/>
    <w:rsid w:val="000A7F35"/>
    <w:rsid w:val="000B19A9"/>
    <w:rsid w:val="000B1FEA"/>
    <w:rsid w:val="000B223B"/>
    <w:rsid w:val="000B2A9F"/>
    <w:rsid w:val="000B6558"/>
    <w:rsid w:val="000B6D6B"/>
    <w:rsid w:val="000B7A30"/>
    <w:rsid w:val="000C10E0"/>
    <w:rsid w:val="000C23CC"/>
    <w:rsid w:val="000C36FF"/>
    <w:rsid w:val="000C39F9"/>
    <w:rsid w:val="000C79D4"/>
    <w:rsid w:val="000D03B8"/>
    <w:rsid w:val="000D2E87"/>
    <w:rsid w:val="000D3577"/>
    <w:rsid w:val="000D3C2A"/>
    <w:rsid w:val="000D3E48"/>
    <w:rsid w:val="000D4BFD"/>
    <w:rsid w:val="000D6174"/>
    <w:rsid w:val="000E3DB3"/>
    <w:rsid w:val="000E4F6B"/>
    <w:rsid w:val="000E6804"/>
    <w:rsid w:val="000E6D33"/>
    <w:rsid w:val="000E6E93"/>
    <w:rsid w:val="000F0260"/>
    <w:rsid w:val="000F20ED"/>
    <w:rsid w:val="000F3996"/>
    <w:rsid w:val="000F3F54"/>
    <w:rsid w:val="000F5F5E"/>
    <w:rsid w:val="000F6A43"/>
    <w:rsid w:val="00100656"/>
    <w:rsid w:val="001010BD"/>
    <w:rsid w:val="001011D3"/>
    <w:rsid w:val="00101521"/>
    <w:rsid w:val="0010357E"/>
    <w:rsid w:val="00103875"/>
    <w:rsid w:val="0010484A"/>
    <w:rsid w:val="00104CF5"/>
    <w:rsid w:val="00106702"/>
    <w:rsid w:val="00106F35"/>
    <w:rsid w:val="00106F4F"/>
    <w:rsid w:val="00107D41"/>
    <w:rsid w:val="001106D4"/>
    <w:rsid w:val="00112F3E"/>
    <w:rsid w:val="00113B1C"/>
    <w:rsid w:val="001159CD"/>
    <w:rsid w:val="00120929"/>
    <w:rsid w:val="00120FC1"/>
    <w:rsid w:val="0012149B"/>
    <w:rsid w:val="00122FA5"/>
    <w:rsid w:val="0012333A"/>
    <w:rsid w:val="0012338C"/>
    <w:rsid w:val="00124132"/>
    <w:rsid w:val="001273EB"/>
    <w:rsid w:val="00130A49"/>
    <w:rsid w:val="00133FCA"/>
    <w:rsid w:val="00135699"/>
    <w:rsid w:val="00136E37"/>
    <w:rsid w:val="00137200"/>
    <w:rsid w:val="00140D81"/>
    <w:rsid w:val="001445CB"/>
    <w:rsid w:val="00145343"/>
    <w:rsid w:val="00146D6C"/>
    <w:rsid w:val="00147044"/>
    <w:rsid w:val="00147D59"/>
    <w:rsid w:val="00147D95"/>
    <w:rsid w:val="00150BD5"/>
    <w:rsid w:val="00151D38"/>
    <w:rsid w:val="0015355E"/>
    <w:rsid w:val="00153ACB"/>
    <w:rsid w:val="00154078"/>
    <w:rsid w:val="0015462F"/>
    <w:rsid w:val="001634C4"/>
    <w:rsid w:val="001637C0"/>
    <w:rsid w:val="00166BF6"/>
    <w:rsid w:val="001724BA"/>
    <w:rsid w:val="00172D08"/>
    <w:rsid w:val="00173B3D"/>
    <w:rsid w:val="00174902"/>
    <w:rsid w:val="00175007"/>
    <w:rsid w:val="0017596B"/>
    <w:rsid w:val="00175A5B"/>
    <w:rsid w:val="00177D14"/>
    <w:rsid w:val="00180453"/>
    <w:rsid w:val="001817D1"/>
    <w:rsid w:val="00184B16"/>
    <w:rsid w:val="00187BA8"/>
    <w:rsid w:val="00191D35"/>
    <w:rsid w:val="00192C15"/>
    <w:rsid w:val="001932FE"/>
    <w:rsid w:val="00195AEA"/>
    <w:rsid w:val="00196948"/>
    <w:rsid w:val="001A0D94"/>
    <w:rsid w:val="001A25A0"/>
    <w:rsid w:val="001A33A2"/>
    <w:rsid w:val="001A6B89"/>
    <w:rsid w:val="001B1087"/>
    <w:rsid w:val="001B1D9A"/>
    <w:rsid w:val="001B2515"/>
    <w:rsid w:val="001B2A96"/>
    <w:rsid w:val="001B3007"/>
    <w:rsid w:val="001B5E3C"/>
    <w:rsid w:val="001B6EF8"/>
    <w:rsid w:val="001C02F3"/>
    <w:rsid w:val="001C1109"/>
    <w:rsid w:val="001C1C01"/>
    <w:rsid w:val="001C2EA4"/>
    <w:rsid w:val="001C6300"/>
    <w:rsid w:val="001C7920"/>
    <w:rsid w:val="001C7B12"/>
    <w:rsid w:val="001D44C5"/>
    <w:rsid w:val="001D492C"/>
    <w:rsid w:val="001D5EF9"/>
    <w:rsid w:val="001E01C6"/>
    <w:rsid w:val="001E046C"/>
    <w:rsid w:val="001E4C97"/>
    <w:rsid w:val="001E5832"/>
    <w:rsid w:val="001F070B"/>
    <w:rsid w:val="001F0E34"/>
    <w:rsid w:val="001F2B39"/>
    <w:rsid w:val="001F329C"/>
    <w:rsid w:val="001F41C8"/>
    <w:rsid w:val="001F4825"/>
    <w:rsid w:val="001F4AD1"/>
    <w:rsid w:val="001F685D"/>
    <w:rsid w:val="001F6D28"/>
    <w:rsid w:val="001F6EE6"/>
    <w:rsid w:val="00201292"/>
    <w:rsid w:val="00205064"/>
    <w:rsid w:val="00205322"/>
    <w:rsid w:val="00205D51"/>
    <w:rsid w:val="00207AB3"/>
    <w:rsid w:val="0021423E"/>
    <w:rsid w:val="0022027E"/>
    <w:rsid w:val="002234C1"/>
    <w:rsid w:val="002237F9"/>
    <w:rsid w:val="00225340"/>
    <w:rsid w:val="002253F0"/>
    <w:rsid w:val="00227487"/>
    <w:rsid w:val="002308E5"/>
    <w:rsid w:val="0023189B"/>
    <w:rsid w:val="00231F14"/>
    <w:rsid w:val="00232FA8"/>
    <w:rsid w:val="00234780"/>
    <w:rsid w:val="0023553C"/>
    <w:rsid w:val="002403A8"/>
    <w:rsid w:val="00240719"/>
    <w:rsid w:val="00241E43"/>
    <w:rsid w:val="002420C5"/>
    <w:rsid w:val="00242773"/>
    <w:rsid w:val="00242D7A"/>
    <w:rsid w:val="00243B89"/>
    <w:rsid w:val="002449F5"/>
    <w:rsid w:val="00247204"/>
    <w:rsid w:val="00252117"/>
    <w:rsid w:val="002571AF"/>
    <w:rsid w:val="00257C43"/>
    <w:rsid w:val="00257E52"/>
    <w:rsid w:val="002611FB"/>
    <w:rsid w:val="00262233"/>
    <w:rsid w:val="00263634"/>
    <w:rsid w:val="00263681"/>
    <w:rsid w:val="002644E9"/>
    <w:rsid w:val="00264D78"/>
    <w:rsid w:val="00265C42"/>
    <w:rsid w:val="00266C38"/>
    <w:rsid w:val="0026758E"/>
    <w:rsid w:val="0027060D"/>
    <w:rsid w:val="00270FE1"/>
    <w:rsid w:val="0027334C"/>
    <w:rsid w:val="0028131A"/>
    <w:rsid w:val="00283076"/>
    <w:rsid w:val="002848BD"/>
    <w:rsid w:val="00285D93"/>
    <w:rsid w:val="002909F4"/>
    <w:rsid w:val="00290CA4"/>
    <w:rsid w:val="00294F95"/>
    <w:rsid w:val="00296A5B"/>
    <w:rsid w:val="00296AE9"/>
    <w:rsid w:val="002A1B04"/>
    <w:rsid w:val="002A504A"/>
    <w:rsid w:val="002A5771"/>
    <w:rsid w:val="002A737A"/>
    <w:rsid w:val="002A7949"/>
    <w:rsid w:val="002B0334"/>
    <w:rsid w:val="002B18DE"/>
    <w:rsid w:val="002B1BC1"/>
    <w:rsid w:val="002B350E"/>
    <w:rsid w:val="002B3EE0"/>
    <w:rsid w:val="002B4E8B"/>
    <w:rsid w:val="002B61AC"/>
    <w:rsid w:val="002B66A8"/>
    <w:rsid w:val="002B6E02"/>
    <w:rsid w:val="002B7640"/>
    <w:rsid w:val="002B79B4"/>
    <w:rsid w:val="002C003C"/>
    <w:rsid w:val="002C1230"/>
    <w:rsid w:val="002C1AF0"/>
    <w:rsid w:val="002C2DE4"/>
    <w:rsid w:val="002C4492"/>
    <w:rsid w:val="002C5477"/>
    <w:rsid w:val="002D1FC4"/>
    <w:rsid w:val="002D244D"/>
    <w:rsid w:val="002D27F1"/>
    <w:rsid w:val="002D2929"/>
    <w:rsid w:val="002D325F"/>
    <w:rsid w:val="002D342D"/>
    <w:rsid w:val="002D48D0"/>
    <w:rsid w:val="002D4A1F"/>
    <w:rsid w:val="002D6D46"/>
    <w:rsid w:val="002D7B1A"/>
    <w:rsid w:val="002E066D"/>
    <w:rsid w:val="002E06E1"/>
    <w:rsid w:val="002E0DC8"/>
    <w:rsid w:val="002E0DFD"/>
    <w:rsid w:val="002E21BB"/>
    <w:rsid w:val="002E2C94"/>
    <w:rsid w:val="002E3412"/>
    <w:rsid w:val="002E4024"/>
    <w:rsid w:val="002E5071"/>
    <w:rsid w:val="002E5CCA"/>
    <w:rsid w:val="002E6132"/>
    <w:rsid w:val="002F014F"/>
    <w:rsid w:val="002F0FA8"/>
    <w:rsid w:val="002F10BD"/>
    <w:rsid w:val="002F130C"/>
    <w:rsid w:val="002F1445"/>
    <w:rsid w:val="002F2D2B"/>
    <w:rsid w:val="002F53C1"/>
    <w:rsid w:val="002F66D3"/>
    <w:rsid w:val="002F6FA4"/>
    <w:rsid w:val="002F6FB6"/>
    <w:rsid w:val="002F7A21"/>
    <w:rsid w:val="00300018"/>
    <w:rsid w:val="003029E9"/>
    <w:rsid w:val="00304120"/>
    <w:rsid w:val="003044D1"/>
    <w:rsid w:val="00306AEE"/>
    <w:rsid w:val="00306FFD"/>
    <w:rsid w:val="0031147E"/>
    <w:rsid w:val="00311C37"/>
    <w:rsid w:val="00312061"/>
    <w:rsid w:val="00312333"/>
    <w:rsid w:val="00314D15"/>
    <w:rsid w:val="003154E7"/>
    <w:rsid w:val="00315522"/>
    <w:rsid w:val="003158CD"/>
    <w:rsid w:val="003170DE"/>
    <w:rsid w:val="003174B5"/>
    <w:rsid w:val="003177DD"/>
    <w:rsid w:val="00317B32"/>
    <w:rsid w:val="00320151"/>
    <w:rsid w:val="00320A4C"/>
    <w:rsid w:val="00322202"/>
    <w:rsid w:val="00323C7C"/>
    <w:rsid w:val="003246D2"/>
    <w:rsid w:val="003250C8"/>
    <w:rsid w:val="003253DE"/>
    <w:rsid w:val="00326B59"/>
    <w:rsid w:val="0032766D"/>
    <w:rsid w:val="00327FF8"/>
    <w:rsid w:val="00330706"/>
    <w:rsid w:val="003316B3"/>
    <w:rsid w:val="0033288D"/>
    <w:rsid w:val="00334C4D"/>
    <w:rsid w:val="00337AF9"/>
    <w:rsid w:val="003422C2"/>
    <w:rsid w:val="00342927"/>
    <w:rsid w:val="003430C4"/>
    <w:rsid w:val="00343597"/>
    <w:rsid w:val="00343794"/>
    <w:rsid w:val="0034462F"/>
    <w:rsid w:val="00346629"/>
    <w:rsid w:val="003472E2"/>
    <w:rsid w:val="003473F8"/>
    <w:rsid w:val="00350225"/>
    <w:rsid w:val="00351721"/>
    <w:rsid w:val="003519A3"/>
    <w:rsid w:val="003522AC"/>
    <w:rsid w:val="00353030"/>
    <w:rsid w:val="00353533"/>
    <w:rsid w:val="003548C7"/>
    <w:rsid w:val="00354E34"/>
    <w:rsid w:val="00356443"/>
    <w:rsid w:val="003607D8"/>
    <w:rsid w:val="00360DCA"/>
    <w:rsid w:val="00363073"/>
    <w:rsid w:val="00363AC1"/>
    <w:rsid w:val="00364DA5"/>
    <w:rsid w:val="003656B2"/>
    <w:rsid w:val="00365782"/>
    <w:rsid w:val="00366ED1"/>
    <w:rsid w:val="00367875"/>
    <w:rsid w:val="00370598"/>
    <w:rsid w:val="00372970"/>
    <w:rsid w:val="00372C7F"/>
    <w:rsid w:val="00373C23"/>
    <w:rsid w:val="00374BB2"/>
    <w:rsid w:val="003800BA"/>
    <w:rsid w:val="003836F0"/>
    <w:rsid w:val="00384086"/>
    <w:rsid w:val="00385421"/>
    <w:rsid w:val="003876FC"/>
    <w:rsid w:val="00387EF7"/>
    <w:rsid w:val="003900DD"/>
    <w:rsid w:val="003903C6"/>
    <w:rsid w:val="0039394A"/>
    <w:rsid w:val="003944BC"/>
    <w:rsid w:val="00394651"/>
    <w:rsid w:val="003963AA"/>
    <w:rsid w:val="00397AEE"/>
    <w:rsid w:val="003A0214"/>
    <w:rsid w:val="003A3311"/>
    <w:rsid w:val="003A3C64"/>
    <w:rsid w:val="003A40FD"/>
    <w:rsid w:val="003A4756"/>
    <w:rsid w:val="003A68B7"/>
    <w:rsid w:val="003A7389"/>
    <w:rsid w:val="003A73C7"/>
    <w:rsid w:val="003A7F03"/>
    <w:rsid w:val="003A7FD7"/>
    <w:rsid w:val="003B26E0"/>
    <w:rsid w:val="003B2FE8"/>
    <w:rsid w:val="003B33AC"/>
    <w:rsid w:val="003B380D"/>
    <w:rsid w:val="003B6BDF"/>
    <w:rsid w:val="003B72C7"/>
    <w:rsid w:val="003C326D"/>
    <w:rsid w:val="003C768C"/>
    <w:rsid w:val="003C777D"/>
    <w:rsid w:val="003D0665"/>
    <w:rsid w:val="003D1467"/>
    <w:rsid w:val="003D1939"/>
    <w:rsid w:val="003D2166"/>
    <w:rsid w:val="003D7E33"/>
    <w:rsid w:val="003E0EF5"/>
    <w:rsid w:val="003E154E"/>
    <w:rsid w:val="003E321C"/>
    <w:rsid w:val="003E3DCE"/>
    <w:rsid w:val="003E47DE"/>
    <w:rsid w:val="003E4F05"/>
    <w:rsid w:val="003E54BB"/>
    <w:rsid w:val="003E6A0F"/>
    <w:rsid w:val="003E6E6F"/>
    <w:rsid w:val="003F0E6C"/>
    <w:rsid w:val="003F35FA"/>
    <w:rsid w:val="003F736E"/>
    <w:rsid w:val="003F7E3D"/>
    <w:rsid w:val="004009D4"/>
    <w:rsid w:val="004009FC"/>
    <w:rsid w:val="00401D50"/>
    <w:rsid w:val="00404167"/>
    <w:rsid w:val="00404A2E"/>
    <w:rsid w:val="00405746"/>
    <w:rsid w:val="0041004F"/>
    <w:rsid w:val="00410528"/>
    <w:rsid w:val="00411AD7"/>
    <w:rsid w:val="00412998"/>
    <w:rsid w:val="0041394C"/>
    <w:rsid w:val="0041487D"/>
    <w:rsid w:val="00416424"/>
    <w:rsid w:val="00421AF2"/>
    <w:rsid w:val="00422705"/>
    <w:rsid w:val="00424DEA"/>
    <w:rsid w:val="0042555B"/>
    <w:rsid w:val="00426FD8"/>
    <w:rsid w:val="0042702A"/>
    <w:rsid w:val="00427D2A"/>
    <w:rsid w:val="0043158D"/>
    <w:rsid w:val="00434C23"/>
    <w:rsid w:val="004361EB"/>
    <w:rsid w:val="004366FB"/>
    <w:rsid w:val="004400E2"/>
    <w:rsid w:val="0044040F"/>
    <w:rsid w:val="004412D6"/>
    <w:rsid w:val="00441C36"/>
    <w:rsid w:val="00442A90"/>
    <w:rsid w:val="00443B3E"/>
    <w:rsid w:val="00444AEE"/>
    <w:rsid w:val="00444ECF"/>
    <w:rsid w:val="0044691E"/>
    <w:rsid w:val="00447C25"/>
    <w:rsid w:val="00450E85"/>
    <w:rsid w:val="00453BD0"/>
    <w:rsid w:val="00455C13"/>
    <w:rsid w:val="00455E15"/>
    <w:rsid w:val="004566F9"/>
    <w:rsid w:val="00460230"/>
    <w:rsid w:val="004634C5"/>
    <w:rsid w:val="0046497E"/>
    <w:rsid w:val="00465DC7"/>
    <w:rsid w:val="00467CBD"/>
    <w:rsid w:val="004703B3"/>
    <w:rsid w:val="0047087E"/>
    <w:rsid w:val="004733D0"/>
    <w:rsid w:val="00473E05"/>
    <w:rsid w:val="00481851"/>
    <w:rsid w:val="0048360E"/>
    <w:rsid w:val="00483EEC"/>
    <w:rsid w:val="004900F6"/>
    <w:rsid w:val="004904B0"/>
    <w:rsid w:val="00490F4E"/>
    <w:rsid w:val="00496501"/>
    <w:rsid w:val="00497361"/>
    <w:rsid w:val="004976BA"/>
    <w:rsid w:val="00497FB4"/>
    <w:rsid w:val="004A1961"/>
    <w:rsid w:val="004A476E"/>
    <w:rsid w:val="004B186C"/>
    <w:rsid w:val="004B2156"/>
    <w:rsid w:val="004B2638"/>
    <w:rsid w:val="004B3C70"/>
    <w:rsid w:val="004B4A28"/>
    <w:rsid w:val="004B4E6E"/>
    <w:rsid w:val="004C1BD7"/>
    <w:rsid w:val="004C38DF"/>
    <w:rsid w:val="004C58BB"/>
    <w:rsid w:val="004C607A"/>
    <w:rsid w:val="004C69C7"/>
    <w:rsid w:val="004C7EA5"/>
    <w:rsid w:val="004D3185"/>
    <w:rsid w:val="004D5887"/>
    <w:rsid w:val="004D5EFB"/>
    <w:rsid w:val="004D6B98"/>
    <w:rsid w:val="004E1010"/>
    <w:rsid w:val="004E2BC8"/>
    <w:rsid w:val="004F1572"/>
    <w:rsid w:val="004F211D"/>
    <w:rsid w:val="004F21A0"/>
    <w:rsid w:val="004F36D9"/>
    <w:rsid w:val="004F49B3"/>
    <w:rsid w:val="004F4EFA"/>
    <w:rsid w:val="004F6F61"/>
    <w:rsid w:val="004F7223"/>
    <w:rsid w:val="00501E9F"/>
    <w:rsid w:val="005024B0"/>
    <w:rsid w:val="005044B0"/>
    <w:rsid w:val="00507069"/>
    <w:rsid w:val="0050765E"/>
    <w:rsid w:val="00507FAD"/>
    <w:rsid w:val="005113F2"/>
    <w:rsid w:val="00514758"/>
    <w:rsid w:val="00520D7B"/>
    <w:rsid w:val="0052146E"/>
    <w:rsid w:val="00521604"/>
    <w:rsid w:val="00521D4C"/>
    <w:rsid w:val="0052771C"/>
    <w:rsid w:val="00530801"/>
    <w:rsid w:val="00530CD5"/>
    <w:rsid w:val="00532161"/>
    <w:rsid w:val="00532790"/>
    <w:rsid w:val="00533DA3"/>
    <w:rsid w:val="00536721"/>
    <w:rsid w:val="00536BAC"/>
    <w:rsid w:val="00540AA2"/>
    <w:rsid w:val="0054341A"/>
    <w:rsid w:val="00544A61"/>
    <w:rsid w:val="00546B5C"/>
    <w:rsid w:val="00546CD2"/>
    <w:rsid w:val="00546D7D"/>
    <w:rsid w:val="00547E4A"/>
    <w:rsid w:val="00550FCA"/>
    <w:rsid w:val="0055106C"/>
    <w:rsid w:val="005540E9"/>
    <w:rsid w:val="0055542C"/>
    <w:rsid w:val="00555C4C"/>
    <w:rsid w:val="005563DC"/>
    <w:rsid w:val="00560BED"/>
    <w:rsid w:val="00560F76"/>
    <w:rsid w:val="00565884"/>
    <w:rsid w:val="0056598D"/>
    <w:rsid w:val="00566E5E"/>
    <w:rsid w:val="00567E1A"/>
    <w:rsid w:val="00571250"/>
    <w:rsid w:val="00572E00"/>
    <w:rsid w:val="00581370"/>
    <w:rsid w:val="005818DB"/>
    <w:rsid w:val="005818E6"/>
    <w:rsid w:val="00581D6B"/>
    <w:rsid w:val="00582235"/>
    <w:rsid w:val="0058373A"/>
    <w:rsid w:val="00585671"/>
    <w:rsid w:val="005858D9"/>
    <w:rsid w:val="00586167"/>
    <w:rsid w:val="005868C7"/>
    <w:rsid w:val="00587502"/>
    <w:rsid w:val="005912D5"/>
    <w:rsid w:val="00591E09"/>
    <w:rsid w:val="00593FBC"/>
    <w:rsid w:val="005944F8"/>
    <w:rsid w:val="00596611"/>
    <w:rsid w:val="005973CF"/>
    <w:rsid w:val="00597412"/>
    <w:rsid w:val="005A0EEF"/>
    <w:rsid w:val="005A1AB8"/>
    <w:rsid w:val="005A368A"/>
    <w:rsid w:val="005A3F8B"/>
    <w:rsid w:val="005A7015"/>
    <w:rsid w:val="005A7E47"/>
    <w:rsid w:val="005B038C"/>
    <w:rsid w:val="005B18B3"/>
    <w:rsid w:val="005B19A8"/>
    <w:rsid w:val="005B2993"/>
    <w:rsid w:val="005B2B5E"/>
    <w:rsid w:val="005B3613"/>
    <w:rsid w:val="005B3DEB"/>
    <w:rsid w:val="005B44E5"/>
    <w:rsid w:val="005B4FB5"/>
    <w:rsid w:val="005B5745"/>
    <w:rsid w:val="005B791A"/>
    <w:rsid w:val="005B7B2D"/>
    <w:rsid w:val="005B7E78"/>
    <w:rsid w:val="005B7F43"/>
    <w:rsid w:val="005C02A1"/>
    <w:rsid w:val="005C21D8"/>
    <w:rsid w:val="005C2762"/>
    <w:rsid w:val="005C516F"/>
    <w:rsid w:val="005C54AF"/>
    <w:rsid w:val="005C586B"/>
    <w:rsid w:val="005C5CC7"/>
    <w:rsid w:val="005C670F"/>
    <w:rsid w:val="005D0560"/>
    <w:rsid w:val="005D0F56"/>
    <w:rsid w:val="005D1682"/>
    <w:rsid w:val="005D25E4"/>
    <w:rsid w:val="005D27A4"/>
    <w:rsid w:val="005D32F7"/>
    <w:rsid w:val="005D6183"/>
    <w:rsid w:val="005D6F8C"/>
    <w:rsid w:val="005D7118"/>
    <w:rsid w:val="005D733C"/>
    <w:rsid w:val="005D751E"/>
    <w:rsid w:val="005E29CF"/>
    <w:rsid w:val="005E2B28"/>
    <w:rsid w:val="005E2C53"/>
    <w:rsid w:val="005E3C7D"/>
    <w:rsid w:val="005E4030"/>
    <w:rsid w:val="005E41E9"/>
    <w:rsid w:val="005E4C43"/>
    <w:rsid w:val="005E4CBF"/>
    <w:rsid w:val="005E7047"/>
    <w:rsid w:val="005E723D"/>
    <w:rsid w:val="005F024C"/>
    <w:rsid w:val="005F2BE3"/>
    <w:rsid w:val="005F5253"/>
    <w:rsid w:val="005F5275"/>
    <w:rsid w:val="005F57FC"/>
    <w:rsid w:val="005F7556"/>
    <w:rsid w:val="005F77BD"/>
    <w:rsid w:val="005F7C6A"/>
    <w:rsid w:val="00601CC8"/>
    <w:rsid w:val="00601F49"/>
    <w:rsid w:val="00602469"/>
    <w:rsid w:val="006072F0"/>
    <w:rsid w:val="00612779"/>
    <w:rsid w:val="006131EB"/>
    <w:rsid w:val="00613E32"/>
    <w:rsid w:val="006140FA"/>
    <w:rsid w:val="00616745"/>
    <w:rsid w:val="00617CA2"/>
    <w:rsid w:val="00620800"/>
    <w:rsid w:val="00620D4B"/>
    <w:rsid w:val="00623E78"/>
    <w:rsid w:val="006248C7"/>
    <w:rsid w:val="00624EF2"/>
    <w:rsid w:val="00625416"/>
    <w:rsid w:val="00630785"/>
    <w:rsid w:val="00634E7E"/>
    <w:rsid w:val="006369D9"/>
    <w:rsid w:val="00637685"/>
    <w:rsid w:val="00637B6D"/>
    <w:rsid w:val="00641B64"/>
    <w:rsid w:val="00642545"/>
    <w:rsid w:val="00642856"/>
    <w:rsid w:val="00643AF8"/>
    <w:rsid w:val="0064487D"/>
    <w:rsid w:val="00647113"/>
    <w:rsid w:val="0065053F"/>
    <w:rsid w:val="006512D0"/>
    <w:rsid w:val="00652EED"/>
    <w:rsid w:val="0065499D"/>
    <w:rsid w:val="0066089C"/>
    <w:rsid w:val="006632CE"/>
    <w:rsid w:val="006635E3"/>
    <w:rsid w:val="00667766"/>
    <w:rsid w:val="00667D1B"/>
    <w:rsid w:val="00670CCA"/>
    <w:rsid w:val="00680AD4"/>
    <w:rsid w:val="00680CA0"/>
    <w:rsid w:val="006839CB"/>
    <w:rsid w:val="006867E6"/>
    <w:rsid w:val="00687470"/>
    <w:rsid w:val="006908D2"/>
    <w:rsid w:val="00690AA7"/>
    <w:rsid w:val="006943B6"/>
    <w:rsid w:val="006A0774"/>
    <w:rsid w:val="006A16DB"/>
    <w:rsid w:val="006A2213"/>
    <w:rsid w:val="006A413D"/>
    <w:rsid w:val="006A793E"/>
    <w:rsid w:val="006B181B"/>
    <w:rsid w:val="006B30FE"/>
    <w:rsid w:val="006B4086"/>
    <w:rsid w:val="006B4DB4"/>
    <w:rsid w:val="006B7439"/>
    <w:rsid w:val="006B777C"/>
    <w:rsid w:val="006B7F6D"/>
    <w:rsid w:val="006C05B4"/>
    <w:rsid w:val="006C23CA"/>
    <w:rsid w:val="006C319A"/>
    <w:rsid w:val="006C417C"/>
    <w:rsid w:val="006C55C0"/>
    <w:rsid w:val="006C57A1"/>
    <w:rsid w:val="006C593A"/>
    <w:rsid w:val="006C5C19"/>
    <w:rsid w:val="006C5D2E"/>
    <w:rsid w:val="006D2D59"/>
    <w:rsid w:val="006D36F3"/>
    <w:rsid w:val="006D44B9"/>
    <w:rsid w:val="006D5E70"/>
    <w:rsid w:val="006D7493"/>
    <w:rsid w:val="006D7C01"/>
    <w:rsid w:val="006E084D"/>
    <w:rsid w:val="006E1B63"/>
    <w:rsid w:val="006E58C3"/>
    <w:rsid w:val="006F1E1A"/>
    <w:rsid w:val="006F2343"/>
    <w:rsid w:val="006F2B28"/>
    <w:rsid w:val="006F3266"/>
    <w:rsid w:val="006F4461"/>
    <w:rsid w:val="006F5A2A"/>
    <w:rsid w:val="006F6598"/>
    <w:rsid w:val="006F7365"/>
    <w:rsid w:val="0070022C"/>
    <w:rsid w:val="007003E2"/>
    <w:rsid w:val="0070160E"/>
    <w:rsid w:val="00701CDE"/>
    <w:rsid w:val="00702059"/>
    <w:rsid w:val="00702899"/>
    <w:rsid w:val="007030D5"/>
    <w:rsid w:val="00703A9E"/>
    <w:rsid w:val="00704AA0"/>
    <w:rsid w:val="007050FB"/>
    <w:rsid w:val="00706047"/>
    <w:rsid w:val="007104D3"/>
    <w:rsid w:val="007121F4"/>
    <w:rsid w:val="00714427"/>
    <w:rsid w:val="00715CFD"/>
    <w:rsid w:val="00716903"/>
    <w:rsid w:val="00717439"/>
    <w:rsid w:val="00717583"/>
    <w:rsid w:val="00717609"/>
    <w:rsid w:val="00717D2D"/>
    <w:rsid w:val="00720AB5"/>
    <w:rsid w:val="0072133F"/>
    <w:rsid w:val="00724CB1"/>
    <w:rsid w:val="007261FF"/>
    <w:rsid w:val="00727334"/>
    <w:rsid w:val="007304A1"/>
    <w:rsid w:val="00732202"/>
    <w:rsid w:val="0073261F"/>
    <w:rsid w:val="00732956"/>
    <w:rsid w:val="00733118"/>
    <w:rsid w:val="0073761C"/>
    <w:rsid w:val="00742AFE"/>
    <w:rsid w:val="00743D83"/>
    <w:rsid w:val="00745DF1"/>
    <w:rsid w:val="00747FB9"/>
    <w:rsid w:val="00750192"/>
    <w:rsid w:val="00750517"/>
    <w:rsid w:val="00750ABC"/>
    <w:rsid w:val="007517A0"/>
    <w:rsid w:val="007517EF"/>
    <w:rsid w:val="00753866"/>
    <w:rsid w:val="00753AA8"/>
    <w:rsid w:val="0075489D"/>
    <w:rsid w:val="00754F64"/>
    <w:rsid w:val="00755DE6"/>
    <w:rsid w:val="00755E5D"/>
    <w:rsid w:val="00760343"/>
    <w:rsid w:val="00761372"/>
    <w:rsid w:val="00761385"/>
    <w:rsid w:val="00762845"/>
    <w:rsid w:val="0076427F"/>
    <w:rsid w:val="007658E2"/>
    <w:rsid w:val="00771173"/>
    <w:rsid w:val="00774479"/>
    <w:rsid w:val="00777926"/>
    <w:rsid w:val="007853EC"/>
    <w:rsid w:val="0078619D"/>
    <w:rsid w:val="0079125A"/>
    <w:rsid w:val="00791748"/>
    <w:rsid w:val="00791B91"/>
    <w:rsid w:val="00791D3B"/>
    <w:rsid w:val="00793881"/>
    <w:rsid w:val="00796DED"/>
    <w:rsid w:val="007A13CB"/>
    <w:rsid w:val="007A1FFE"/>
    <w:rsid w:val="007B44DA"/>
    <w:rsid w:val="007B6D9B"/>
    <w:rsid w:val="007B7EBF"/>
    <w:rsid w:val="007C1749"/>
    <w:rsid w:val="007C4BE7"/>
    <w:rsid w:val="007C672F"/>
    <w:rsid w:val="007C756A"/>
    <w:rsid w:val="007D47B8"/>
    <w:rsid w:val="007D5536"/>
    <w:rsid w:val="007D55A0"/>
    <w:rsid w:val="007D6AD8"/>
    <w:rsid w:val="007D7C82"/>
    <w:rsid w:val="007E3F84"/>
    <w:rsid w:val="007E5351"/>
    <w:rsid w:val="007E5A0E"/>
    <w:rsid w:val="007E5A79"/>
    <w:rsid w:val="007E5BB3"/>
    <w:rsid w:val="007E62D5"/>
    <w:rsid w:val="007E7438"/>
    <w:rsid w:val="007F255E"/>
    <w:rsid w:val="007F2C4E"/>
    <w:rsid w:val="007F3596"/>
    <w:rsid w:val="007F3645"/>
    <w:rsid w:val="007F5C8D"/>
    <w:rsid w:val="007F5EFF"/>
    <w:rsid w:val="007F613A"/>
    <w:rsid w:val="007F73AD"/>
    <w:rsid w:val="00800A4F"/>
    <w:rsid w:val="00800E15"/>
    <w:rsid w:val="0080141A"/>
    <w:rsid w:val="0080199B"/>
    <w:rsid w:val="00801A9E"/>
    <w:rsid w:val="0080217C"/>
    <w:rsid w:val="0080283C"/>
    <w:rsid w:val="00803363"/>
    <w:rsid w:val="008047B4"/>
    <w:rsid w:val="008049F3"/>
    <w:rsid w:val="00805338"/>
    <w:rsid w:val="008055B3"/>
    <w:rsid w:val="00806F0D"/>
    <w:rsid w:val="00810A55"/>
    <w:rsid w:val="008131EA"/>
    <w:rsid w:val="00813516"/>
    <w:rsid w:val="00814250"/>
    <w:rsid w:val="0081588E"/>
    <w:rsid w:val="008159F2"/>
    <w:rsid w:val="008166B4"/>
    <w:rsid w:val="00821790"/>
    <w:rsid w:val="00822159"/>
    <w:rsid w:val="008224DE"/>
    <w:rsid w:val="00827EAD"/>
    <w:rsid w:val="00830A1B"/>
    <w:rsid w:val="00831B80"/>
    <w:rsid w:val="008323F3"/>
    <w:rsid w:val="00832BCB"/>
    <w:rsid w:val="008335E2"/>
    <w:rsid w:val="00833B66"/>
    <w:rsid w:val="00833CA4"/>
    <w:rsid w:val="00834E2D"/>
    <w:rsid w:val="0083664F"/>
    <w:rsid w:val="008420B2"/>
    <w:rsid w:val="00842732"/>
    <w:rsid w:val="00846600"/>
    <w:rsid w:val="0085077C"/>
    <w:rsid w:val="00850839"/>
    <w:rsid w:val="00853465"/>
    <w:rsid w:val="0085404A"/>
    <w:rsid w:val="00854364"/>
    <w:rsid w:val="00854606"/>
    <w:rsid w:val="008571EF"/>
    <w:rsid w:val="0086051C"/>
    <w:rsid w:val="008606B4"/>
    <w:rsid w:val="00860AAD"/>
    <w:rsid w:val="00861402"/>
    <w:rsid w:val="0086224F"/>
    <w:rsid w:val="0086304B"/>
    <w:rsid w:val="0086313D"/>
    <w:rsid w:val="008667C1"/>
    <w:rsid w:val="00873216"/>
    <w:rsid w:val="0087322F"/>
    <w:rsid w:val="00875722"/>
    <w:rsid w:val="008764A1"/>
    <w:rsid w:val="00884DCF"/>
    <w:rsid w:val="008853F6"/>
    <w:rsid w:val="00886A70"/>
    <w:rsid w:val="0088799F"/>
    <w:rsid w:val="008900AB"/>
    <w:rsid w:val="00891CC8"/>
    <w:rsid w:val="00893412"/>
    <w:rsid w:val="0089367D"/>
    <w:rsid w:val="00893CB9"/>
    <w:rsid w:val="00895374"/>
    <w:rsid w:val="00895EE3"/>
    <w:rsid w:val="008960CE"/>
    <w:rsid w:val="008965C0"/>
    <w:rsid w:val="008A15AF"/>
    <w:rsid w:val="008A15ED"/>
    <w:rsid w:val="008A2CFA"/>
    <w:rsid w:val="008A6546"/>
    <w:rsid w:val="008A79AC"/>
    <w:rsid w:val="008B1B35"/>
    <w:rsid w:val="008B307D"/>
    <w:rsid w:val="008B487E"/>
    <w:rsid w:val="008B5B0B"/>
    <w:rsid w:val="008C0EE2"/>
    <w:rsid w:val="008C1E53"/>
    <w:rsid w:val="008C1FD3"/>
    <w:rsid w:val="008C22F6"/>
    <w:rsid w:val="008C247D"/>
    <w:rsid w:val="008C31AB"/>
    <w:rsid w:val="008C35DF"/>
    <w:rsid w:val="008C4A14"/>
    <w:rsid w:val="008C4EEC"/>
    <w:rsid w:val="008C66C7"/>
    <w:rsid w:val="008C6E2E"/>
    <w:rsid w:val="008C7E37"/>
    <w:rsid w:val="008D0226"/>
    <w:rsid w:val="008D0264"/>
    <w:rsid w:val="008D02B7"/>
    <w:rsid w:val="008D1911"/>
    <w:rsid w:val="008D1992"/>
    <w:rsid w:val="008D2469"/>
    <w:rsid w:val="008D33BC"/>
    <w:rsid w:val="008D33C6"/>
    <w:rsid w:val="008D34C8"/>
    <w:rsid w:val="008D6141"/>
    <w:rsid w:val="008E078C"/>
    <w:rsid w:val="008E1167"/>
    <w:rsid w:val="008E3DC5"/>
    <w:rsid w:val="008E4E09"/>
    <w:rsid w:val="008E502B"/>
    <w:rsid w:val="008E5B6F"/>
    <w:rsid w:val="008E6856"/>
    <w:rsid w:val="008F0980"/>
    <w:rsid w:val="008F0CF2"/>
    <w:rsid w:val="008F1D75"/>
    <w:rsid w:val="008F4CD2"/>
    <w:rsid w:val="008F5094"/>
    <w:rsid w:val="008F5731"/>
    <w:rsid w:val="008F6598"/>
    <w:rsid w:val="0090026E"/>
    <w:rsid w:val="009020F8"/>
    <w:rsid w:val="00902C81"/>
    <w:rsid w:val="00904A1D"/>
    <w:rsid w:val="009059B5"/>
    <w:rsid w:val="00905C8B"/>
    <w:rsid w:val="009062B5"/>
    <w:rsid w:val="009071A4"/>
    <w:rsid w:val="0091172B"/>
    <w:rsid w:val="0091348D"/>
    <w:rsid w:val="009134C3"/>
    <w:rsid w:val="0091480D"/>
    <w:rsid w:val="0091536F"/>
    <w:rsid w:val="00915D9D"/>
    <w:rsid w:val="00915E3A"/>
    <w:rsid w:val="00916E83"/>
    <w:rsid w:val="00917501"/>
    <w:rsid w:val="0092004A"/>
    <w:rsid w:val="009200E0"/>
    <w:rsid w:val="00922566"/>
    <w:rsid w:val="00922626"/>
    <w:rsid w:val="0092270F"/>
    <w:rsid w:val="00924416"/>
    <w:rsid w:val="00924578"/>
    <w:rsid w:val="0092497A"/>
    <w:rsid w:val="00924CF3"/>
    <w:rsid w:val="0092683E"/>
    <w:rsid w:val="00927E27"/>
    <w:rsid w:val="00930F04"/>
    <w:rsid w:val="009310CC"/>
    <w:rsid w:val="009314DC"/>
    <w:rsid w:val="00931D95"/>
    <w:rsid w:val="00931F00"/>
    <w:rsid w:val="009326F2"/>
    <w:rsid w:val="00934AAB"/>
    <w:rsid w:val="009357C3"/>
    <w:rsid w:val="00937024"/>
    <w:rsid w:val="00937D99"/>
    <w:rsid w:val="009402C0"/>
    <w:rsid w:val="00941484"/>
    <w:rsid w:val="009416F3"/>
    <w:rsid w:val="0094199B"/>
    <w:rsid w:val="009427FF"/>
    <w:rsid w:val="00942DF0"/>
    <w:rsid w:val="00943C46"/>
    <w:rsid w:val="009445FC"/>
    <w:rsid w:val="0094552E"/>
    <w:rsid w:val="00945DE2"/>
    <w:rsid w:val="00947E57"/>
    <w:rsid w:val="009530E0"/>
    <w:rsid w:val="00955378"/>
    <w:rsid w:val="00955715"/>
    <w:rsid w:val="00955B78"/>
    <w:rsid w:val="00955D93"/>
    <w:rsid w:val="00956EAD"/>
    <w:rsid w:val="0096029F"/>
    <w:rsid w:val="009615B5"/>
    <w:rsid w:val="00962609"/>
    <w:rsid w:val="00963810"/>
    <w:rsid w:val="00964BA3"/>
    <w:rsid w:val="0096795E"/>
    <w:rsid w:val="009711CF"/>
    <w:rsid w:val="00971649"/>
    <w:rsid w:val="0097176E"/>
    <w:rsid w:val="00971B7B"/>
    <w:rsid w:val="00972248"/>
    <w:rsid w:val="00973CFD"/>
    <w:rsid w:val="009740CB"/>
    <w:rsid w:val="0097694F"/>
    <w:rsid w:val="00976BC0"/>
    <w:rsid w:val="00981325"/>
    <w:rsid w:val="00981D0C"/>
    <w:rsid w:val="009844D0"/>
    <w:rsid w:val="00986FE1"/>
    <w:rsid w:val="00990C36"/>
    <w:rsid w:val="00990C7F"/>
    <w:rsid w:val="00991406"/>
    <w:rsid w:val="00991E2B"/>
    <w:rsid w:val="00992638"/>
    <w:rsid w:val="00993C33"/>
    <w:rsid w:val="009957FD"/>
    <w:rsid w:val="0099640E"/>
    <w:rsid w:val="009A0724"/>
    <w:rsid w:val="009A14E1"/>
    <w:rsid w:val="009A18A3"/>
    <w:rsid w:val="009A25FE"/>
    <w:rsid w:val="009A28EC"/>
    <w:rsid w:val="009A4E07"/>
    <w:rsid w:val="009A628D"/>
    <w:rsid w:val="009B0B7F"/>
    <w:rsid w:val="009B49CC"/>
    <w:rsid w:val="009B5042"/>
    <w:rsid w:val="009B6AFD"/>
    <w:rsid w:val="009B6FD1"/>
    <w:rsid w:val="009C14D2"/>
    <w:rsid w:val="009C2607"/>
    <w:rsid w:val="009C4214"/>
    <w:rsid w:val="009C52E8"/>
    <w:rsid w:val="009C55B3"/>
    <w:rsid w:val="009C6A16"/>
    <w:rsid w:val="009D0CBF"/>
    <w:rsid w:val="009D11DC"/>
    <w:rsid w:val="009D2871"/>
    <w:rsid w:val="009D31F8"/>
    <w:rsid w:val="009D387E"/>
    <w:rsid w:val="009D5279"/>
    <w:rsid w:val="009D71D0"/>
    <w:rsid w:val="009E0803"/>
    <w:rsid w:val="009E4C4A"/>
    <w:rsid w:val="009E53D6"/>
    <w:rsid w:val="009F01BA"/>
    <w:rsid w:val="009F065E"/>
    <w:rsid w:val="009F21DB"/>
    <w:rsid w:val="009F347E"/>
    <w:rsid w:val="009F3686"/>
    <w:rsid w:val="009F3826"/>
    <w:rsid w:val="009F3E34"/>
    <w:rsid w:val="009F7F88"/>
    <w:rsid w:val="00A01559"/>
    <w:rsid w:val="00A03CA6"/>
    <w:rsid w:val="00A043AE"/>
    <w:rsid w:val="00A04988"/>
    <w:rsid w:val="00A07C47"/>
    <w:rsid w:val="00A07E95"/>
    <w:rsid w:val="00A1033D"/>
    <w:rsid w:val="00A1067B"/>
    <w:rsid w:val="00A10C15"/>
    <w:rsid w:val="00A14437"/>
    <w:rsid w:val="00A15301"/>
    <w:rsid w:val="00A1580C"/>
    <w:rsid w:val="00A17090"/>
    <w:rsid w:val="00A21CB7"/>
    <w:rsid w:val="00A22526"/>
    <w:rsid w:val="00A23A33"/>
    <w:rsid w:val="00A24266"/>
    <w:rsid w:val="00A24A28"/>
    <w:rsid w:val="00A24A9C"/>
    <w:rsid w:val="00A24C42"/>
    <w:rsid w:val="00A24F36"/>
    <w:rsid w:val="00A257D2"/>
    <w:rsid w:val="00A25BF8"/>
    <w:rsid w:val="00A26243"/>
    <w:rsid w:val="00A2662F"/>
    <w:rsid w:val="00A27A9F"/>
    <w:rsid w:val="00A301E2"/>
    <w:rsid w:val="00A30D92"/>
    <w:rsid w:val="00A30F43"/>
    <w:rsid w:val="00A311C5"/>
    <w:rsid w:val="00A32C3F"/>
    <w:rsid w:val="00A34446"/>
    <w:rsid w:val="00A35487"/>
    <w:rsid w:val="00A37F0F"/>
    <w:rsid w:val="00A41CA8"/>
    <w:rsid w:val="00A42E9E"/>
    <w:rsid w:val="00A43FD7"/>
    <w:rsid w:val="00A44911"/>
    <w:rsid w:val="00A4594B"/>
    <w:rsid w:val="00A45B50"/>
    <w:rsid w:val="00A464D0"/>
    <w:rsid w:val="00A47762"/>
    <w:rsid w:val="00A51E43"/>
    <w:rsid w:val="00A546E2"/>
    <w:rsid w:val="00A551B6"/>
    <w:rsid w:val="00A55B76"/>
    <w:rsid w:val="00A562C5"/>
    <w:rsid w:val="00A563E2"/>
    <w:rsid w:val="00A56634"/>
    <w:rsid w:val="00A5760A"/>
    <w:rsid w:val="00A61E3F"/>
    <w:rsid w:val="00A642CE"/>
    <w:rsid w:val="00A6767E"/>
    <w:rsid w:val="00A67C8B"/>
    <w:rsid w:val="00A7245E"/>
    <w:rsid w:val="00A74C26"/>
    <w:rsid w:val="00A74F8F"/>
    <w:rsid w:val="00A75B2B"/>
    <w:rsid w:val="00A75BBE"/>
    <w:rsid w:val="00A761EA"/>
    <w:rsid w:val="00A763C8"/>
    <w:rsid w:val="00A76D91"/>
    <w:rsid w:val="00A76F25"/>
    <w:rsid w:val="00A76F35"/>
    <w:rsid w:val="00A776F0"/>
    <w:rsid w:val="00A824D9"/>
    <w:rsid w:val="00A8260B"/>
    <w:rsid w:val="00A858BC"/>
    <w:rsid w:val="00A85FA6"/>
    <w:rsid w:val="00A8644A"/>
    <w:rsid w:val="00A87BD4"/>
    <w:rsid w:val="00A925C2"/>
    <w:rsid w:val="00A927C3"/>
    <w:rsid w:val="00A936C4"/>
    <w:rsid w:val="00A9601F"/>
    <w:rsid w:val="00A9646F"/>
    <w:rsid w:val="00A96A1D"/>
    <w:rsid w:val="00A96AF4"/>
    <w:rsid w:val="00AA0715"/>
    <w:rsid w:val="00AA1BD8"/>
    <w:rsid w:val="00AA5739"/>
    <w:rsid w:val="00AA7EBD"/>
    <w:rsid w:val="00AB0097"/>
    <w:rsid w:val="00AB1FB2"/>
    <w:rsid w:val="00AB2AF8"/>
    <w:rsid w:val="00AB2FA8"/>
    <w:rsid w:val="00AB356B"/>
    <w:rsid w:val="00AB3697"/>
    <w:rsid w:val="00AB3D36"/>
    <w:rsid w:val="00AB4DA6"/>
    <w:rsid w:val="00AB4F19"/>
    <w:rsid w:val="00AB5CF5"/>
    <w:rsid w:val="00AC07B1"/>
    <w:rsid w:val="00AC2C40"/>
    <w:rsid w:val="00AC3BBD"/>
    <w:rsid w:val="00AC5450"/>
    <w:rsid w:val="00AC5807"/>
    <w:rsid w:val="00AC6903"/>
    <w:rsid w:val="00AC717C"/>
    <w:rsid w:val="00AC7593"/>
    <w:rsid w:val="00AD0542"/>
    <w:rsid w:val="00AD0A0A"/>
    <w:rsid w:val="00AD17B8"/>
    <w:rsid w:val="00AD2052"/>
    <w:rsid w:val="00AD4594"/>
    <w:rsid w:val="00AD4657"/>
    <w:rsid w:val="00AD6080"/>
    <w:rsid w:val="00AD67EB"/>
    <w:rsid w:val="00AE135D"/>
    <w:rsid w:val="00AE5182"/>
    <w:rsid w:val="00AE609B"/>
    <w:rsid w:val="00AE73A2"/>
    <w:rsid w:val="00AF1401"/>
    <w:rsid w:val="00AF1989"/>
    <w:rsid w:val="00AF3E82"/>
    <w:rsid w:val="00AF5E38"/>
    <w:rsid w:val="00AF61F0"/>
    <w:rsid w:val="00AF632B"/>
    <w:rsid w:val="00B002E7"/>
    <w:rsid w:val="00B00305"/>
    <w:rsid w:val="00B00E62"/>
    <w:rsid w:val="00B00F71"/>
    <w:rsid w:val="00B01099"/>
    <w:rsid w:val="00B01A2C"/>
    <w:rsid w:val="00B03D7B"/>
    <w:rsid w:val="00B059F1"/>
    <w:rsid w:val="00B0606C"/>
    <w:rsid w:val="00B06293"/>
    <w:rsid w:val="00B07840"/>
    <w:rsid w:val="00B11A5B"/>
    <w:rsid w:val="00B14732"/>
    <w:rsid w:val="00B14C50"/>
    <w:rsid w:val="00B14E02"/>
    <w:rsid w:val="00B156F8"/>
    <w:rsid w:val="00B15D30"/>
    <w:rsid w:val="00B15F2F"/>
    <w:rsid w:val="00B16C9A"/>
    <w:rsid w:val="00B17255"/>
    <w:rsid w:val="00B177A3"/>
    <w:rsid w:val="00B21115"/>
    <w:rsid w:val="00B21798"/>
    <w:rsid w:val="00B21BEE"/>
    <w:rsid w:val="00B2222E"/>
    <w:rsid w:val="00B222DF"/>
    <w:rsid w:val="00B229F7"/>
    <w:rsid w:val="00B2441D"/>
    <w:rsid w:val="00B2537E"/>
    <w:rsid w:val="00B25FDD"/>
    <w:rsid w:val="00B26FA4"/>
    <w:rsid w:val="00B27829"/>
    <w:rsid w:val="00B27E11"/>
    <w:rsid w:val="00B30D89"/>
    <w:rsid w:val="00B30EF3"/>
    <w:rsid w:val="00B31BBF"/>
    <w:rsid w:val="00B34528"/>
    <w:rsid w:val="00B34DE6"/>
    <w:rsid w:val="00B3644C"/>
    <w:rsid w:val="00B40492"/>
    <w:rsid w:val="00B40D3C"/>
    <w:rsid w:val="00B412C4"/>
    <w:rsid w:val="00B4162B"/>
    <w:rsid w:val="00B41AD4"/>
    <w:rsid w:val="00B4219A"/>
    <w:rsid w:val="00B44650"/>
    <w:rsid w:val="00B44A08"/>
    <w:rsid w:val="00B4603C"/>
    <w:rsid w:val="00B463DC"/>
    <w:rsid w:val="00B51CD1"/>
    <w:rsid w:val="00B51EDE"/>
    <w:rsid w:val="00B529BB"/>
    <w:rsid w:val="00B54112"/>
    <w:rsid w:val="00B562AB"/>
    <w:rsid w:val="00B612F6"/>
    <w:rsid w:val="00B64E12"/>
    <w:rsid w:val="00B6625D"/>
    <w:rsid w:val="00B665E2"/>
    <w:rsid w:val="00B675AB"/>
    <w:rsid w:val="00B70C8C"/>
    <w:rsid w:val="00B80A87"/>
    <w:rsid w:val="00B80E9C"/>
    <w:rsid w:val="00B82553"/>
    <w:rsid w:val="00B83CF9"/>
    <w:rsid w:val="00B83ECF"/>
    <w:rsid w:val="00B86E43"/>
    <w:rsid w:val="00B94DF4"/>
    <w:rsid w:val="00B95077"/>
    <w:rsid w:val="00B951DC"/>
    <w:rsid w:val="00B96792"/>
    <w:rsid w:val="00B97233"/>
    <w:rsid w:val="00BA1BFB"/>
    <w:rsid w:val="00BA3437"/>
    <w:rsid w:val="00BA5144"/>
    <w:rsid w:val="00BA58DE"/>
    <w:rsid w:val="00BA679D"/>
    <w:rsid w:val="00BB23A8"/>
    <w:rsid w:val="00BB2626"/>
    <w:rsid w:val="00BB46BA"/>
    <w:rsid w:val="00BB56D1"/>
    <w:rsid w:val="00BB6E56"/>
    <w:rsid w:val="00BB7D2B"/>
    <w:rsid w:val="00BB7D5F"/>
    <w:rsid w:val="00BC1FFC"/>
    <w:rsid w:val="00BC222E"/>
    <w:rsid w:val="00BC27C4"/>
    <w:rsid w:val="00BC3B9E"/>
    <w:rsid w:val="00BC52F9"/>
    <w:rsid w:val="00BC7110"/>
    <w:rsid w:val="00BC7506"/>
    <w:rsid w:val="00BC7C4E"/>
    <w:rsid w:val="00BD04B3"/>
    <w:rsid w:val="00BD3B90"/>
    <w:rsid w:val="00BD3DDB"/>
    <w:rsid w:val="00BD4C58"/>
    <w:rsid w:val="00BD5B12"/>
    <w:rsid w:val="00BD6BFC"/>
    <w:rsid w:val="00BD7A46"/>
    <w:rsid w:val="00BE047B"/>
    <w:rsid w:val="00BE0905"/>
    <w:rsid w:val="00BE0E24"/>
    <w:rsid w:val="00BE1A6E"/>
    <w:rsid w:val="00BE1FA6"/>
    <w:rsid w:val="00BE2EEB"/>
    <w:rsid w:val="00BE51C5"/>
    <w:rsid w:val="00BE6038"/>
    <w:rsid w:val="00BE635E"/>
    <w:rsid w:val="00BE6A20"/>
    <w:rsid w:val="00BF0466"/>
    <w:rsid w:val="00BF0AB4"/>
    <w:rsid w:val="00BF350C"/>
    <w:rsid w:val="00BF3633"/>
    <w:rsid w:val="00BF4A9E"/>
    <w:rsid w:val="00BF4F2A"/>
    <w:rsid w:val="00BF5263"/>
    <w:rsid w:val="00BF56BB"/>
    <w:rsid w:val="00BF5ECD"/>
    <w:rsid w:val="00BF60CC"/>
    <w:rsid w:val="00BF634D"/>
    <w:rsid w:val="00C07731"/>
    <w:rsid w:val="00C112E1"/>
    <w:rsid w:val="00C1166F"/>
    <w:rsid w:val="00C125D8"/>
    <w:rsid w:val="00C13CFD"/>
    <w:rsid w:val="00C13E26"/>
    <w:rsid w:val="00C13F72"/>
    <w:rsid w:val="00C14FFB"/>
    <w:rsid w:val="00C166BC"/>
    <w:rsid w:val="00C219A3"/>
    <w:rsid w:val="00C21ADE"/>
    <w:rsid w:val="00C2273F"/>
    <w:rsid w:val="00C22B1C"/>
    <w:rsid w:val="00C23455"/>
    <w:rsid w:val="00C24C3E"/>
    <w:rsid w:val="00C2533F"/>
    <w:rsid w:val="00C26D63"/>
    <w:rsid w:val="00C30FBB"/>
    <w:rsid w:val="00C31B59"/>
    <w:rsid w:val="00C32CF4"/>
    <w:rsid w:val="00C3464B"/>
    <w:rsid w:val="00C34870"/>
    <w:rsid w:val="00C34877"/>
    <w:rsid w:val="00C34E97"/>
    <w:rsid w:val="00C364B7"/>
    <w:rsid w:val="00C36743"/>
    <w:rsid w:val="00C37C3A"/>
    <w:rsid w:val="00C41332"/>
    <w:rsid w:val="00C44064"/>
    <w:rsid w:val="00C4538C"/>
    <w:rsid w:val="00C45787"/>
    <w:rsid w:val="00C46DDF"/>
    <w:rsid w:val="00C46DE4"/>
    <w:rsid w:val="00C47A51"/>
    <w:rsid w:val="00C50676"/>
    <w:rsid w:val="00C517A9"/>
    <w:rsid w:val="00C524CB"/>
    <w:rsid w:val="00C52B92"/>
    <w:rsid w:val="00C52F87"/>
    <w:rsid w:val="00C53D17"/>
    <w:rsid w:val="00C546E4"/>
    <w:rsid w:val="00C54843"/>
    <w:rsid w:val="00C555CA"/>
    <w:rsid w:val="00C56298"/>
    <w:rsid w:val="00C57415"/>
    <w:rsid w:val="00C607EF"/>
    <w:rsid w:val="00C61150"/>
    <w:rsid w:val="00C61CFF"/>
    <w:rsid w:val="00C61DA8"/>
    <w:rsid w:val="00C62F64"/>
    <w:rsid w:val="00C635ED"/>
    <w:rsid w:val="00C63AEA"/>
    <w:rsid w:val="00C63C54"/>
    <w:rsid w:val="00C656EF"/>
    <w:rsid w:val="00C660D4"/>
    <w:rsid w:val="00C66651"/>
    <w:rsid w:val="00C710B2"/>
    <w:rsid w:val="00C71AC6"/>
    <w:rsid w:val="00C7208B"/>
    <w:rsid w:val="00C728E0"/>
    <w:rsid w:val="00C739AD"/>
    <w:rsid w:val="00C73D7B"/>
    <w:rsid w:val="00C73F54"/>
    <w:rsid w:val="00C757CE"/>
    <w:rsid w:val="00C759E5"/>
    <w:rsid w:val="00C77312"/>
    <w:rsid w:val="00C77D7E"/>
    <w:rsid w:val="00C8394E"/>
    <w:rsid w:val="00C83CBA"/>
    <w:rsid w:val="00C83E52"/>
    <w:rsid w:val="00C84498"/>
    <w:rsid w:val="00C852B5"/>
    <w:rsid w:val="00C85343"/>
    <w:rsid w:val="00C8636D"/>
    <w:rsid w:val="00C876AC"/>
    <w:rsid w:val="00C926FD"/>
    <w:rsid w:val="00C9289B"/>
    <w:rsid w:val="00C949E9"/>
    <w:rsid w:val="00C963D5"/>
    <w:rsid w:val="00C97885"/>
    <w:rsid w:val="00CA06C6"/>
    <w:rsid w:val="00CA07AB"/>
    <w:rsid w:val="00CA08AF"/>
    <w:rsid w:val="00CA0DAB"/>
    <w:rsid w:val="00CA34E8"/>
    <w:rsid w:val="00CA49A1"/>
    <w:rsid w:val="00CA536E"/>
    <w:rsid w:val="00CA5EDB"/>
    <w:rsid w:val="00CA65B7"/>
    <w:rsid w:val="00CB02A2"/>
    <w:rsid w:val="00CB1068"/>
    <w:rsid w:val="00CB142B"/>
    <w:rsid w:val="00CB1CD3"/>
    <w:rsid w:val="00CB1E2D"/>
    <w:rsid w:val="00CB38FA"/>
    <w:rsid w:val="00CB4A67"/>
    <w:rsid w:val="00CB5BD6"/>
    <w:rsid w:val="00CB5F88"/>
    <w:rsid w:val="00CB7BA9"/>
    <w:rsid w:val="00CC2149"/>
    <w:rsid w:val="00CC281D"/>
    <w:rsid w:val="00CC5215"/>
    <w:rsid w:val="00CC5F18"/>
    <w:rsid w:val="00CC67E0"/>
    <w:rsid w:val="00CC6F00"/>
    <w:rsid w:val="00CD0D11"/>
    <w:rsid w:val="00CD0E4E"/>
    <w:rsid w:val="00CD1CD2"/>
    <w:rsid w:val="00CD3206"/>
    <w:rsid w:val="00CD3868"/>
    <w:rsid w:val="00CD4141"/>
    <w:rsid w:val="00CD41C4"/>
    <w:rsid w:val="00CD6941"/>
    <w:rsid w:val="00CD7644"/>
    <w:rsid w:val="00CE1E33"/>
    <w:rsid w:val="00CE2244"/>
    <w:rsid w:val="00CE2DE7"/>
    <w:rsid w:val="00CE31FF"/>
    <w:rsid w:val="00CE3FF1"/>
    <w:rsid w:val="00CE58D2"/>
    <w:rsid w:val="00CE6069"/>
    <w:rsid w:val="00CE682B"/>
    <w:rsid w:val="00CE722E"/>
    <w:rsid w:val="00CE7A5C"/>
    <w:rsid w:val="00CF3D63"/>
    <w:rsid w:val="00CF6D79"/>
    <w:rsid w:val="00CF7D05"/>
    <w:rsid w:val="00D009FF"/>
    <w:rsid w:val="00D01D87"/>
    <w:rsid w:val="00D02BA0"/>
    <w:rsid w:val="00D031B7"/>
    <w:rsid w:val="00D035C1"/>
    <w:rsid w:val="00D04084"/>
    <w:rsid w:val="00D04218"/>
    <w:rsid w:val="00D05C79"/>
    <w:rsid w:val="00D06EA9"/>
    <w:rsid w:val="00D1250C"/>
    <w:rsid w:val="00D12897"/>
    <w:rsid w:val="00D14D85"/>
    <w:rsid w:val="00D15B17"/>
    <w:rsid w:val="00D16B1C"/>
    <w:rsid w:val="00D21FDD"/>
    <w:rsid w:val="00D221E9"/>
    <w:rsid w:val="00D2341A"/>
    <w:rsid w:val="00D23BFC"/>
    <w:rsid w:val="00D23EB0"/>
    <w:rsid w:val="00D23FE9"/>
    <w:rsid w:val="00D260BB"/>
    <w:rsid w:val="00D27119"/>
    <w:rsid w:val="00D31681"/>
    <w:rsid w:val="00D31954"/>
    <w:rsid w:val="00D32023"/>
    <w:rsid w:val="00D34BFE"/>
    <w:rsid w:val="00D3528E"/>
    <w:rsid w:val="00D356E0"/>
    <w:rsid w:val="00D35942"/>
    <w:rsid w:val="00D36E60"/>
    <w:rsid w:val="00D37235"/>
    <w:rsid w:val="00D409F9"/>
    <w:rsid w:val="00D4145B"/>
    <w:rsid w:val="00D44301"/>
    <w:rsid w:val="00D454D4"/>
    <w:rsid w:val="00D45779"/>
    <w:rsid w:val="00D45821"/>
    <w:rsid w:val="00D46C80"/>
    <w:rsid w:val="00D47BE3"/>
    <w:rsid w:val="00D520AE"/>
    <w:rsid w:val="00D529D4"/>
    <w:rsid w:val="00D52EA3"/>
    <w:rsid w:val="00D55D4E"/>
    <w:rsid w:val="00D56C81"/>
    <w:rsid w:val="00D5718A"/>
    <w:rsid w:val="00D62613"/>
    <w:rsid w:val="00D65B2D"/>
    <w:rsid w:val="00D664AD"/>
    <w:rsid w:val="00D67542"/>
    <w:rsid w:val="00D705F5"/>
    <w:rsid w:val="00D70A0F"/>
    <w:rsid w:val="00D72459"/>
    <w:rsid w:val="00D72B9E"/>
    <w:rsid w:val="00D72F0E"/>
    <w:rsid w:val="00D73189"/>
    <w:rsid w:val="00D74F62"/>
    <w:rsid w:val="00D7541C"/>
    <w:rsid w:val="00D75A59"/>
    <w:rsid w:val="00D75C4F"/>
    <w:rsid w:val="00D76B6B"/>
    <w:rsid w:val="00D8026D"/>
    <w:rsid w:val="00D81723"/>
    <w:rsid w:val="00D82165"/>
    <w:rsid w:val="00D85101"/>
    <w:rsid w:val="00D858C6"/>
    <w:rsid w:val="00D85968"/>
    <w:rsid w:val="00D86171"/>
    <w:rsid w:val="00D861A9"/>
    <w:rsid w:val="00D86B37"/>
    <w:rsid w:val="00D87FB0"/>
    <w:rsid w:val="00D90832"/>
    <w:rsid w:val="00D920E8"/>
    <w:rsid w:val="00D93BC3"/>
    <w:rsid w:val="00D93F47"/>
    <w:rsid w:val="00D96CDD"/>
    <w:rsid w:val="00D97402"/>
    <w:rsid w:val="00DA0676"/>
    <w:rsid w:val="00DA1A4E"/>
    <w:rsid w:val="00DA315B"/>
    <w:rsid w:val="00DA49FC"/>
    <w:rsid w:val="00DA4A3A"/>
    <w:rsid w:val="00DA770B"/>
    <w:rsid w:val="00DB02A6"/>
    <w:rsid w:val="00DB0C15"/>
    <w:rsid w:val="00DB39C0"/>
    <w:rsid w:val="00DB63B1"/>
    <w:rsid w:val="00DB7899"/>
    <w:rsid w:val="00DB7A0A"/>
    <w:rsid w:val="00DC046E"/>
    <w:rsid w:val="00DC0760"/>
    <w:rsid w:val="00DC1087"/>
    <w:rsid w:val="00DC11AF"/>
    <w:rsid w:val="00DC1873"/>
    <w:rsid w:val="00DC586F"/>
    <w:rsid w:val="00DC5892"/>
    <w:rsid w:val="00DD093D"/>
    <w:rsid w:val="00DD6433"/>
    <w:rsid w:val="00DD6B33"/>
    <w:rsid w:val="00DE0F1B"/>
    <w:rsid w:val="00DE128B"/>
    <w:rsid w:val="00DE1377"/>
    <w:rsid w:val="00DE3288"/>
    <w:rsid w:val="00DE38C4"/>
    <w:rsid w:val="00DE3B21"/>
    <w:rsid w:val="00DE4739"/>
    <w:rsid w:val="00DE4E6C"/>
    <w:rsid w:val="00DE4F38"/>
    <w:rsid w:val="00DE54A4"/>
    <w:rsid w:val="00DE6871"/>
    <w:rsid w:val="00DE6A7C"/>
    <w:rsid w:val="00DF035F"/>
    <w:rsid w:val="00DF06F2"/>
    <w:rsid w:val="00DF0DA7"/>
    <w:rsid w:val="00DF16DE"/>
    <w:rsid w:val="00DF1ADE"/>
    <w:rsid w:val="00DF20FA"/>
    <w:rsid w:val="00DF3488"/>
    <w:rsid w:val="00DF3AFA"/>
    <w:rsid w:val="00DF6142"/>
    <w:rsid w:val="00E008AF"/>
    <w:rsid w:val="00E03097"/>
    <w:rsid w:val="00E04389"/>
    <w:rsid w:val="00E05799"/>
    <w:rsid w:val="00E05E5C"/>
    <w:rsid w:val="00E07608"/>
    <w:rsid w:val="00E10601"/>
    <w:rsid w:val="00E1190B"/>
    <w:rsid w:val="00E13B36"/>
    <w:rsid w:val="00E1453A"/>
    <w:rsid w:val="00E17D47"/>
    <w:rsid w:val="00E20006"/>
    <w:rsid w:val="00E21D39"/>
    <w:rsid w:val="00E226E0"/>
    <w:rsid w:val="00E22FB3"/>
    <w:rsid w:val="00E24B5D"/>
    <w:rsid w:val="00E251AA"/>
    <w:rsid w:val="00E273F9"/>
    <w:rsid w:val="00E27989"/>
    <w:rsid w:val="00E30B11"/>
    <w:rsid w:val="00E30D9E"/>
    <w:rsid w:val="00E3139D"/>
    <w:rsid w:val="00E32A0D"/>
    <w:rsid w:val="00E32E86"/>
    <w:rsid w:val="00E3363A"/>
    <w:rsid w:val="00E33F1E"/>
    <w:rsid w:val="00E34BD7"/>
    <w:rsid w:val="00E34C55"/>
    <w:rsid w:val="00E34E94"/>
    <w:rsid w:val="00E35146"/>
    <w:rsid w:val="00E40861"/>
    <w:rsid w:val="00E43755"/>
    <w:rsid w:val="00E43887"/>
    <w:rsid w:val="00E457E7"/>
    <w:rsid w:val="00E461EB"/>
    <w:rsid w:val="00E46839"/>
    <w:rsid w:val="00E50EF2"/>
    <w:rsid w:val="00E51831"/>
    <w:rsid w:val="00E51D7F"/>
    <w:rsid w:val="00E51FC5"/>
    <w:rsid w:val="00E520B8"/>
    <w:rsid w:val="00E52210"/>
    <w:rsid w:val="00E52BC9"/>
    <w:rsid w:val="00E534D9"/>
    <w:rsid w:val="00E55211"/>
    <w:rsid w:val="00E552EF"/>
    <w:rsid w:val="00E553EA"/>
    <w:rsid w:val="00E55C74"/>
    <w:rsid w:val="00E5612E"/>
    <w:rsid w:val="00E56F8D"/>
    <w:rsid w:val="00E65B14"/>
    <w:rsid w:val="00E66B18"/>
    <w:rsid w:val="00E66E55"/>
    <w:rsid w:val="00E66E73"/>
    <w:rsid w:val="00E6784A"/>
    <w:rsid w:val="00E70082"/>
    <w:rsid w:val="00E71EC0"/>
    <w:rsid w:val="00E721F3"/>
    <w:rsid w:val="00E7290D"/>
    <w:rsid w:val="00E7626D"/>
    <w:rsid w:val="00E76A77"/>
    <w:rsid w:val="00E76DCE"/>
    <w:rsid w:val="00E773CC"/>
    <w:rsid w:val="00E7779D"/>
    <w:rsid w:val="00E77AD6"/>
    <w:rsid w:val="00E8291A"/>
    <w:rsid w:val="00E8339F"/>
    <w:rsid w:val="00E84369"/>
    <w:rsid w:val="00E85633"/>
    <w:rsid w:val="00E86421"/>
    <w:rsid w:val="00E871FA"/>
    <w:rsid w:val="00E9038B"/>
    <w:rsid w:val="00E905FE"/>
    <w:rsid w:val="00E9269D"/>
    <w:rsid w:val="00E92B54"/>
    <w:rsid w:val="00E95469"/>
    <w:rsid w:val="00E969EE"/>
    <w:rsid w:val="00E9742C"/>
    <w:rsid w:val="00EA0C07"/>
    <w:rsid w:val="00EA0CCF"/>
    <w:rsid w:val="00EA2962"/>
    <w:rsid w:val="00EA46E5"/>
    <w:rsid w:val="00EA6862"/>
    <w:rsid w:val="00EA6A36"/>
    <w:rsid w:val="00EA7138"/>
    <w:rsid w:val="00EB0390"/>
    <w:rsid w:val="00EB2572"/>
    <w:rsid w:val="00EB79B0"/>
    <w:rsid w:val="00EC1D49"/>
    <w:rsid w:val="00EC23AC"/>
    <w:rsid w:val="00EC38E4"/>
    <w:rsid w:val="00EC3B9B"/>
    <w:rsid w:val="00EC4116"/>
    <w:rsid w:val="00EC4880"/>
    <w:rsid w:val="00EC5646"/>
    <w:rsid w:val="00EC6A45"/>
    <w:rsid w:val="00EC6A89"/>
    <w:rsid w:val="00EC7B0B"/>
    <w:rsid w:val="00ED0B6C"/>
    <w:rsid w:val="00ED20BE"/>
    <w:rsid w:val="00ED37D9"/>
    <w:rsid w:val="00ED3BE4"/>
    <w:rsid w:val="00ED40CE"/>
    <w:rsid w:val="00EE0C30"/>
    <w:rsid w:val="00EE1F51"/>
    <w:rsid w:val="00EE2394"/>
    <w:rsid w:val="00EE2D39"/>
    <w:rsid w:val="00EE2DCB"/>
    <w:rsid w:val="00EE3039"/>
    <w:rsid w:val="00EE4E95"/>
    <w:rsid w:val="00EE5E21"/>
    <w:rsid w:val="00EE6818"/>
    <w:rsid w:val="00EF0D40"/>
    <w:rsid w:val="00EF2A75"/>
    <w:rsid w:val="00EF635D"/>
    <w:rsid w:val="00F00A9A"/>
    <w:rsid w:val="00F01B23"/>
    <w:rsid w:val="00F020E4"/>
    <w:rsid w:val="00F02815"/>
    <w:rsid w:val="00F03ECE"/>
    <w:rsid w:val="00F040AA"/>
    <w:rsid w:val="00F04CF5"/>
    <w:rsid w:val="00F04D1C"/>
    <w:rsid w:val="00F05B70"/>
    <w:rsid w:val="00F05FA4"/>
    <w:rsid w:val="00F064A0"/>
    <w:rsid w:val="00F0671B"/>
    <w:rsid w:val="00F067F1"/>
    <w:rsid w:val="00F10AB4"/>
    <w:rsid w:val="00F1233E"/>
    <w:rsid w:val="00F131BC"/>
    <w:rsid w:val="00F145FF"/>
    <w:rsid w:val="00F16C40"/>
    <w:rsid w:val="00F21223"/>
    <w:rsid w:val="00F21251"/>
    <w:rsid w:val="00F22477"/>
    <w:rsid w:val="00F22CF9"/>
    <w:rsid w:val="00F23865"/>
    <w:rsid w:val="00F243AB"/>
    <w:rsid w:val="00F2602E"/>
    <w:rsid w:val="00F400D9"/>
    <w:rsid w:val="00F404B5"/>
    <w:rsid w:val="00F40BC2"/>
    <w:rsid w:val="00F416CE"/>
    <w:rsid w:val="00F43A35"/>
    <w:rsid w:val="00F4453A"/>
    <w:rsid w:val="00F45B51"/>
    <w:rsid w:val="00F46F34"/>
    <w:rsid w:val="00F47C24"/>
    <w:rsid w:val="00F507A3"/>
    <w:rsid w:val="00F508A8"/>
    <w:rsid w:val="00F50A76"/>
    <w:rsid w:val="00F50A81"/>
    <w:rsid w:val="00F51A90"/>
    <w:rsid w:val="00F51CDE"/>
    <w:rsid w:val="00F526E2"/>
    <w:rsid w:val="00F544E6"/>
    <w:rsid w:val="00F54944"/>
    <w:rsid w:val="00F54AA7"/>
    <w:rsid w:val="00F5506F"/>
    <w:rsid w:val="00F5587E"/>
    <w:rsid w:val="00F56026"/>
    <w:rsid w:val="00F6101C"/>
    <w:rsid w:val="00F61178"/>
    <w:rsid w:val="00F6202D"/>
    <w:rsid w:val="00F65935"/>
    <w:rsid w:val="00F66C94"/>
    <w:rsid w:val="00F67157"/>
    <w:rsid w:val="00F700BF"/>
    <w:rsid w:val="00F723E4"/>
    <w:rsid w:val="00F72E73"/>
    <w:rsid w:val="00F7617F"/>
    <w:rsid w:val="00F77478"/>
    <w:rsid w:val="00F7793F"/>
    <w:rsid w:val="00F81732"/>
    <w:rsid w:val="00F82DC7"/>
    <w:rsid w:val="00F83B94"/>
    <w:rsid w:val="00F83B9E"/>
    <w:rsid w:val="00F849F0"/>
    <w:rsid w:val="00F85EDC"/>
    <w:rsid w:val="00F86598"/>
    <w:rsid w:val="00F86F9D"/>
    <w:rsid w:val="00F90528"/>
    <w:rsid w:val="00F90608"/>
    <w:rsid w:val="00F9312D"/>
    <w:rsid w:val="00F93B0D"/>
    <w:rsid w:val="00F94F85"/>
    <w:rsid w:val="00F959B4"/>
    <w:rsid w:val="00F962B1"/>
    <w:rsid w:val="00F97B5D"/>
    <w:rsid w:val="00FA0960"/>
    <w:rsid w:val="00FA1715"/>
    <w:rsid w:val="00FA2089"/>
    <w:rsid w:val="00FA26D8"/>
    <w:rsid w:val="00FA28E9"/>
    <w:rsid w:val="00FA32D9"/>
    <w:rsid w:val="00FA3D29"/>
    <w:rsid w:val="00FA5E53"/>
    <w:rsid w:val="00FA776F"/>
    <w:rsid w:val="00FA7E06"/>
    <w:rsid w:val="00FB1212"/>
    <w:rsid w:val="00FB1E7E"/>
    <w:rsid w:val="00FB206D"/>
    <w:rsid w:val="00FB31DB"/>
    <w:rsid w:val="00FB4F04"/>
    <w:rsid w:val="00FB516F"/>
    <w:rsid w:val="00FB71A5"/>
    <w:rsid w:val="00FB7D7B"/>
    <w:rsid w:val="00FC1051"/>
    <w:rsid w:val="00FC1073"/>
    <w:rsid w:val="00FC10D6"/>
    <w:rsid w:val="00FC1B32"/>
    <w:rsid w:val="00FC2F6F"/>
    <w:rsid w:val="00FC371D"/>
    <w:rsid w:val="00FC4831"/>
    <w:rsid w:val="00FC493F"/>
    <w:rsid w:val="00FC49E3"/>
    <w:rsid w:val="00FC4A4E"/>
    <w:rsid w:val="00FC4B10"/>
    <w:rsid w:val="00FC50E5"/>
    <w:rsid w:val="00FC5FB2"/>
    <w:rsid w:val="00FC612F"/>
    <w:rsid w:val="00FC6902"/>
    <w:rsid w:val="00FD014F"/>
    <w:rsid w:val="00FD2188"/>
    <w:rsid w:val="00FD2446"/>
    <w:rsid w:val="00FD295B"/>
    <w:rsid w:val="00FD317F"/>
    <w:rsid w:val="00FD3E0E"/>
    <w:rsid w:val="00FD4933"/>
    <w:rsid w:val="00FD583D"/>
    <w:rsid w:val="00FE1C22"/>
    <w:rsid w:val="00FE3815"/>
    <w:rsid w:val="00FE4691"/>
    <w:rsid w:val="00FE49B0"/>
    <w:rsid w:val="00FE537A"/>
    <w:rsid w:val="00FE758E"/>
    <w:rsid w:val="00FE79D0"/>
    <w:rsid w:val="00FE7F94"/>
    <w:rsid w:val="00FF0D02"/>
    <w:rsid w:val="00FF0E8D"/>
    <w:rsid w:val="00FF1FD3"/>
    <w:rsid w:val="00FF22FF"/>
    <w:rsid w:val="00FF24F2"/>
    <w:rsid w:val="00FF6054"/>
    <w:rsid w:val="00FF6B70"/>
    <w:rsid w:val="00FF7DC8"/>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style="mso-position-vertical-relative:line" fill="f" fillcolor="white" stroke="f">
      <v:fill color="white" on="f"/>
      <v:stroke on="f"/>
    </o:shapedefaults>
    <o:shapelayout v:ext="edit">
      <o:idmap v:ext="edit" data="1"/>
    </o:shapelayout>
  </w:shapeDefaults>
  <w:doNotEmbedSmartTags/>
  <w:decimalSymbol w:val=","/>
  <w:listSeparator w:val=","/>
  <w14:docId w14:val="0B91BD06"/>
  <w14:defaultImageDpi w14:val="300"/>
  <w15:chartTrackingRefBased/>
  <w15:docId w15:val="{6DAEF4CB-D3AE-4A44-A8D9-6CE5AAF230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semiHidden="1" w:unhideWhenUsed="1" w:qFormat="1"/>
    <w:lsdException w:name="heading 9" w:semiHidden="1" w:unhideWhenUsed="1" w:qFormat="1"/>
    <w:lsdException w:name="annotation text" w:uiPriority="99"/>
    <w:lsdException w:name="caption" w:semiHidden="1" w:unhideWhenUsed="1" w:qFormat="1"/>
    <w:lsdException w:name="annotation reference" w:uiPriority="99"/>
    <w:lsdException w:name="Title" w:qFormat="1"/>
    <w:lsdException w:name="Subtitle" w:qFormat="1"/>
    <w:lsdException w:name="Strong" w:qFormat="1"/>
    <w:lsdException w:name="Emphasis" w:uiPriority="20" w:qFormat="1"/>
    <w:lsdException w:name="Normal (Web)" w:uiPriority="99"/>
    <w:lsdException w:name="HTML Definition" w:semiHidden="1" w:unhideWhenUsed="1"/>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A3086"/>
    <w:rPr>
      <w:sz w:val="24"/>
      <w:szCs w:val="24"/>
    </w:rPr>
  </w:style>
  <w:style w:type="paragraph" w:styleId="Heading1">
    <w:name w:val="heading 1"/>
    <w:basedOn w:val="Normal"/>
    <w:next w:val="Normal"/>
    <w:qFormat/>
    <w:rsid w:val="003A1EE9"/>
    <w:pPr>
      <w:keepNext/>
      <w:spacing w:before="240" w:after="60"/>
      <w:outlineLvl w:val="0"/>
    </w:pPr>
    <w:rPr>
      <w:rFonts w:ascii="Arial" w:hAnsi="Arial"/>
      <w:b/>
      <w:kern w:val="32"/>
      <w:sz w:val="32"/>
      <w:szCs w:val="32"/>
      <w:lang w:val="en-US" w:eastAsia="en-US"/>
    </w:rPr>
  </w:style>
  <w:style w:type="paragraph" w:styleId="Heading2">
    <w:name w:val="heading 2"/>
    <w:basedOn w:val="Normal"/>
    <w:next w:val="Normal"/>
    <w:qFormat/>
    <w:rsid w:val="003A1EE9"/>
    <w:pPr>
      <w:keepNext/>
      <w:spacing w:before="240" w:after="60"/>
      <w:outlineLvl w:val="1"/>
    </w:pPr>
    <w:rPr>
      <w:rFonts w:ascii="Arial" w:hAnsi="Arial"/>
      <w:b/>
      <w:i/>
      <w:sz w:val="28"/>
      <w:szCs w:val="28"/>
      <w:lang w:val="en-US" w:eastAsia="en-US"/>
    </w:rPr>
  </w:style>
  <w:style w:type="paragraph" w:styleId="Heading3">
    <w:name w:val="heading 3"/>
    <w:basedOn w:val="Normal"/>
    <w:next w:val="Normal"/>
    <w:qFormat/>
    <w:rsid w:val="003A1EE9"/>
    <w:pPr>
      <w:keepNext/>
      <w:spacing w:before="240" w:after="60"/>
      <w:outlineLvl w:val="2"/>
    </w:pPr>
    <w:rPr>
      <w:rFonts w:ascii="Arial" w:hAnsi="Arial"/>
      <w:b/>
      <w:sz w:val="26"/>
      <w:szCs w:val="26"/>
      <w:lang w:val="en-US" w:eastAsia="en-US"/>
    </w:rPr>
  </w:style>
  <w:style w:type="paragraph" w:styleId="Heading4">
    <w:name w:val="heading 4"/>
    <w:basedOn w:val="Normal"/>
    <w:next w:val="Normal"/>
    <w:qFormat/>
    <w:rsid w:val="003A1EE9"/>
    <w:pPr>
      <w:keepNext/>
      <w:spacing w:before="240" w:after="60"/>
      <w:outlineLvl w:val="3"/>
    </w:pPr>
    <w:rPr>
      <w:b/>
      <w:sz w:val="28"/>
      <w:szCs w:val="28"/>
      <w:lang w:val="en-US" w:eastAsia="en-US"/>
    </w:rPr>
  </w:style>
  <w:style w:type="paragraph" w:styleId="Heading5">
    <w:name w:val="heading 5"/>
    <w:basedOn w:val="Normal"/>
    <w:next w:val="Normal"/>
    <w:qFormat/>
    <w:rsid w:val="003A1EE9"/>
    <w:pPr>
      <w:spacing w:before="240" w:after="60"/>
      <w:outlineLvl w:val="4"/>
    </w:pPr>
    <w:rPr>
      <w:b/>
      <w:i/>
      <w:sz w:val="26"/>
      <w:szCs w:val="26"/>
      <w:lang w:val="en-US" w:eastAsia="en-US"/>
    </w:rPr>
  </w:style>
  <w:style w:type="paragraph" w:styleId="Heading6">
    <w:name w:val="heading 6"/>
    <w:basedOn w:val="Normal"/>
    <w:next w:val="Normal"/>
    <w:qFormat/>
    <w:rsid w:val="003A1EE9"/>
    <w:pPr>
      <w:spacing w:before="240" w:after="60"/>
      <w:outlineLvl w:val="5"/>
    </w:pPr>
    <w:rPr>
      <w:b/>
      <w:sz w:val="22"/>
      <w:szCs w:val="22"/>
      <w:lang w:val="en-US" w:eastAsia="en-US"/>
    </w:rPr>
  </w:style>
  <w:style w:type="paragraph" w:styleId="Heading7">
    <w:name w:val="heading 7"/>
    <w:basedOn w:val="Normal"/>
    <w:next w:val="Normal"/>
    <w:qFormat/>
    <w:rsid w:val="003A1EE9"/>
    <w:pPr>
      <w:spacing w:before="240" w:after="60"/>
      <w:outlineLvl w:val="6"/>
    </w:pPr>
    <w:rPr>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rsid w:val="003A1EE9"/>
  </w:style>
  <w:style w:type="paragraph" w:customStyle="1" w:styleId="msonospacing0">
    <w:name w:val="msonospacing"/>
    <w:basedOn w:val="Normal"/>
    <w:rsid w:val="003A1EE9"/>
    <w:pPr>
      <w:spacing w:before="100" w:beforeAutospacing="1" w:after="100" w:afterAutospacing="1"/>
    </w:pPr>
    <w:rPr>
      <w:lang w:val="nl-NL" w:eastAsia="nl-NL"/>
    </w:rPr>
  </w:style>
  <w:style w:type="character" w:styleId="Hyperlink">
    <w:name w:val="Hyperlink"/>
    <w:rsid w:val="003A1EE9"/>
    <w:rPr>
      <w:color w:val="0000FF"/>
      <w:u w:val="single"/>
    </w:rPr>
  </w:style>
  <w:style w:type="character" w:styleId="CommentReference">
    <w:name w:val="annotation reference"/>
    <w:uiPriority w:val="99"/>
    <w:semiHidden/>
    <w:unhideWhenUsed/>
    <w:rsid w:val="003A1EE9"/>
    <w:rPr>
      <w:sz w:val="16"/>
      <w:szCs w:val="16"/>
    </w:rPr>
  </w:style>
  <w:style w:type="paragraph" w:styleId="CommentText">
    <w:name w:val="annotation text"/>
    <w:basedOn w:val="Normal"/>
    <w:link w:val="CommentTextChar"/>
    <w:uiPriority w:val="99"/>
    <w:unhideWhenUsed/>
    <w:rsid w:val="003A1EE9"/>
    <w:rPr>
      <w:sz w:val="20"/>
      <w:szCs w:val="20"/>
      <w:lang w:val="en-US" w:eastAsia="en-US"/>
    </w:rPr>
  </w:style>
  <w:style w:type="paragraph" w:styleId="BalloonText">
    <w:name w:val="Balloon Text"/>
    <w:basedOn w:val="Normal"/>
    <w:semiHidden/>
    <w:unhideWhenUsed/>
    <w:rsid w:val="003A1EE9"/>
    <w:rPr>
      <w:rFonts w:ascii="Tahoma" w:hAnsi="Tahoma" w:cs="Tahoma"/>
      <w:sz w:val="16"/>
      <w:szCs w:val="16"/>
      <w:lang w:val="en-US" w:eastAsia="en-US"/>
    </w:rPr>
  </w:style>
  <w:style w:type="character" w:styleId="FollowedHyperlink">
    <w:name w:val="FollowedHyperlink"/>
    <w:rsid w:val="003A1EE9"/>
    <w:rPr>
      <w:color w:val="800080"/>
      <w:u w:val="single"/>
    </w:rPr>
  </w:style>
  <w:style w:type="paragraph" w:styleId="BodyText">
    <w:name w:val="Body Text"/>
    <w:basedOn w:val="Normal"/>
    <w:link w:val="BodyTextChar"/>
    <w:rsid w:val="003723CB"/>
    <w:pPr>
      <w:spacing w:before="240" w:line="480" w:lineRule="auto"/>
      <w:ind w:firstLine="720"/>
    </w:pPr>
    <w:rPr>
      <w:lang w:val="en-US" w:eastAsia="en-US" w:bidi="en-US"/>
    </w:rPr>
  </w:style>
  <w:style w:type="paragraph" w:styleId="BodyTextIndent">
    <w:name w:val="Body Text Indent"/>
    <w:basedOn w:val="Normal"/>
    <w:link w:val="BodyTextIndentChar"/>
    <w:rsid w:val="003A1EE9"/>
    <w:pPr>
      <w:spacing w:after="120"/>
      <w:ind w:left="360"/>
    </w:pPr>
    <w:rPr>
      <w:lang w:val="en-US" w:eastAsia="en-US"/>
    </w:rPr>
  </w:style>
  <w:style w:type="paragraph" w:styleId="NormalIndent">
    <w:name w:val="Normal Indent"/>
    <w:basedOn w:val="Normal"/>
    <w:rsid w:val="003A1EE9"/>
    <w:pPr>
      <w:ind w:left="720"/>
    </w:pPr>
    <w:rPr>
      <w:lang w:val="en-US" w:eastAsia="en-US"/>
    </w:rPr>
  </w:style>
  <w:style w:type="character" w:styleId="Strong">
    <w:name w:val="Strong"/>
    <w:qFormat/>
    <w:rsid w:val="003A1EE9"/>
    <w:rPr>
      <w:b/>
    </w:rPr>
  </w:style>
  <w:style w:type="paragraph" w:styleId="Header">
    <w:name w:val="header"/>
    <w:basedOn w:val="Normal"/>
    <w:link w:val="HeaderChar"/>
    <w:rsid w:val="003A1EE9"/>
    <w:pPr>
      <w:tabs>
        <w:tab w:val="center" w:pos="4153"/>
        <w:tab w:val="right" w:pos="8306"/>
      </w:tabs>
    </w:pPr>
    <w:rPr>
      <w:lang w:val="en-US" w:eastAsia="en-US"/>
    </w:rPr>
  </w:style>
  <w:style w:type="character" w:styleId="PageNumber">
    <w:name w:val="page number"/>
    <w:basedOn w:val="DefaultParagraphFont"/>
    <w:rsid w:val="003A1EE9"/>
  </w:style>
  <w:style w:type="paragraph" w:styleId="Footer">
    <w:name w:val="footer"/>
    <w:basedOn w:val="Normal"/>
    <w:semiHidden/>
    <w:rsid w:val="003A1EE9"/>
    <w:pPr>
      <w:tabs>
        <w:tab w:val="center" w:pos="4153"/>
        <w:tab w:val="right" w:pos="8306"/>
      </w:tabs>
    </w:pPr>
    <w:rPr>
      <w:lang w:val="en-US" w:eastAsia="en-US"/>
    </w:rPr>
  </w:style>
  <w:style w:type="paragraph" w:styleId="CommentSubject">
    <w:name w:val="annotation subject"/>
    <w:basedOn w:val="CommentText"/>
    <w:next w:val="CommentText"/>
    <w:semiHidden/>
    <w:rsid w:val="00786AFD"/>
    <w:rPr>
      <w:sz w:val="24"/>
      <w:szCs w:val="24"/>
    </w:rPr>
  </w:style>
  <w:style w:type="character" w:styleId="Emphasis">
    <w:name w:val="Emphasis"/>
    <w:uiPriority w:val="20"/>
    <w:qFormat/>
    <w:rsid w:val="00017B22"/>
    <w:rPr>
      <w:i/>
      <w:iCs/>
    </w:rPr>
  </w:style>
  <w:style w:type="character" w:customStyle="1" w:styleId="HeaderChar">
    <w:name w:val="Header Char"/>
    <w:link w:val="Header"/>
    <w:rsid w:val="00586167"/>
    <w:rPr>
      <w:sz w:val="24"/>
      <w:szCs w:val="24"/>
      <w:lang w:val="en-US" w:eastAsia="en-US"/>
    </w:rPr>
  </w:style>
  <w:style w:type="paragraph" w:customStyle="1" w:styleId="references">
    <w:name w:val="references"/>
    <w:basedOn w:val="BodyText"/>
    <w:qFormat/>
    <w:rsid w:val="00023DB5"/>
    <w:pPr>
      <w:ind w:left="720" w:hanging="720"/>
    </w:pPr>
    <w:rPr>
      <w:lang w:val="en-GB"/>
    </w:rPr>
  </w:style>
  <w:style w:type="paragraph" w:customStyle="1" w:styleId="heading10">
    <w:name w:val="heading1"/>
    <w:basedOn w:val="BodyText"/>
    <w:next w:val="BodyText"/>
    <w:qFormat/>
    <w:rsid w:val="00F401A7"/>
    <w:pPr>
      <w:ind w:firstLine="0"/>
      <w:jc w:val="center"/>
      <w:outlineLvl w:val="0"/>
    </w:pPr>
    <w:rPr>
      <w:lang w:val="en-GB"/>
    </w:rPr>
  </w:style>
  <w:style w:type="paragraph" w:customStyle="1" w:styleId="heading20">
    <w:name w:val="heading2"/>
    <w:basedOn w:val="BodyText"/>
    <w:next w:val="BodyText"/>
    <w:qFormat/>
    <w:rsid w:val="00487603"/>
    <w:pPr>
      <w:ind w:firstLine="0"/>
    </w:pPr>
  </w:style>
  <w:style w:type="paragraph" w:customStyle="1" w:styleId="heading30">
    <w:name w:val="heading3"/>
    <w:basedOn w:val="BodyText"/>
    <w:next w:val="BodyText"/>
    <w:qFormat/>
    <w:rsid w:val="00B40124"/>
    <w:rPr>
      <w:i/>
    </w:rPr>
  </w:style>
  <w:style w:type="character" w:customStyle="1" w:styleId="BodyTextChar">
    <w:name w:val="Body Text Char"/>
    <w:link w:val="BodyText"/>
    <w:rsid w:val="00EE3039"/>
    <w:rPr>
      <w:sz w:val="24"/>
      <w:szCs w:val="24"/>
      <w:lang w:val="en-US" w:bidi="en-US"/>
    </w:rPr>
  </w:style>
  <w:style w:type="paragraph" w:customStyle="1" w:styleId="Normaa1">
    <w:name w:val="Normaa1"/>
    <w:uiPriority w:val="99"/>
    <w:rsid w:val="00703A9E"/>
    <w:pPr>
      <w:spacing w:line="480" w:lineRule="auto"/>
      <w:ind w:firstLine="720"/>
    </w:pPr>
    <w:rPr>
      <w:sz w:val="24"/>
      <w:szCs w:val="24"/>
      <w:lang w:val="en-US" w:eastAsia="en-US"/>
    </w:rPr>
  </w:style>
  <w:style w:type="character" w:customStyle="1" w:styleId="CommentTextChar">
    <w:name w:val="Comment Text Char"/>
    <w:link w:val="CommentText"/>
    <w:uiPriority w:val="99"/>
    <w:locked/>
    <w:rsid w:val="00242773"/>
    <w:rPr>
      <w:lang w:val="en-US" w:eastAsia="en-US"/>
    </w:rPr>
  </w:style>
  <w:style w:type="character" w:customStyle="1" w:styleId="BodyTextIndentChar">
    <w:name w:val="Body Text Indent Char"/>
    <w:link w:val="BodyTextIndent"/>
    <w:rsid w:val="00DA315B"/>
    <w:rPr>
      <w:sz w:val="24"/>
      <w:szCs w:val="24"/>
      <w:lang w:val="en-US"/>
    </w:rPr>
  </w:style>
  <w:style w:type="paragraph" w:styleId="NormalWeb">
    <w:name w:val="Normal (Web)"/>
    <w:basedOn w:val="Normal"/>
    <w:uiPriority w:val="99"/>
    <w:unhideWhenUsed/>
    <w:rsid w:val="00B44A08"/>
    <w:pPr>
      <w:spacing w:before="100" w:beforeAutospacing="1" w:after="100" w:afterAutospacing="1"/>
    </w:pPr>
    <w:rPr>
      <w:lang w:val="en-US" w:eastAsia="en-US"/>
    </w:rPr>
  </w:style>
  <w:style w:type="character" w:customStyle="1" w:styleId="UnresolvedMention1">
    <w:name w:val="Unresolved Mention1"/>
    <w:uiPriority w:val="99"/>
    <w:semiHidden/>
    <w:unhideWhenUsed/>
    <w:rsid w:val="00EA46E5"/>
    <w:rPr>
      <w:color w:val="605E5C"/>
      <w:shd w:val="clear" w:color="auto" w:fill="E1DFDD"/>
    </w:rPr>
  </w:style>
  <w:style w:type="paragraph" w:styleId="ListParagraph">
    <w:name w:val="List Paragraph"/>
    <w:basedOn w:val="Normal"/>
    <w:uiPriority w:val="72"/>
    <w:qFormat/>
    <w:rsid w:val="00BB56D1"/>
    <w:pPr>
      <w:ind w:left="720"/>
      <w:contextualSpacing/>
    </w:pPr>
    <w:rPr>
      <w:lang w:val="en-US" w:eastAsia="en-US"/>
    </w:rPr>
  </w:style>
  <w:style w:type="paragraph" w:styleId="Revision">
    <w:name w:val="Revision"/>
    <w:hidden/>
    <w:uiPriority w:val="71"/>
    <w:semiHidden/>
    <w:rsid w:val="00453BD0"/>
    <w:rPr>
      <w:sz w:val="24"/>
      <w:szCs w:val="24"/>
      <w:lang w:val="en-US" w:eastAsia="en-US"/>
    </w:rPr>
  </w:style>
  <w:style w:type="paragraph" w:customStyle="1" w:styleId="bg-blue">
    <w:name w:val="bg-blue"/>
    <w:basedOn w:val="Normal"/>
    <w:rsid w:val="00E32A0D"/>
    <w:pPr>
      <w:spacing w:before="100" w:beforeAutospacing="1" w:after="100" w:afterAutospacing="1"/>
    </w:pPr>
  </w:style>
  <w:style w:type="table" w:styleId="TableGrid">
    <w:name w:val="Table Grid"/>
    <w:basedOn w:val="TableNormal"/>
    <w:rsid w:val="006B7F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3422C2"/>
  </w:style>
  <w:style w:type="character" w:styleId="UnresolvedMention">
    <w:name w:val="Unresolved Mention"/>
    <w:basedOn w:val="DefaultParagraphFont"/>
    <w:uiPriority w:val="99"/>
    <w:semiHidden/>
    <w:unhideWhenUsed/>
    <w:rsid w:val="00886A70"/>
    <w:rPr>
      <w:color w:val="605E5C"/>
      <w:shd w:val="clear" w:color="auto" w:fill="E1DFDD"/>
    </w:rPr>
  </w:style>
  <w:style w:type="paragraph" w:styleId="FootnoteText">
    <w:name w:val="footnote text"/>
    <w:basedOn w:val="Normal"/>
    <w:link w:val="FootnoteTextChar"/>
    <w:rsid w:val="00F82DC7"/>
    <w:rPr>
      <w:sz w:val="20"/>
      <w:szCs w:val="20"/>
    </w:rPr>
  </w:style>
  <w:style w:type="character" w:customStyle="1" w:styleId="FootnoteTextChar">
    <w:name w:val="Footnote Text Char"/>
    <w:basedOn w:val="DefaultParagraphFont"/>
    <w:link w:val="FootnoteText"/>
    <w:rsid w:val="00F82DC7"/>
  </w:style>
  <w:style w:type="character" w:styleId="FootnoteReference">
    <w:name w:val="footnote reference"/>
    <w:basedOn w:val="DefaultParagraphFont"/>
    <w:rsid w:val="00F82DC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36757">
      <w:bodyDiv w:val="1"/>
      <w:marLeft w:val="0"/>
      <w:marRight w:val="0"/>
      <w:marTop w:val="0"/>
      <w:marBottom w:val="0"/>
      <w:divBdr>
        <w:top w:val="none" w:sz="0" w:space="0" w:color="auto"/>
        <w:left w:val="none" w:sz="0" w:space="0" w:color="auto"/>
        <w:bottom w:val="none" w:sz="0" w:space="0" w:color="auto"/>
        <w:right w:val="none" w:sz="0" w:space="0" w:color="auto"/>
      </w:divBdr>
    </w:div>
    <w:div w:id="18552655">
      <w:bodyDiv w:val="1"/>
      <w:marLeft w:val="0"/>
      <w:marRight w:val="0"/>
      <w:marTop w:val="0"/>
      <w:marBottom w:val="0"/>
      <w:divBdr>
        <w:top w:val="none" w:sz="0" w:space="0" w:color="auto"/>
        <w:left w:val="none" w:sz="0" w:space="0" w:color="auto"/>
        <w:bottom w:val="none" w:sz="0" w:space="0" w:color="auto"/>
        <w:right w:val="none" w:sz="0" w:space="0" w:color="auto"/>
      </w:divBdr>
    </w:div>
    <w:div w:id="31152664">
      <w:bodyDiv w:val="1"/>
      <w:marLeft w:val="0"/>
      <w:marRight w:val="0"/>
      <w:marTop w:val="0"/>
      <w:marBottom w:val="0"/>
      <w:divBdr>
        <w:top w:val="none" w:sz="0" w:space="0" w:color="auto"/>
        <w:left w:val="none" w:sz="0" w:space="0" w:color="auto"/>
        <w:bottom w:val="none" w:sz="0" w:space="0" w:color="auto"/>
        <w:right w:val="none" w:sz="0" w:space="0" w:color="auto"/>
      </w:divBdr>
    </w:div>
    <w:div w:id="58791584">
      <w:bodyDiv w:val="1"/>
      <w:marLeft w:val="360"/>
      <w:marRight w:val="360"/>
      <w:marTop w:val="360"/>
      <w:marBottom w:val="360"/>
      <w:divBdr>
        <w:top w:val="none" w:sz="0" w:space="0" w:color="auto"/>
        <w:left w:val="none" w:sz="0" w:space="0" w:color="auto"/>
        <w:bottom w:val="none" w:sz="0" w:space="0" w:color="auto"/>
        <w:right w:val="none" w:sz="0" w:space="0" w:color="auto"/>
      </w:divBdr>
    </w:div>
    <w:div w:id="65804090">
      <w:bodyDiv w:val="1"/>
      <w:marLeft w:val="0"/>
      <w:marRight w:val="0"/>
      <w:marTop w:val="0"/>
      <w:marBottom w:val="0"/>
      <w:divBdr>
        <w:top w:val="none" w:sz="0" w:space="0" w:color="auto"/>
        <w:left w:val="none" w:sz="0" w:space="0" w:color="auto"/>
        <w:bottom w:val="none" w:sz="0" w:space="0" w:color="auto"/>
        <w:right w:val="none" w:sz="0" w:space="0" w:color="auto"/>
      </w:divBdr>
      <w:divsChild>
        <w:div w:id="1494251685">
          <w:marLeft w:val="0"/>
          <w:marRight w:val="0"/>
          <w:marTop w:val="0"/>
          <w:marBottom w:val="0"/>
          <w:divBdr>
            <w:top w:val="none" w:sz="0" w:space="0" w:color="auto"/>
            <w:left w:val="none" w:sz="0" w:space="0" w:color="auto"/>
            <w:bottom w:val="none" w:sz="0" w:space="0" w:color="auto"/>
            <w:right w:val="none" w:sz="0" w:space="0" w:color="auto"/>
          </w:divBdr>
          <w:divsChild>
            <w:div w:id="1929264792">
              <w:marLeft w:val="0"/>
              <w:marRight w:val="0"/>
              <w:marTop w:val="0"/>
              <w:marBottom w:val="0"/>
              <w:divBdr>
                <w:top w:val="none" w:sz="0" w:space="0" w:color="auto"/>
                <w:left w:val="none" w:sz="0" w:space="0" w:color="auto"/>
                <w:bottom w:val="none" w:sz="0" w:space="0" w:color="auto"/>
                <w:right w:val="none" w:sz="0" w:space="0" w:color="auto"/>
              </w:divBdr>
              <w:divsChild>
                <w:div w:id="179073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41447">
      <w:bodyDiv w:val="1"/>
      <w:marLeft w:val="0"/>
      <w:marRight w:val="0"/>
      <w:marTop w:val="0"/>
      <w:marBottom w:val="0"/>
      <w:divBdr>
        <w:top w:val="none" w:sz="0" w:space="0" w:color="auto"/>
        <w:left w:val="none" w:sz="0" w:space="0" w:color="auto"/>
        <w:bottom w:val="none" w:sz="0" w:space="0" w:color="auto"/>
        <w:right w:val="none" w:sz="0" w:space="0" w:color="auto"/>
      </w:divBdr>
    </w:div>
    <w:div w:id="125049564">
      <w:bodyDiv w:val="1"/>
      <w:marLeft w:val="0"/>
      <w:marRight w:val="0"/>
      <w:marTop w:val="0"/>
      <w:marBottom w:val="0"/>
      <w:divBdr>
        <w:top w:val="none" w:sz="0" w:space="0" w:color="auto"/>
        <w:left w:val="none" w:sz="0" w:space="0" w:color="auto"/>
        <w:bottom w:val="none" w:sz="0" w:space="0" w:color="auto"/>
        <w:right w:val="none" w:sz="0" w:space="0" w:color="auto"/>
      </w:divBdr>
    </w:div>
    <w:div w:id="129330415">
      <w:bodyDiv w:val="1"/>
      <w:marLeft w:val="0"/>
      <w:marRight w:val="0"/>
      <w:marTop w:val="0"/>
      <w:marBottom w:val="0"/>
      <w:divBdr>
        <w:top w:val="none" w:sz="0" w:space="0" w:color="auto"/>
        <w:left w:val="none" w:sz="0" w:space="0" w:color="auto"/>
        <w:bottom w:val="none" w:sz="0" w:space="0" w:color="auto"/>
        <w:right w:val="none" w:sz="0" w:space="0" w:color="auto"/>
      </w:divBdr>
    </w:div>
    <w:div w:id="150609664">
      <w:bodyDiv w:val="1"/>
      <w:marLeft w:val="0"/>
      <w:marRight w:val="0"/>
      <w:marTop w:val="0"/>
      <w:marBottom w:val="0"/>
      <w:divBdr>
        <w:top w:val="none" w:sz="0" w:space="0" w:color="auto"/>
        <w:left w:val="none" w:sz="0" w:space="0" w:color="auto"/>
        <w:bottom w:val="none" w:sz="0" w:space="0" w:color="auto"/>
        <w:right w:val="none" w:sz="0" w:space="0" w:color="auto"/>
      </w:divBdr>
      <w:divsChild>
        <w:div w:id="1781338083">
          <w:marLeft w:val="0"/>
          <w:marRight w:val="0"/>
          <w:marTop w:val="0"/>
          <w:marBottom w:val="0"/>
          <w:divBdr>
            <w:top w:val="none" w:sz="0" w:space="0" w:color="auto"/>
            <w:left w:val="none" w:sz="0" w:space="0" w:color="auto"/>
            <w:bottom w:val="none" w:sz="0" w:space="0" w:color="auto"/>
            <w:right w:val="none" w:sz="0" w:space="0" w:color="auto"/>
          </w:divBdr>
          <w:divsChild>
            <w:div w:id="1855536589">
              <w:marLeft w:val="0"/>
              <w:marRight w:val="0"/>
              <w:marTop w:val="0"/>
              <w:marBottom w:val="0"/>
              <w:divBdr>
                <w:top w:val="none" w:sz="0" w:space="0" w:color="auto"/>
                <w:left w:val="none" w:sz="0" w:space="0" w:color="auto"/>
                <w:bottom w:val="none" w:sz="0" w:space="0" w:color="auto"/>
                <w:right w:val="none" w:sz="0" w:space="0" w:color="auto"/>
              </w:divBdr>
              <w:divsChild>
                <w:div w:id="537820999">
                  <w:marLeft w:val="0"/>
                  <w:marRight w:val="0"/>
                  <w:marTop w:val="0"/>
                  <w:marBottom w:val="0"/>
                  <w:divBdr>
                    <w:top w:val="none" w:sz="0" w:space="0" w:color="auto"/>
                    <w:left w:val="none" w:sz="0" w:space="0" w:color="auto"/>
                    <w:bottom w:val="none" w:sz="0" w:space="0" w:color="auto"/>
                    <w:right w:val="none" w:sz="0" w:space="0" w:color="auto"/>
                  </w:divBdr>
                  <w:divsChild>
                    <w:div w:id="149510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25379">
      <w:bodyDiv w:val="1"/>
      <w:marLeft w:val="0"/>
      <w:marRight w:val="0"/>
      <w:marTop w:val="0"/>
      <w:marBottom w:val="0"/>
      <w:divBdr>
        <w:top w:val="none" w:sz="0" w:space="0" w:color="auto"/>
        <w:left w:val="none" w:sz="0" w:space="0" w:color="auto"/>
        <w:bottom w:val="none" w:sz="0" w:space="0" w:color="auto"/>
        <w:right w:val="none" w:sz="0" w:space="0" w:color="auto"/>
      </w:divBdr>
      <w:divsChild>
        <w:div w:id="345638379">
          <w:marLeft w:val="0"/>
          <w:marRight w:val="0"/>
          <w:marTop w:val="0"/>
          <w:marBottom w:val="0"/>
          <w:divBdr>
            <w:top w:val="none" w:sz="0" w:space="0" w:color="auto"/>
            <w:left w:val="none" w:sz="0" w:space="0" w:color="auto"/>
            <w:bottom w:val="none" w:sz="0" w:space="0" w:color="auto"/>
            <w:right w:val="none" w:sz="0" w:space="0" w:color="auto"/>
          </w:divBdr>
          <w:divsChild>
            <w:div w:id="1327899477">
              <w:marLeft w:val="0"/>
              <w:marRight w:val="0"/>
              <w:marTop w:val="0"/>
              <w:marBottom w:val="0"/>
              <w:divBdr>
                <w:top w:val="none" w:sz="0" w:space="0" w:color="auto"/>
                <w:left w:val="none" w:sz="0" w:space="0" w:color="auto"/>
                <w:bottom w:val="none" w:sz="0" w:space="0" w:color="auto"/>
                <w:right w:val="none" w:sz="0" w:space="0" w:color="auto"/>
              </w:divBdr>
              <w:divsChild>
                <w:div w:id="2505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286794">
      <w:bodyDiv w:val="1"/>
      <w:marLeft w:val="0"/>
      <w:marRight w:val="0"/>
      <w:marTop w:val="0"/>
      <w:marBottom w:val="0"/>
      <w:divBdr>
        <w:top w:val="none" w:sz="0" w:space="0" w:color="auto"/>
        <w:left w:val="none" w:sz="0" w:space="0" w:color="auto"/>
        <w:bottom w:val="none" w:sz="0" w:space="0" w:color="auto"/>
        <w:right w:val="none" w:sz="0" w:space="0" w:color="auto"/>
      </w:divBdr>
    </w:div>
    <w:div w:id="262618081">
      <w:bodyDiv w:val="1"/>
      <w:marLeft w:val="360"/>
      <w:marRight w:val="360"/>
      <w:marTop w:val="360"/>
      <w:marBottom w:val="360"/>
      <w:divBdr>
        <w:top w:val="none" w:sz="0" w:space="0" w:color="auto"/>
        <w:left w:val="none" w:sz="0" w:space="0" w:color="auto"/>
        <w:bottom w:val="none" w:sz="0" w:space="0" w:color="auto"/>
        <w:right w:val="none" w:sz="0" w:space="0" w:color="auto"/>
      </w:divBdr>
    </w:div>
    <w:div w:id="293174721">
      <w:bodyDiv w:val="1"/>
      <w:marLeft w:val="0"/>
      <w:marRight w:val="0"/>
      <w:marTop w:val="0"/>
      <w:marBottom w:val="0"/>
      <w:divBdr>
        <w:top w:val="none" w:sz="0" w:space="0" w:color="auto"/>
        <w:left w:val="none" w:sz="0" w:space="0" w:color="auto"/>
        <w:bottom w:val="none" w:sz="0" w:space="0" w:color="auto"/>
        <w:right w:val="none" w:sz="0" w:space="0" w:color="auto"/>
      </w:divBdr>
    </w:div>
    <w:div w:id="296768387">
      <w:bodyDiv w:val="1"/>
      <w:marLeft w:val="0"/>
      <w:marRight w:val="0"/>
      <w:marTop w:val="0"/>
      <w:marBottom w:val="0"/>
      <w:divBdr>
        <w:top w:val="none" w:sz="0" w:space="0" w:color="auto"/>
        <w:left w:val="none" w:sz="0" w:space="0" w:color="auto"/>
        <w:bottom w:val="none" w:sz="0" w:space="0" w:color="auto"/>
        <w:right w:val="none" w:sz="0" w:space="0" w:color="auto"/>
      </w:divBdr>
      <w:divsChild>
        <w:div w:id="53967914">
          <w:marLeft w:val="0"/>
          <w:marRight w:val="0"/>
          <w:marTop w:val="0"/>
          <w:marBottom w:val="0"/>
          <w:divBdr>
            <w:top w:val="none" w:sz="0" w:space="0" w:color="auto"/>
            <w:left w:val="none" w:sz="0" w:space="0" w:color="auto"/>
            <w:bottom w:val="none" w:sz="0" w:space="0" w:color="auto"/>
            <w:right w:val="none" w:sz="0" w:space="0" w:color="auto"/>
          </w:divBdr>
          <w:divsChild>
            <w:div w:id="1185094318">
              <w:marLeft w:val="0"/>
              <w:marRight w:val="0"/>
              <w:marTop w:val="0"/>
              <w:marBottom w:val="0"/>
              <w:divBdr>
                <w:top w:val="none" w:sz="0" w:space="0" w:color="auto"/>
                <w:left w:val="none" w:sz="0" w:space="0" w:color="auto"/>
                <w:bottom w:val="none" w:sz="0" w:space="0" w:color="auto"/>
                <w:right w:val="none" w:sz="0" w:space="0" w:color="auto"/>
              </w:divBdr>
              <w:divsChild>
                <w:div w:id="146538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080283">
      <w:bodyDiv w:val="1"/>
      <w:marLeft w:val="0"/>
      <w:marRight w:val="0"/>
      <w:marTop w:val="0"/>
      <w:marBottom w:val="0"/>
      <w:divBdr>
        <w:top w:val="none" w:sz="0" w:space="0" w:color="auto"/>
        <w:left w:val="none" w:sz="0" w:space="0" w:color="auto"/>
        <w:bottom w:val="none" w:sz="0" w:space="0" w:color="auto"/>
        <w:right w:val="none" w:sz="0" w:space="0" w:color="auto"/>
      </w:divBdr>
      <w:divsChild>
        <w:div w:id="223683528">
          <w:marLeft w:val="450"/>
          <w:marRight w:val="4800"/>
          <w:marTop w:val="0"/>
          <w:marBottom w:val="0"/>
          <w:divBdr>
            <w:top w:val="none" w:sz="0" w:space="0" w:color="auto"/>
            <w:left w:val="none" w:sz="0" w:space="0" w:color="auto"/>
            <w:bottom w:val="none" w:sz="0" w:space="0" w:color="auto"/>
            <w:right w:val="none" w:sz="0" w:space="0" w:color="auto"/>
          </w:divBdr>
        </w:div>
        <w:div w:id="991720026">
          <w:marLeft w:val="450"/>
          <w:marRight w:val="4800"/>
          <w:marTop w:val="0"/>
          <w:marBottom w:val="0"/>
          <w:divBdr>
            <w:top w:val="none" w:sz="0" w:space="0" w:color="auto"/>
            <w:left w:val="none" w:sz="0" w:space="0" w:color="auto"/>
            <w:bottom w:val="none" w:sz="0" w:space="0" w:color="auto"/>
            <w:right w:val="none" w:sz="0" w:space="0" w:color="auto"/>
          </w:divBdr>
        </w:div>
      </w:divsChild>
    </w:div>
    <w:div w:id="366176427">
      <w:bodyDiv w:val="1"/>
      <w:marLeft w:val="0"/>
      <w:marRight w:val="0"/>
      <w:marTop w:val="0"/>
      <w:marBottom w:val="0"/>
      <w:divBdr>
        <w:top w:val="none" w:sz="0" w:space="0" w:color="auto"/>
        <w:left w:val="none" w:sz="0" w:space="0" w:color="auto"/>
        <w:bottom w:val="none" w:sz="0" w:space="0" w:color="auto"/>
        <w:right w:val="none" w:sz="0" w:space="0" w:color="auto"/>
      </w:divBdr>
    </w:div>
    <w:div w:id="370421470">
      <w:bodyDiv w:val="1"/>
      <w:marLeft w:val="0"/>
      <w:marRight w:val="0"/>
      <w:marTop w:val="0"/>
      <w:marBottom w:val="0"/>
      <w:divBdr>
        <w:top w:val="none" w:sz="0" w:space="0" w:color="auto"/>
        <w:left w:val="none" w:sz="0" w:space="0" w:color="auto"/>
        <w:bottom w:val="none" w:sz="0" w:space="0" w:color="auto"/>
        <w:right w:val="none" w:sz="0" w:space="0" w:color="auto"/>
      </w:divBdr>
    </w:div>
    <w:div w:id="396634312">
      <w:bodyDiv w:val="1"/>
      <w:marLeft w:val="360"/>
      <w:marRight w:val="360"/>
      <w:marTop w:val="360"/>
      <w:marBottom w:val="360"/>
      <w:divBdr>
        <w:top w:val="none" w:sz="0" w:space="0" w:color="auto"/>
        <w:left w:val="none" w:sz="0" w:space="0" w:color="auto"/>
        <w:bottom w:val="none" w:sz="0" w:space="0" w:color="auto"/>
        <w:right w:val="none" w:sz="0" w:space="0" w:color="auto"/>
      </w:divBdr>
    </w:div>
    <w:div w:id="400062182">
      <w:bodyDiv w:val="1"/>
      <w:marLeft w:val="0"/>
      <w:marRight w:val="0"/>
      <w:marTop w:val="0"/>
      <w:marBottom w:val="0"/>
      <w:divBdr>
        <w:top w:val="none" w:sz="0" w:space="0" w:color="auto"/>
        <w:left w:val="none" w:sz="0" w:space="0" w:color="auto"/>
        <w:bottom w:val="none" w:sz="0" w:space="0" w:color="auto"/>
        <w:right w:val="none" w:sz="0" w:space="0" w:color="auto"/>
      </w:divBdr>
      <w:divsChild>
        <w:div w:id="1136874039">
          <w:marLeft w:val="0"/>
          <w:marRight w:val="0"/>
          <w:marTop w:val="0"/>
          <w:marBottom w:val="0"/>
          <w:divBdr>
            <w:top w:val="none" w:sz="0" w:space="0" w:color="auto"/>
            <w:left w:val="none" w:sz="0" w:space="0" w:color="auto"/>
            <w:bottom w:val="none" w:sz="0" w:space="0" w:color="auto"/>
            <w:right w:val="none" w:sz="0" w:space="0" w:color="auto"/>
          </w:divBdr>
          <w:divsChild>
            <w:div w:id="1100368643">
              <w:marLeft w:val="0"/>
              <w:marRight w:val="0"/>
              <w:marTop w:val="0"/>
              <w:marBottom w:val="0"/>
              <w:divBdr>
                <w:top w:val="none" w:sz="0" w:space="0" w:color="auto"/>
                <w:left w:val="none" w:sz="0" w:space="0" w:color="auto"/>
                <w:bottom w:val="none" w:sz="0" w:space="0" w:color="auto"/>
                <w:right w:val="none" w:sz="0" w:space="0" w:color="auto"/>
              </w:divBdr>
              <w:divsChild>
                <w:div w:id="1100949011">
                  <w:marLeft w:val="0"/>
                  <w:marRight w:val="0"/>
                  <w:marTop w:val="0"/>
                  <w:marBottom w:val="0"/>
                  <w:divBdr>
                    <w:top w:val="none" w:sz="0" w:space="0" w:color="auto"/>
                    <w:left w:val="none" w:sz="0" w:space="0" w:color="auto"/>
                    <w:bottom w:val="none" w:sz="0" w:space="0" w:color="auto"/>
                    <w:right w:val="none" w:sz="0" w:space="0" w:color="auto"/>
                  </w:divBdr>
                </w:div>
              </w:divsChild>
            </w:div>
            <w:div w:id="1323585189">
              <w:marLeft w:val="0"/>
              <w:marRight w:val="0"/>
              <w:marTop w:val="0"/>
              <w:marBottom w:val="0"/>
              <w:divBdr>
                <w:top w:val="none" w:sz="0" w:space="0" w:color="auto"/>
                <w:left w:val="none" w:sz="0" w:space="0" w:color="auto"/>
                <w:bottom w:val="none" w:sz="0" w:space="0" w:color="auto"/>
                <w:right w:val="none" w:sz="0" w:space="0" w:color="auto"/>
              </w:divBdr>
              <w:divsChild>
                <w:div w:id="189276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090641">
          <w:marLeft w:val="0"/>
          <w:marRight w:val="0"/>
          <w:marTop w:val="0"/>
          <w:marBottom w:val="0"/>
          <w:divBdr>
            <w:top w:val="none" w:sz="0" w:space="0" w:color="auto"/>
            <w:left w:val="none" w:sz="0" w:space="0" w:color="auto"/>
            <w:bottom w:val="none" w:sz="0" w:space="0" w:color="auto"/>
            <w:right w:val="none" w:sz="0" w:space="0" w:color="auto"/>
          </w:divBdr>
          <w:divsChild>
            <w:div w:id="1867791570">
              <w:marLeft w:val="0"/>
              <w:marRight w:val="0"/>
              <w:marTop w:val="0"/>
              <w:marBottom w:val="0"/>
              <w:divBdr>
                <w:top w:val="none" w:sz="0" w:space="0" w:color="auto"/>
                <w:left w:val="none" w:sz="0" w:space="0" w:color="auto"/>
                <w:bottom w:val="none" w:sz="0" w:space="0" w:color="auto"/>
                <w:right w:val="none" w:sz="0" w:space="0" w:color="auto"/>
              </w:divBdr>
              <w:divsChild>
                <w:div w:id="74888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291158">
      <w:bodyDiv w:val="1"/>
      <w:marLeft w:val="0"/>
      <w:marRight w:val="0"/>
      <w:marTop w:val="0"/>
      <w:marBottom w:val="0"/>
      <w:divBdr>
        <w:top w:val="none" w:sz="0" w:space="0" w:color="auto"/>
        <w:left w:val="none" w:sz="0" w:space="0" w:color="auto"/>
        <w:bottom w:val="none" w:sz="0" w:space="0" w:color="auto"/>
        <w:right w:val="none" w:sz="0" w:space="0" w:color="auto"/>
      </w:divBdr>
    </w:div>
    <w:div w:id="471993346">
      <w:bodyDiv w:val="1"/>
      <w:marLeft w:val="0"/>
      <w:marRight w:val="0"/>
      <w:marTop w:val="0"/>
      <w:marBottom w:val="0"/>
      <w:divBdr>
        <w:top w:val="none" w:sz="0" w:space="0" w:color="auto"/>
        <w:left w:val="none" w:sz="0" w:space="0" w:color="auto"/>
        <w:bottom w:val="none" w:sz="0" w:space="0" w:color="auto"/>
        <w:right w:val="none" w:sz="0" w:space="0" w:color="auto"/>
      </w:divBdr>
    </w:div>
    <w:div w:id="482310076">
      <w:bodyDiv w:val="1"/>
      <w:marLeft w:val="0"/>
      <w:marRight w:val="0"/>
      <w:marTop w:val="0"/>
      <w:marBottom w:val="0"/>
      <w:divBdr>
        <w:top w:val="none" w:sz="0" w:space="0" w:color="auto"/>
        <w:left w:val="none" w:sz="0" w:space="0" w:color="auto"/>
        <w:bottom w:val="none" w:sz="0" w:space="0" w:color="auto"/>
        <w:right w:val="none" w:sz="0" w:space="0" w:color="auto"/>
      </w:divBdr>
    </w:div>
    <w:div w:id="516426890">
      <w:bodyDiv w:val="1"/>
      <w:marLeft w:val="0"/>
      <w:marRight w:val="0"/>
      <w:marTop w:val="0"/>
      <w:marBottom w:val="0"/>
      <w:divBdr>
        <w:top w:val="none" w:sz="0" w:space="0" w:color="auto"/>
        <w:left w:val="none" w:sz="0" w:space="0" w:color="auto"/>
        <w:bottom w:val="none" w:sz="0" w:space="0" w:color="auto"/>
        <w:right w:val="none" w:sz="0" w:space="0" w:color="auto"/>
      </w:divBdr>
      <w:divsChild>
        <w:div w:id="1911035599">
          <w:marLeft w:val="0"/>
          <w:marRight w:val="0"/>
          <w:marTop w:val="0"/>
          <w:marBottom w:val="0"/>
          <w:divBdr>
            <w:top w:val="none" w:sz="0" w:space="0" w:color="auto"/>
            <w:left w:val="none" w:sz="0" w:space="0" w:color="auto"/>
            <w:bottom w:val="none" w:sz="0" w:space="0" w:color="auto"/>
            <w:right w:val="none" w:sz="0" w:space="0" w:color="auto"/>
          </w:divBdr>
          <w:divsChild>
            <w:div w:id="1925920528">
              <w:marLeft w:val="0"/>
              <w:marRight w:val="0"/>
              <w:marTop w:val="0"/>
              <w:marBottom w:val="0"/>
              <w:divBdr>
                <w:top w:val="none" w:sz="0" w:space="0" w:color="auto"/>
                <w:left w:val="none" w:sz="0" w:space="0" w:color="auto"/>
                <w:bottom w:val="none" w:sz="0" w:space="0" w:color="auto"/>
                <w:right w:val="none" w:sz="0" w:space="0" w:color="auto"/>
              </w:divBdr>
              <w:divsChild>
                <w:div w:id="1321495189">
                  <w:marLeft w:val="0"/>
                  <w:marRight w:val="0"/>
                  <w:marTop w:val="0"/>
                  <w:marBottom w:val="0"/>
                  <w:divBdr>
                    <w:top w:val="none" w:sz="0" w:space="0" w:color="auto"/>
                    <w:left w:val="none" w:sz="0" w:space="0" w:color="auto"/>
                    <w:bottom w:val="none" w:sz="0" w:space="0" w:color="auto"/>
                    <w:right w:val="none" w:sz="0" w:space="0" w:color="auto"/>
                  </w:divBdr>
                  <w:divsChild>
                    <w:div w:id="94296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6912444">
      <w:bodyDiv w:val="1"/>
      <w:marLeft w:val="0"/>
      <w:marRight w:val="0"/>
      <w:marTop w:val="0"/>
      <w:marBottom w:val="0"/>
      <w:divBdr>
        <w:top w:val="none" w:sz="0" w:space="0" w:color="auto"/>
        <w:left w:val="none" w:sz="0" w:space="0" w:color="auto"/>
        <w:bottom w:val="none" w:sz="0" w:space="0" w:color="auto"/>
        <w:right w:val="none" w:sz="0" w:space="0" w:color="auto"/>
      </w:divBdr>
    </w:div>
    <w:div w:id="566457985">
      <w:bodyDiv w:val="1"/>
      <w:marLeft w:val="0"/>
      <w:marRight w:val="0"/>
      <w:marTop w:val="0"/>
      <w:marBottom w:val="0"/>
      <w:divBdr>
        <w:top w:val="none" w:sz="0" w:space="0" w:color="auto"/>
        <w:left w:val="none" w:sz="0" w:space="0" w:color="auto"/>
        <w:bottom w:val="none" w:sz="0" w:space="0" w:color="auto"/>
        <w:right w:val="none" w:sz="0" w:space="0" w:color="auto"/>
      </w:divBdr>
    </w:div>
    <w:div w:id="607391401">
      <w:bodyDiv w:val="1"/>
      <w:marLeft w:val="0"/>
      <w:marRight w:val="0"/>
      <w:marTop w:val="0"/>
      <w:marBottom w:val="0"/>
      <w:divBdr>
        <w:top w:val="none" w:sz="0" w:space="0" w:color="auto"/>
        <w:left w:val="none" w:sz="0" w:space="0" w:color="auto"/>
        <w:bottom w:val="none" w:sz="0" w:space="0" w:color="auto"/>
        <w:right w:val="none" w:sz="0" w:space="0" w:color="auto"/>
      </w:divBdr>
      <w:divsChild>
        <w:div w:id="45420639">
          <w:marLeft w:val="0"/>
          <w:marRight w:val="0"/>
          <w:marTop w:val="0"/>
          <w:marBottom w:val="0"/>
          <w:divBdr>
            <w:top w:val="none" w:sz="0" w:space="0" w:color="auto"/>
            <w:left w:val="none" w:sz="0" w:space="0" w:color="auto"/>
            <w:bottom w:val="none" w:sz="0" w:space="0" w:color="auto"/>
            <w:right w:val="none" w:sz="0" w:space="0" w:color="auto"/>
          </w:divBdr>
          <w:divsChild>
            <w:div w:id="936714679">
              <w:marLeft w:val="0"/>
              <w:marRight w:val="0"/>
              <w:marTop w:val="0"/>
              <w:marBottom w:val="0"/>
              <w:divBdr>
                <w:top w:val="none" w:sz="0" w:space="0" w:color="auto"/>
                <w:left w:val="none" w:sz="0" w:space="0" w:color="auto"/>
                <w:bottom w:val="none" w:sz="0" w:space="0" w:color="auto"/>
                <w:right w:val="none" w:sz="0" w:space="0" w:color="auto"/>
              </w:divBdr>
              <w:divsChild>
                <w:div w:id="154652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817701">
      <w:bodyDiv w:val="1"/>
      <w:marLeft w:val="0"/>
      <w:marRight w:val="0"/>
      <w:marTop w:val="0"/>
      <w:marBottom w:val="0"/>
      <w:divBdr>
        <w:top w:val="none" w:sz="0" w:space="0" w:color="auto"/>
        <w:left w:val="none" w:sz="0" w:space="0" w:color="auto"/>
        <w:bottom w:val="none" w:sz="0" w:space="0" w:color="auto"/>
        <w:right w:val="none" w:sz="0" w:space="0" w:color="auto"/>
      </w:divBdr>
      <w:divsChild>
        <w:div w:id="881287502">
          <w:marLeft w:val="0"/>
          <w:marRight w:val="0"/>
          <w:marTop w:val="0"/>
          <w:marBottom w:val="0"/>
          <w:divBdr>
            <w:top w:val="none" w:sz="0" w:space="0" w:color="auto"/>
            <w:left w:val="none" w:sz="0" w:space="0" w:color="auto"/>
            <w:bottom w:val="none" w:sz="0" w:space="0" w:color="auto"/>
            <w:right w:val="none" w:sz="0" w:space="0" w:color="auto"/>
          </w:divBdr>
          <w:divsChild>
            <w:div w:id="1969506544">
              <w:marLeft w:val="0"/>
              <w:marRight w:val="0"/>
              <w:marTop w:val="0"/>
              <w:marBottom w:val="0"/>
              <w:divBdr>
                <w:top w:val="none" w:sz="0" w:space="0" w:color="auto"/>
                <w:left w:val="none" w:sz="0" w:space="0" w:color="auto"/>
                <w:bottom w:val="none" w:sz="0" w:space="0" w:color="auto"/>
                <w:right w:val="none" w:sz="0" w:space="0" w:color="auto"/>
              </w:divBdr>
              <w:divsChild>
                <w:div w:id="1295983171">
                  <w:marLeft w:val="0"/>
                  <w:marRight w:val="0"/>
                  <w:marTop w:val="0"/>
                  <w:marBottom w:val="0"/>
                  <w:divBdr>
                    <w:top w:val="none" w:sz="0" w:space="0" w:color="auto"/>
                    <w:left w:val="none" w:sz="0" w:space="0" w:color="auto"/>
                    <w:bottom w:val="none" w:sz="0" w:space="0" w:color="auto"/>
                    <w:right w:val="none" w:sz="0" w:space="0" w:color="auto"/>
                  </w:divBdr>
                  <w:divsChild>
                    <w:div w:id="74483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2974699">
      <w:bodyDiv w:val="1"/>
      <w:marLeft w:val="0"/>
      <w:marRight w:val="0"/>
      <w:marTop w:val="0"/>
      <w:marBottom w:val="0"/>
      <w:divBdr>
        <w:top w:val="none" w:sz="0" w:space="0" w:color="auto"/>
        <w:left w:val="none" w:sz="0" w:space="0" w:color="auto"/>
        <w:bottom w:val="none" w:sz="0" w:space="0" w:color="auto"/>
        <w:right w:val="none" w:sz="0" w:space="0" w:color="auto"/>
      </w:divBdr>
    </w:div>
    <w:div w:id="677342225">
      <w:bodyDiv w:val="1"/>
      <w:marLeft w:val="0"/>
      <w:marRight w:val="0"/>
      <w:marTop w:val="0"/>
      <w:marBottom w:val="0"/>
      <w:divBdr>
        <w:top w:val="none" w:sz="0" w:space="0" w:color="auto"/>
        <w:left w:val="none" w:sz="0" w:space="0" w:color="auto"/>
        <w:bottom w:val="none" w:sz="0" w:space="0" w:color="auto"/>
        <w:right w:val="none" w:sz="0" w:space="0" w:color="auto"/>
      </w:divBdr>
    </w:div>
    <w:div w:id="687365376">
      <w:bodyDiv w:val="1"/>
      <w:marLeft w:val="0"/>
      <w:marRight w:val="0"/>
      <w:marTop w:val="0"/>
      <w:marBottom w:val="0"/>
      <w:divBdr>
        <w:top w:val="none" w:sz="0" w:space="0" w:color="auto"/>
        <w:left w:val="none" w:sz="0" w:space="0" w:color="auto"/>
        <w:bottom w:val="none" w:sz="0" w:space="0" w:color="auto"/>
        <w:right w:val="none" w:sz="0" w:space="0" w:color="auto"/>
      </w:divBdr>
    </w:div>
    <w:div w:id="726683236">
      <w:bodyDiv w:val="1"/>
      <w:marLeft w:val="0"/>
      <w:marRight w:val="0"/>
      <w:marTop w:val="0"/>
      <w:marBottom w:val="0"/>
      <w:divBdr>
        <w:top w:val="none" w:sz="0" w:space="0" w:color="auto"/>
        <w:left w:val="none" w:sz="0" w:space="0" w:color="auto"/>
        <w:bottom w:val="none" w:sz="0" w:space="0" w:color="auto"/>
        <w:right w:val="none" w:sz="0" w:space="0" w:color="auto"/>
      </w:divBdr>
    </w:div>
    <w:div w:id="753169475">
      <w:bodyDiv w:val="1"/>
      <w:marLeft w:val="0"/>
      <w:marRight w:val="0"/>
      <w:marTop w:val="0"/>
      <w:marBottom w:val="0"/>
      <w:divBdr>
        <w:top w:val="none" w:sz="0" w:space="0" w:color="auto"/>
        <w:left w:val="none" w:sz="0" w:space="0" w:color="auto"/>
        <w:bottom w:val="none" w:sz="0" w:space="0" w:color="auto"/>
        <w:right w:val="none" w:sz="0" w:space="0" w:color="auto"/>
      </w:divBdr>
    </w:div>
    <w:div w:id="762456322">
      <w:bodyDiv w:val="1"/>
      <w:marLeft w:val="0"/>
      <w:marRight w:val="0"/>
      <w:marTop w:val="0"/>
      <w:marBottom w:val="0"/>
      <w:divBdr>
        <w:top w:val="none" w:sz="0" w:space="0" w:color="auto"/>
        <w:left w:val="none" w:sz="0" w:space="0" w:color="auto"/>
        <w:bottom w:val="none" w:sz="0" w:space="0" w:color="auto"/>
        <w:right w:val="none" w:sz="0" w:space="0" w:color="auto"/>
      </w:divBdr>
    </w:div>
    <w:div w:id="773281468">
      <w:bodyDiv w:val="1"/>
      <w:marLeft w:val="0"/>
      <w:marRight w:val="0"/>
      <w:marTop w:val="0"/>
      <w:marBottom w:val="0"/>
      <w:divBdr>
        <w:top w:val="none" w:sz="0" w:space="0" w:color="auto"/>
        <w:left w:val="none" w:sz="0" w:space="0" w:color="auto"/>
        <w:bottom w:val="none" w:sz="0" w:space="0" w:color="auto"/>
        <w:right w:val="none" w:sz="0" w:space="0" w:color="auto"/>
      </w:divBdr>
      <w:divsChild>
        <w:div w:id="838278964">
          <w:marLeft w:val="0"/>
          <w:marRight w:val="0"/>
          <w:marTop w:val="0"/>
          <w:marBottom w:val="0"/>
          <w:divBdr>
            <w:top w:val="none" w:sz="0" w:space="0" w:color="auto"/>
            <w:left w:val="none" w:sz="0" w:space="0" w:color="auto"/>
            <w:bottom w:val="none" w:sz="0" w:space="0" w:color="auto"/>
            <w:right w:val="none" w:sz="0" w:space="0" w:color="auto"/>
          </w:divBdr>
          <w:divsChild>
            <w:div w:id="726605440">
              <w:marLeft w:val="0"/>
              <w:marRight w:val="0"/>
              <w:marTop w:val="0"/>
              <w:marBottom w:val="0"/>
              <w:divBdr>
                <w:top w:val="none" w:sz="0" w:space="0" w:color="auto"/>
                <w:left w:val="none" w:sz="0" w:space="0" w:color="auto"/>
                <w:bottom w:val="none" w:sz="0" w:space="0" w:color="auto"/>
                <w:right w:val="none" w:sz="0" w:space="0" w:color="auto"/>
              </w:divBdr>
              <w:divsChild>
                <w:div w:id="25336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223195">
      <w:bodyDiv w:val="1"/>
      <w:marLeft w:val="0"/>
      <w:marRight w:val="0"/>
      <w:marTop w:val="0"/>
      <w:marBottom w:val="0"/>
      <w:divBdr>
        <w:top w:val="none" w:sz="0" w:space="0" w:color="auto"/>
        <w:left w:val="none" w:sz="0" w:space="0" w:color="auto"/>
        <w:bottom w:val="none" w:sz="0" w:space="0" w:color="auto"/>
        <w:right w:val="none" w:sz="0" w:space="0" w:color="auto"/>
      </w:divBdr>
    </w:div>
    <w:div w:id="798374730">
      <w:bodyDiv w:val="1"/>
      <w:marLeft w:val="0"/>
      <w:marRight w:val="0"/>
      <w:marTop w:val="0"/>
      <w:marBottom w:val="0"/>
      <w:divBdr>
        <w:top w:val="none" w:sz="0" w:space="0" w:color="auto"/>
        <w:left w:val="none" w:sz="0" w:space="0" w:color="auto"/>
        <w:bottom w:val="none" w:sz="0" w:space="0" w:color="auto"/>
        <w:right w:val="none" w:sz="0" w:space="0" w:color="auto"/>
      </w:divBdr>
    </w:div>
    <w:div w:id="804852998">
      <w:bodyDiv w:val="1"/>
      <w:marLeft w:val="0"/>
      <w:marRight w:val="0"/>
      <w:marTop w:val="0"/>
      <w:marBottom w:val="0"/>
      <w:divBdr>
        <w:top w:val="none" w:sz="0" w:space="0" w:color="auto"/>
        <w:left w:val="none" w:sz="0" w:space="0" w:color="auto"/>
        <w:bottom w:val="none" w:sz="0" w:space="0" w:color="auto"/>
        <w:right w:val="none" w:sz="0" w:space="0" w:color="auto"/>
      </w:divBdr>
    </w:div>
    <w:div w:id="813453110">
      <w:bodyDiv w:val="1"/>
      <w:marLeft w:val="0"/>
      <w:marRight w:val="0"/>
      <w:marTop w:val="0"/>
      <w:marBottom w:val="0"/>
      <w:divBdr>
        <w:top w:val="none" w:sz="0" w:space="0" w:color="auto"/>
        <w:left w:val="none" w:sz="0" w:space="0" w:color="auto"/>
        <w:bottom w:val="none" w:sz="0" w:space="0" w:color="auto"/>
        <w:right w:val="none" w:sz="0" w:space="0" w:color="auto"/>
      </w:divBdr>
    </w:div>
    <w:div w:id="840003931">
      <w:bodyDiv w:val="1"/>
      <w:marLeft w:val="0"/>
      <w:marRight w:val="0"/>
      <w:marTop w:val="0"/>
      <w:marBottom w:val="0"/>
      <w:divBdr>
        <w:top w:val="none" w:sz="0" w:space="0" w:color="auto"/>
        <w:left w:val="none" w:sz="0" w:space="0" w:color="auto"/>
        <w:bottom w:val="none" w:sz="0" w:space="0" w:color="auto"/>
        <w:right w:val="none" w:sz="0" w:space="0" w:color="auto"/>
      </w:divBdr>
    </w:div>
    <w:div w:id="861285112">
      <w:bodyDiv w:val="1"/>
      <w:marLeft w:val="360"/>
      <w:marRight w:val="360"/>
      <w:marTop w:val="360"/>
      <w:marBottom w:val="360"/>
      <w:divBdr>
        <w:top w:val="none" w:sz="0" w:space="0" w:color="auto"/>
        <w:left w:val="none" w:sz="0" w:space="0" w:color="auto"/>
        <w:bottom w:val="none" w:sz="0" w:space="0" w:color="auto"/>
        <w:right w:val="none" w:sz="0" w:space="0" w:color="auto"/>
      </w:divBdr>
    </w:div>
    <w:div w:id="864294157">
      <w:bodyDiv w:val="1"/>
      <w:marLeft w:val="0"/>
      <w:marRight w:val="0"/>
      <w:marTop w:val="0"/>
      <w:marBottom w:val="0"/>
      <w:divBdr>
        <w:top w:val="none" w:sz="0" w:space="0" w:color="auto"/>
        <w:left w:val="none" w:sz="0" w:space="0" w:color="auto"/>
        <w:bottom w:val="none" w:sz="0" w:space="0" w:color="auto"/>
        <w:right w:val="none" w:sz="0" w:space="0" w:color="auto"/>
      </w:divBdr>
      <w:divsChild>
        <w:div w:id="1269384979">
          <w:marLeft w:val="0"/>
          <w:marRight w:val="0"/>
          <w:marTop w:val="0"/>
          <w:marBottom w:val="0"/>
          <w:divBdr>
            <w:top w:val="none" w:sz="0" w:space="0" w:color="auto"/>
            <w:left w:val="none" w:sz="0" w:space="0" w:color="auto"/>
            <w:bottom w:val="none" w:sz="0" w:space="0" w:color="auto"/>
            <w:right w:val="none" w:sz="0" w:space="0" w:color="auto"/>
          </w:divBdr>
          <w:divsChild>
            <w:div w:id="1585409784">
              <w:marLeft w:val="0"/>
              <w:marRight w:val="0"/>
              <w:marTop w:val="0"/>
              <w:marBottom w:val="0"/>
              <w:divBdr>
                <w:top w:val="none" w:sz="0" w:space="0" w:color="auto"/>
                <w:left w:val="none" w:sz="0" w:space="0" w:color="auto"/>
                <w:bottom w:val="none" w:sz="0" w:space="0" w:color="auto"/>
                <w:right w:val="none" w:sz="0" w:space="0" w:color="auto"/>
              </w:divBdr>
              <w:divsChild>
                <w:div w:id="190271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696598">
      <w:bodyDiv w:val="1"/>
      <w:marLeft w:val="0"/>
      <w:marRight w:val="0"/>
      <w:marTop w:val="0"/>
      <w:marBottom w:val="0"/>
      <w:divBdr>
        <w:top w:val="none" w:sz="0" w:space="0" w:color="auto"/>
        <w:left w:val="none" w:sz="0" w:space="0" w:color="auto"/>
        <w:bottom w:val="none" w:sz="0" w:space="0" w:color="auto"/>
        <w:right w:val="none" w:sz="0" w:space="0" w:color="auto"/>
      </w:divBdr>
    </w:div>
    <w:div w:id="880171582">
      <w:bodyDiv w:val="1"/>
      <w:marLeft w:val="0"/>
      <w:marRight w:val="0"/>
      <w:marTop w:val="0"/>
      <w:marBottom w:val="0"/>
      <w:divBdr>
        <w:top w:val="none" w:sz="0" w:space="0" w:color="auto"/>
        <w:left w:val="none" w:sz="0" w:space="0" w:color="auto"/>
        <w:bottom w:val="none" w:sz="0" w:space="0" w:color="auto"/>
        <w:right w:val="none" w:sz="0" w:space="0" w:color="auto"/>
      </w:divBdr>
    </w:div>
    <w:div w:id="880360229">
      <w:bodyDiv w:val="1"/>
      <w:marLeft w:val="360"/>
      <w:marRight w:val="360"/>
      <w:marTop w:val="360"/>
      <w:marBottom w:val="360"/>
      <w:divBdr>
        <w:top w:val="none" w:sz="0" w:space="0" w:color="auto"/>
        <w:left w:val="none" w:sz="0" w:space="0" w:color="auto"/>
        <w:bottom w:val="none" w:sz="0" w:space="0" w:color="auto"/>
        <w:right w:val="none" w:sz="0" w:space="0" w:color="auto"/>
      </w:divBdr>
    </w:div>
    <w:div w:id="893810491">
      <w:bodyDiv w:val="1"/>
      <w:marLeft w:val="0"/>
      <w:marRight w:val="0"/>
      <w:marTop w:val="0"/>
      <w:marBottom w:val="0"/>
      <w:divBdr>
        <w:top w:val="none" w:sz="0" w:space="0" w:color="auto"/>
        <w:left w:val="none" w:sz="0" w:space="0" w:color="auto"/>
        <w:bottom w:val="none" w:sz="0" w:space="0" w:color="auto"/>
        <w:right w:val="none" w:sz="0" w:space="0" w:color="auto"/>
      </w:divBdr>
    </w:div>
    <w:div w:id="894850865">
      <w:bodyDiv w:val="1"/>
      <w:marLeft w:val="0"/>
      <w:marRight w:val="0"/>
      <w:marTop w:val="0"/>
      <w:marBottom w:val="0"/>
      <w:divBdr>
        <w:top w:val="none" w:sz="0" w:space="0" w:color="auto"/>
        <w:left w:val="none" w:sz="0" w:space="0" w:color="auto"/>
        <w:bottom w:val="none" w:sz="0" w:space="0" w:color="auto"/>
        <w:right w:val="none" w:sz="0" w:space="0" w:color="auto"/>
      </w:divBdr>
    </w:div>
    <w:div w:id="904025129">
      <w:bodyDiv w:val="1"/>
      <w:marLeft w:val="0"/>
      <w:marRight w:val="0"/>
      <w:marTop w:val="0"/>
      <w:marBottom w:val="0"/>
      <w:divBdr>
        <w:top w:val="none" w:sz="0" w:space="0" w:color="auto"/>
        <w:left w:val="none" w:sz="0" w:space="0" w:color="auto"/>
        <w:bottom w:val="none" w:sz="0" w:space="0" w:color="auto"/>
        <w:right w:val="none" w:sz="0" w:space="0" w:color="auto"/>
      </w:divBdr>
    </w:div>
    <w:div w:id="910774023">
      <w:bodyDiv w:val="1"/>
      <w:marLeft w:val="0"/>
      <w:marRight w:val="0"/>
      <w:marTop w:val="0"/>
      <w:marBottom w:val="0"/>
      <w:divBdr>
        <w:top w:val="none" w:sz="0" w:space="0" w:color="auto"/>
        <w:left w:val="none" w:sz="0" w:space="0" w:color="auto"/>
        <w:bottom w:val="none" w:sz="0" w:space="0" w:color="auto"/>
        <w:right w:val="none" w:sz="0" w:space="0" w:color="auto"/>
      </w:divBdr>
      <w:divsChild>
        <w:div w:id="265891935">
          <w:marLeft w:val="0"/>
          <w:marRight w:val="0"/>
          <w:marTop w:val="0"/>
          <w:marBottom w:val="0"/>
          <w:divBdr>
            <w:top w:val="none" w:sz="0" w:space="0" w:color="auto"/>
            <w:left w:val="none" w:sz="0" w:space="0" w:color="auto"/>
            <w:bottom w:val="none" w:sz="0" w:space="0" w:color="auto"/>
            <w:right w:val="none" w:sz="0" w:space="0" w:color="auto"/>
          </w:divBdr>
          <w:divsChild>
            <w:div w:id="1872106337">
              <w:marLeft w:val="0"/>
              <w:marRight w:val="0"/>
              <w:marTop w:val="0"/>
              <w:marBottom w:val="0"/>
              <w:divBdr>
                <w:top w:val="none" w:sz="0" w:space="0" w:color="auto"/>
                <w:left w:val="none" w:sz="0" w:space="0" w:color="auto"/>
                <w:bottom w:val="none" w:sz="0" w:space="0" w:color="auto"/>
                <w:right w:val="none" w:sz="0" w:space="0" w:color="auto"/>
              </w:divBdr>
              <w:divsChild>
                <w:div w:id="99726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225870">
      <w:bodyDiv w:val="1"/>
      <w:marLeft w:val="0"/>
      <w:marRight w:val="0"/>
      <w:marTop w:val="0"/>
      <w:marBottom w:val="0"/>
      <w:divBdr>
        <w:top w:val="none" w:sz="0" w:space="0" w:color="auto"/>
        <w:left w:val="none" w:sz="0" w:space="0" w:color="auto"/>
        <w:bottom w:val="none" w:sz="0" w:space="0" w:color="auto"/>
        <w:right w:val="none" w:sz="0" w:space="0" w:color="auto"/>
      </w:divBdr>
      <w:divsChild>
        <w:div w:id="1442141395">
          <w:marLeft w:val="0"/>
          <w:marRight w:val="0"/>
          <w:marTop w:val="0"/>
          <w:marBottom w:val="0"/>
          <w:divBdr>
            <w:top w:val="none" w:sz="0" w:space="0" w:color="auto"/>
            <w:left w:val="none" w:sz="0" w:space="0" w:color="auto"/>
            <w:bottom w:val="none" w:sz="0" w:space="0" w:color="auto"/>
            <w:right w:val="none" w:sz="0" w:space="0" w:color="auto"/>
          </w:divBdr>
        </w:div>
      </w:divsChild>
    </w:div>
    <w:div w:id="998658904">
      <w:bodyDiv w:val="1"/>
      <w:marLeft w:val="0"/>
      <w:marRight w:val="0"/>
      <w:marTop w:val="0"/>
      <w:marBottom w:val="0"/>
      <w:divBdr>
        <w:top w:val="none" w:sz="0" w:space="0" w:color="auto"/>
        <w:left w:val="none" w:sz="0" w:space="0" w:color="auto"/>
        <w:bottom w:val="none" w:sz="0" w:space="0" w:color="auto"/>
        <w:right w:val="none" w:sz="0" w:space="0" w:color="auto"/>
      </w:divBdr>
    </w:div>
    <w:div w:id="1079906483">
      <w:bodyDiv w:val="1"/>
      <w:marLeft w:val="0"/>
      <w:marRight w:val="0"/>
      <w:marTop w:val="0"/>
      <w:marBottom w:val="0"/>
      <w:divBdr>
        <w:top w:val="none" w:sz="0" w:space="0" w:color="auto"/>
        <w:left w:val="none" w:sz="0" w:space="0" w:color="auto"/>
        <w:bottom w:val="none" w:sz="0" w:space="0" w:color="auto"/>
        <w:right w:val="none" w:sz="0" w:space="0" w:color="auto"/>
      </w:divBdr>
    </w:div>
    <w:div w:id="1122453539">
      <w:bodyDiv w:val="1"/>
      <w:marLeft w:val="0"/>
      <w:marRight w:val="0"/>
      <w:marTop w:val="0"/>
      <w:marBottom w:val="0"/>
      <w:divBdr>
        <w:top w:val="none" w:sz="0" w:space="0" w:color="auto"/>
        <w:left w:val="none" w:sz="0" w:space="0" w:color="auto"/>
        <w:bottom w:val="none" w:sz="0" w:space="0" w:color="auto"/>
        <w:right w:val="none" w:sz="0" w:space="0" w:color="auto"/>
      </w:divBdr>
      <w:divsChild>
        <w:div w:id="346492434">
          <w:marLeft w:val="0"/>
          <w:marRight w:val="0"/>
          <w:marTop w:val="0"/>
          <w:marBottom w:val="0"/>
          <w:divBdr>
            <w:top w:val="none" w:sz="0" w:space="0" w:color="auto"/>
            <w:left w:val="none" w:sz="0" w:space="0" w:color="auto"/>
            <w:bottom w:val="none" w:sz="0" w:space="0" w:color="auto"/>
            <w:right w:val="none" w:sz="0" w:space="0" w:color="auto"/>
          </w:divBdr>
          <w:divsChild>
            <w:div w:id="1150246625">
              <w:marLeft w:val="0"/>
              <w:marRight w:val="0"/>
              <w:marTop w:val="0"/>
              <w:marBottom w:val="0"/>
              <w:divBdr>
                <w:top w:val="none" w:sz="0" w:space="0" w:color="auto"/>
                <w:left w:val="none" w:sz="0" w:space="0" w:color="auto"/>
                <w:bottom w:val="none" w:sz="0" w:space="0" w:color="auto"/>
                <w:right w:val="none" w:sz="0" w:space="0" w:color="auto"/>
              </w:divBdr>
              <w:divsChild>
                <w:div w:id="95167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125889">
      <w:bodyDiv w:val="1"/>
      <w:marLeft w:val="0"/>
      <w:marRight w:val="0"/>
      <w:marTop w:val="0"/>
      <w:marBottom w:val="0"/>
      <w:divBdr>
        <w:top w:val="none" w:sz="0" w:space="0" w:color="auto"/>
        <w:left w:val="none" w:sz="0" w:space="0" w:color="auto"/>
        <w:bottom w:val="none" w:sz="0" w:space="0" w:color="auto"/>
        <w:right w:val="none" w:sz="0" w:space="0" w:color="auto"/>
      </w:divBdr>
    </w:div>
    <w:div w:id="1185367014">
      <w:bodyDiv w:val="1"/>
      <w:marLeft w:val="0"/>
      <w:marRight w:val="0"/>
      <w:marTop w:val="0"/>
      <w:marBottom w:val="0"/>
      <w:divBdr>
        <w:top w:val="none" w:sz="0" w:space="0" w:color="auto"/>
        <w:left w:val="none" w:sz="0" w:space="0" w:color="auto"/>
        <w:bottom w:val="none" w:sz="0" w:space="0" w:color="auto"/>
        <w:right w:val="none" w:sz="0" w:space="0" w:color="auto"/>
      </w:divBdr>
    </w:div>
    <w:div w:id="1228885209">
      <w:bodyDiv w:val="1"/>
      <w:marLeft w:val="0"/>
      <w:marRight w:val="0"/>
      <w:marTop w:val="0"/>
      <w:marBottom w:val="0"/>
      <w:divBdr>
        <w:top w:val="none" w:sz="0" w:space="0" w:color="auto"/>
        <w:left w:val="none" w:sz="0" w:space="0" w:color="auto"/>
        <w:bottom w:val="none" w:sz="0" w:space="0" w:color="auto"/>
        <w:right w:val="none" w:sz="0" w:space="0" w:color="auto"/>
      </w:divBdr>
    </w:div>
    <w:div w:id="1234706236">
      <w:bodyDiv w:val="1"/>
      <w:marLeft w:val="0"/>
      <w:marRight w:val="0"/>
      <w:marTop w:val="0"/>
      <w:marBottom w:val="0"/>
      <w:divBdr>
        <w:top w:val="none" w:sz="0" w:space="0" w:color="auto"/>
        <w:left w:val="none" w:sz="0" w:space="0" w:color="auto"/>
        <w:bottom w:val="none" w:sz="0" w:space="0" w:color="auto"/>
        <w:right w:val="none" w:sz="0" w:space="0" w:color="auto"/>
      </w:divBdr>
    </w:div>
    <w:div w:id="1350646728">
      <w:bodyDiv w:val="1"/>
      <w:marLeft w:val="0"/>
      <w:marRight w:val="0"/>
      <w:marTop w:val="0"/>
      <w:marBottom w:val="0"/>
      <w:divBdr>
        <w:top w:val="none" w:sz="0" w:space="0" w:color="auto"/>
        <w:left w:val="none" w:sz="0" w:space="0" w:color="auto"/>
        <w:bottom w:val="none" w:sz="0" w:space="0" w:color="auto"/>
        <w:right w:val="none" w:sz="0" w:space="0" w:color="auto"/>
      </w:divBdr>
    </w:div>
    <w:div w:id="1369918120">
      <w:bodyDiv w:val="1"/>
      <w:marLeft w:val="0"/>
      <w:marRight w:val="0"/>
      <w:marTop w:val="0"/>
      <w:marBottom w:val="0"/>
      <w:divBdr>
        <w:top w:val="none" w:sz="0" w:space="0" w:color="auto"/>
        <w:left w:val="none" w:sz="0" w:space="0" w:color="auto"/>
        <w:bottom w:val="none" w:sz="0" w:space="0" w:color="auto"/>
        <w:right w:val="none" w:sz="0" w:space="0" w:color="auto"/>
      </w:divBdr>
    </w:div>
    <w:div w:id="1464614095">
      <w:bodyDiv w:val="1"/>
      <w:marLeft w:val="0"/>
      <w:marRight w:val="0"/>
      <w:marTop w:val="0"/>
      <w:marBottom w:val="0"/>
      <w:divBdr>
        <w:top w:val="none" w:sz="0" w:space="0" w:color="auto"/>
        <w:left w:val="none" w:sz="0" w:space="0" w:color="auto"/>
        <w:bottom w:val="none" w:sz="0" w:space="0" w:color="auto"/>
        <w:right w:val="none" w:sz="0" w:space="0" w:color="auto"/>
      </w:divBdr>
    </w:div>
    <w:div w:id="1481578173">
      <w:bodyDiv w:val="1"/>
      <w:marLeft w:val="0"/>
      <w:marRight w:val="0"/>
      <w:marTop w:val="0"/>
      <w:marBottom w:val="0"/>
      <w:divBdr>
        <w:top w:val="none" w:sz="0" w:space="0" w:color="auto"/>
        <w:left w:val="none" w:sz="0" w:space="0" w:color="auto"/>
        <w:bottom w:val="none" w:sz="0" w:space="0" w:color="auto"/>
        <w:right w:val="none" w:sz="0" w:space="0" w:color="auto"/>
      </w:divBdr>
    </w:div>
    <w:div w:id="1492603573">
      <w:bodyDiv w:val="1"/>
      <w:marLeft w:val="0"/>
      <w:marRight w:val="0"/>
      <w:marTop w:val="0"/>
      <w:marBottom w:val="0"/>
      <w:divBdr>
        <w:top w:val="none" w:sz="0" w:space="0" w:color="auto"/>
        <w:left w:val="none" w:sz="0" w:space="0" w:color="auto"/>
        <w:bottom w:val="none" w:sz="0" w:space="0" w:color="auto"/>
        <w:right w:val="none" w:sz="0" w:space="0" w:color="auto"/>
      </w:divBdr>
    </w:div>
    <w:div w:id="1495955154">
      <w:bodyDiv w:val="1"/>
      <w:marLeft w:val="0"/>
      <w:marRight w:val="0"/>
      <w:marTop w:val="0"/>
      <w:marBottom w:val="0"/>
      <w:divBdr>
        <w:top w:val="none" w:sz="0" w:space="0" w:color="auto"/>
        <w:left w:val="none" w:sz="0" w:space="0" w:color="auto"/>
        <w:bottom w:val="none" w:sz="0" w:space="0" w:color="auto"/>
        <w:right w:val="none" w:sz="0" w:space="0" w:color="auto"/>
      </w:divBdr>
      <w:divsChild>
        <w:div w:id="1111705504">
          <w:marLeft w:val="0"/>
          <w:marRight w:val="0"/>
          <w:marTop w:val="0"/>
          <w:marBottom w:val="0"/>
          <w:divBdr>
            <w:top w:val="none" w:sz="0" w:space="0" w:color="auto"/>
            <w:left w:val="none" w:sz="0" w:space="0" w:color="auto"/>
            <w:bottom w:val="none" w:sz="0" w:space="0" w:color="auto"/>
            <w:right w:val="none" w:sz="0" w:space="0" w:color="auto"/>
          </w:divBdr>
          <w:divsChild>
            <w:div w:id="562255449">
              <w:marLeft w:val="0"/>
              <w:marRight w:val="0"/>
              <w:marTop w:val="0"/>
              <w:marBottom w:val="0"/>
              <w:divBdr>
                <w:top w:val="none" w:sz="0" w:space="0" w:color="auto"/>
                <w:left w:val="none" w:sz="0" w:space="0" w:color="auto"/>
                <w:bottom w:val="none" w:sz="0" w:space="0" w:color="auto"/>
                <w:right w:val="none" w:sz="0" w:space="0" w:color="auto"/>
              </w:divBdr>
              <w:divsChild>
                <w:div w:id="127212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917139">
      <w:bodyDiv w:val="1"/>
      <w:marLeft w:val="0"/>
      <w:marRight w:val="0"/>
      <w:marTop w:val="0"/>
      <w:marBottom w:val="0"/>
      <w:divBdr>
        <w:top w:val="none" w:sz="0" w:space="0" w:color="auto"/>
        <w:left w:val="none" w:sz="0" w:space="0" w:color="auto"/>
        <w:bottom w:val="none" w:sz="0" w:space="0" w:color="auto"/>
        <w:right w:val="none" w:sz="0" w:space="0" w:color="auto"/>
      </w:divBdr>
    </w:div>
    <w:div w:id="1498883269">
      <w:bodyDiv w:val="1"/>
      <w:marLeft w:val="0"/>
      <w:marRight w:val="0"/>
      <w:marTop w:val="0"/>
      <w:marBottom w:val="0"/>
      <w:divBdr>
        <w:top w:val="none" w:sz="0" w:space="0" w:color="auto"/>
        <w:left w:val="none" w:sz="0" w:space="0" w:color="auto"/>
        <w:bottom w:val="none" w:sz="0" w:space="0" w:color="auto"/>
        <w:right w:val="none" w:sz="0" w:space="0" w:color="auto"/>
      </w:divBdr>
    </w:div>
    <w:div w:id="1521356915">
      <w:bodyDiv w:val="1"/>
      <w:marLeft w:val="0"/>
      <w:marRight w:val="0"/>
      <w:marTop w:val="0"/>
      <w:marBottom w:val="0"/>
      <w:divBdr>
        <w:top w:val="none" w:sz="0" w:space="0" w:color="auto"/>
        <w:left w:val="none" w:sz="0" w:space="0" w:color="auto"/>
        <w:bottom w:val="none" w:sz="0" w:space="0" w:color="auto"/>
        <w:right w:val="none" w:sz="0" w:space="0" w:color="auto"/>
      </w:divBdr>
    </w:div>
    <w:div w:id="1526603077">
      <w:bodyDiv w:val="1"/>
      <w:marLeft w:val="0"/>
      <w:marRight w:val="0"/>
      <w:marTop w:val="0"/>
      <w:marBottom w:val="0"/>
      <w:divBdr>
        <w:top w:val="none" w:sz="0" w:space="0" w:color="auto"/>
        <w:left w:val="none" w:sz="0" w:space="0" w:color="auto"/>
        <w:bottom w:val="none" w:sz="0" w:space="0" w:color="auto"/>
        <w:right w:val="none" w:sz="0" w:space="0" w:color="auto"/>
      </w:divBdr>
    </w:div>
    <w:div w:id="1582719849">
      <w:bodyDiv w:val="1"/>
      <w:marLeft w:val="0"/>
      <w:marRight w:val="0"/>
      <w:marTop w:val="0"/>
      <w:marBottom w:val="0"/>
      <w:divBdr>
        <w:top w:val="none" w:sz="0" w:space="0" w:color="auto"/>
        <w:left w:val="none" w:sz="0" w:space="0" w:color="auto"/>
        <w:bottom w:val="none" w:sz="0" w:space="0" w:color="auto"/>
        <w:right w:val="none" w:sz="0" w:space="0" w:color="auto"/>
      </w:divBdr>
      <w:divsChild>
        <w:div w:id="897783210">
          <w:marLeft w:val="0"/>
          <w:marRight w:val="0"/>
          <w:marTop w:val="0"/>
          <w:marBottom w:val="0"/>
          <w:divBdr>
            <w:top w:val="none" w:sz="0" w:space="0" w:color="auto"/>
            <w:left w:val="none" w:sz="0" w:space="0" w:color="auto"/>
            <w:bottom w:val="none" w:sz="0" w:space="0" w:color="auto"/>
            <w:right w:val="none" w:sz="0" w:space="0" w:color="auto"/>
          </w:divBdr>
        </w:div>
      </w:divsChild>
    </w:div>
    <w:div w:id="1588995566">
      <w:bodyDiv w:val="1"/>
      <w:marLeft w:val="0"/>
      <w:marRight w:val="0"/>
      <w:marTop w:val="0"/>
      <w:marBottom w:val="0"/>
      <w:divBdr>
        <w:top w:val="none" w:sz="0" w:space="0" w:color="auto"/>
        <w:left w:val="none" w:sz="0" w:space="0" w:color="auto"/>
        <w:bottom w:val="none" w:sz="0" w:space="0" w:color="auto"/>
        <w:right w:val="none" w:sz="0" w:space="0" w:color="auto"/>
      </w:divBdr>
      <w:divsChild>
        <w:div w:id="161046794">
          <w:marLeft w:val="0"/>
          <w:marRight w:val="0"/>
          <w:marTop w:val="0"/>
          <w:marBottom w:val="0"/>
          <w:divBdr>
            <w:top w:val="none" w:sz="0" w:space="0" w:color="auto"/>
            <w:left w:val="none" w:sz="0" w:space="0" w:color="auto"/>
            <w:bottom w:val="none" w:sz="0" w:space="0" w:color="auto"/>
            <w:right w:val="none" w:sz="0" w:space="0" w:color="auto"/>
          </w:divBdr>
          <w:divsChild>
            <w:div w:id="8533903">
              <w:marLeft w:val="0"/>
              <w:marRight w:val="0"/>
              <w:marTop w:val="0"/>
              <w:marBottom w:val="0"/>
              <w:divBdr>
                <w:top w:val="none" w:sz="0" w:space="0" w:color="auto"/>
                <w:left w:val="none" w:sz="0" w:space="0" w:color="auto"/>
                <w:bottom w:val="none" w:sz="0" w:space="0" w:color="auto"/>
                <w:right w:val="none" w:sz="0" w:space="0" w:color="auto"/>
              </w:divBdr>
              <w:divsChild>
                <w:div w:id="90133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156659">
      <w:bodyDiv w:val="1"/>
      <w:marLeft w:val="0"/>
      <w:marRight w:val="0"/>
      <w:marTop w:val="0"/>
      <w:marBottom w:val="0"/>
      <w:divBdr>
        <w:top w:val="none" w:sz="0" w:space="0" w:color="auto"/>
        <w:left w:val="none" w:sz="0" w:space="0" w:color="auto"/>
        <w:bottom w:val="none" w:sz="0" w:space="0" w:color="auto"/>
        <w:right w:val="none" w:sz="0" w:space="0" w:color="auto"/>
      </w:divBdr>
    </w:div>
    <w:div w:id="1610432903">
      <w:bodyDiv w:val="1"/>
      <w:marLeft w:val="0"/>
      <w:marRight w:val="0"/>
      <w:marTop w:val="0"/>
      <w:marBottom w:val="0"/>
      <w:divBdr>
        <w:top w:val="none" w:sz="0" w:space="0" w:color="auto"/>
        <w:left w:val="none" w:sz="0" w:space="0" w:color="auto"/>
        <w:bottom w:val="none" w:sz="0" w:space="0" w:color="auto"/>
        <w:right w:val="none" w:sz="0" w:space="0" w:color="auto"/>
      </w:divBdr>
    </w:div>
    <w:div w:id="1615358980">
      <w:bodyDiv w:val="1"/>
      <w:marLeft w:val="0"/>
      <w:marRight w:val="0"/>
      <w:marTop w:val="0"/>
      <w:marBottom w:val="0"/>
      <w:divBdr>
        <w:top w:val="none" w:sz="0" w:space="0" w:color="auto"/>
        <w:left w:val="none" w:sz="0" w:space="0" w:color="auto"/>
        <w:bottom w:val="none" w:sz="0" w:space="0" w:color="auto"/>
        <w:right w:val="none" w:sz="0" w:space="0" w:color="auto"/>
      </w:divBdr>
    </w:div>
    <w:div w:id="1628272663">
      <w:bodyDiv w:val="1"/>
      <w:marLeft w:val="0"/>
      <w:marRight w:val="0"/>
      <w:marTop w:val="0"/>
      <w:marBottom w:val="0"/>
      <w:divBdr>
        <w:top w:val="none" w:sz="0" w:space="0" w:color="auto"/>
        <w:left w:val="none" w:sz="0" w:space="0" w:color="auto"/>
        <w:bottom w:val="none" w:sz="0" w:space="0" w:color="auto"/>
        <w:right w:val="none" w:sz="0" w:space="0" w:color="auto"/>
      </w:divBdr>
    </w:div>
    <w:div w:id="1664895387">
      <w:bodyDiv w:val="1"/>
      <w:marLeft w:val="0"/>
      <w:marRight w:val="0"/>
      <w:marTop w:val="0"/>
      <w:marBottom w:val="0"/>
      <w:divBdr>
        <w:top w:val="none" w:sz="0" w:space="0" w:color="auto"/>
        <w:left w:val="none" w:sz="0" w:space="0" w:color="auto"/>
        <w:bottom w:val="none" w:sz="0" w:space="0" w:color="auto"/>
        <w:right w:val="none" w:sz="0" w:space="0" w:color="auto"/>
      </w:divBdr>
      <w:divsChild>
        <w:div w:id="240604276">
          <w:marLeft w:val="0"/>
          <w:marRight w:val="0"/>
          <w:marTop w:val="0"/>
          <w:marBottom w:val="0"/>
          <w:divBdr>
            <w:top w:val="none" w:sz="0" w:space="0" w:color="auto"/>
            <w:left w:val="none" w:sz="0" w:space="0" w:color="auto"/>
            <w:bottom w:val="none" w:sz="0" w:space="0" w:color="auto"/>
            <w:right w:val="none" w:sz="0" w:space="0" w:color="auto"/>
          </w:divBdr>
        </w:div>
      </w:divsChild>
    </w:div>
    <w:div w:id="1776828180">
      <w:bodyDiv w:val="1"/>
      <w:marLeft w:val="0"/>
      <w:marRight w:val="0"/>
      <w:marTop w:val="0"/>
      <w:marBottom w:val="0"/>
      <w:divBdr>
        <w:top w:val="none" w:sz="0" w:space="0" w:color="auto"/>
        <w:left w:val="none" w:sz="0" w:space="0" w:color="auto"/>
        <w:bottom w:val="none" w:sz="0" w:space="0" w:color="auto"/>
        <w:right w:val="none" w:sz="0" w:space="0" w:color="auto"/>
      </w:divBdr>
      <w:divsChild>
        <w:div w:id="1247303889">
          <w:marLeft w:val="0"/>
          <w:marRight w:val="0"/>
          <w:marTop w:val="0"/>
          <w:marBottom w:val="0"/>
          <w:divBdr>
            <w:top w:val="none" w:sz="0" w:space="0" w:color="auto"/>
            <w:left w:val="none" w:sz="0" w:space="0" w:color="auto"/>
            <w:bottom w:val="none" w:sz="0" w:space="0" w:color="auto"/>
            <w:right w:val="none" w:sz="0" w:space="0" w:color="auto"/>
          </w:divBdr>
          <w:divsChild>
            <w:div w:id="991641386">
              <w:marLeft w:val="0"/>
              <w:marRight w:val="0"/>
              <w:marTop w:val="0"/>
              <w:marBottom w:val="0"/>
              <w:divBdr>
                <w:top w:val="none" w:sz="0" w:space="0" w:color="auto"/>
                <w:left w:val="none" w:sz="0" w:space="0" w:color="auto"/>
                <w:bottom w:val="none" w:sz="0" w:space="0" w:color="auto"/>
                <w:right w:val="none" w:sz="0" w:space="0" w:color="auto"/>
              </w:divBdr>
              <w:divsChild>
                <w:div w:id="48863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610474">
      <w:bodyDiv w:val="1"/>
      <w:marLeft w:val="0"/>
      <w:marRight w:val="0"/>
      <w:marTop w:val="0"/>
      <w:marBottom w:val="0"/>
      <w:divBdr>
        <w:top w:val="none" w:sz="0" w:space="0" w:color="auto"/>
        <w:left w:val="none" w:sz="0" w:space="0" w:color="auto"/>
        <w:bottom w:val="none" w:sz="0" w:space="0" w:color="auto"/>
        <w:right w:val="none" w:sz="0" w:space="0" w:color="auto"/>
      </w:divBdr>
    </w:div>
    <w:div w:id="1835950332">
      <w:bodyDiv w:val="1"/>
      <w:marLeft w:val="0"/>
      <w:marRight w:val="0"/>
      <w:marTop w:val="0"/>
      <w:marBottom w:val="0"/>
      <w:divBdr>
        <w:top w:val="none" w:sz="0" w:space="0" w:color="auto"/>
        <w:left w:val="none" w:sz="0" w:space="0" w:color="auto"/>
        <w:bottom w:val="none" w:sz="0" w:space="0" w:color="auto"/>
        <w:right w:val="none" w:sz="0" w:space="0" w:color="auto"/>
      </w:divBdr>
      <w:divsChild>
        <w:div w:id="1918008014">
          <w:marLeft w:val="0"/>
          <w:marRight w:val="0"/>
          <w:marTop w:val="0"/>
          <w:marBottom w:val="0"/>
          <w:divBdr>
            <w:top w:val="none" w:sz="0" w:space="0" w:color="auto"/>
            <w:left w:val="none" w:sz="0" w:space="0" w:color="auto"/>
            <w:bottom w:val="none" w:sz="0" w:space="0" w:color="auto"/>
            <w:right w:val="none" w:sz="0" w:space="0" w:color="auto"/>
          </w:divBdr>
          <w:divsChild>
            <w:div w:id="849755180">
              <w:marLeft w:val="0"/>
              <w:marRight w:val="0"/>
              <w:marTop w:val="0"/>
              <w:marBottom w:val="0"/>
              <w:divBdr>
                <w:top w:val="none" w:sz="0" w:space="0" w:color="auto"/>
                <w:left w:val="none" w:sz="0" w:space="0" w:color="auto"/>
                <w:bottom w:val="none" w:sz="0" w:space="0" w:color="auto"/>
                <w:right w:val="none" w:sz="0" w:space="0" w:color="auto"/>
              </w:divBdr>
              <w:divsChild>
                <w:div w:id="95086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449361">
      <w:bodyDiv w:val="1"/>
      <w:marLeft w:val="0"/>
      <w:marRight w:val="0"/>
      <w:marTop w:val="0"/>
      <w:marBottom w:val="0"/>
      <w:divBdr>
        <w:top w:val="none" w:sz="0" w:space="0" w:color="auto"/>
        <w:left w:val="none" w:sz="0" w:space="0" w:color="auto"/>
        <w:bottom w:val="none" w:sz="0" w:space="0" w:color="auto"/>
        <w:right w:val="none" w:sz="0" w:space="0" w:color="auto"/>
      </w:divBdr>
      <w:divsChild>
        <w:div w:id="60104792">
          <w:marLeft w:val="0"/>
          <w:marRight w:val="0"/>
          <w:marTop w:val="0"/>
          <w:marBottom w:val="0"/>
          <w:divBdr>
            <w:top w:val="none" w:sz="0" w:space="0" w:color="auto"/>
            <w:left w:val="none" w:sz="0" w:space="0" w:color="auto"/>
            <w:bottom w:val="none" w:sz="0" w:space="0" w:color="auto"/>
            <w:right w:val="none" w:sz="0" w:space="0" w:color="auto"/>
          </w:divBdr>
          <w:divsChild>
            <w:div w:id="1707291071">
              <w:marLeft w:val="0"/>
              <w:marRight w:val="0"/>
              <w:marTop w:val="0"/>
              <w:marBottom w:val="0"/>
              <w:divBdr>
                <w:top w:val="none" w:sz="0" w:space="0" w:color="auto"/>
                <w:left w:val="none" w:sz="0" w:space="0" w:color="auto"/>
                <w:bottom w:val="none" w:sz="0" w:space="0" w:color="auto"/>
                <w:right w:val="none" w:sz="0" w:space="0" w:color="auto"/>
              </w:divBdr>
              <w:divsChild>
                <w:div w:id="68606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225106">
      <w:bodyDiv w:val="1"/>
      <w:marLeft w:val="0"/>
      <w:marRight w:val="0"/>
      <w:marTop w:val="0"/>
      <w:marBottom w:val="0"/>
      <w:divBdr>
        <w:top w:val="none" w:sz="0" w:space="0" w:color="auto"/>
        <w:left w:val="none" w:sz="0" w:space="0" w:color="auto"/>
        <w:bottom w:val="none" w:sz="0" w:space="0" w:color="auto"/>
        <w:right w:val="none" w:sz="0" w:space="0" w:color="auto"/>
      </w:divBdr>
    </w:div>
    <w:div w:id="1877086000">
      <w:bodyDiv w:val="1"/>
      <w:marLeft w:val="0"/>
      <w:marRight w:val="0"/>
      <w:marTop w:val="0"/>
      <w:marBottom w:val="0"/>
      <w:divBdr>
        <w:top w:val="none" w:sz="0" w:space="0" w:color="auto"/>
        <w:left w:val="none" w:sz="0" w:space="0" w:color="auto"/>
        <w:bottom w:val="none" w:sz="0" w:space="0" w:color="auto"/>
        <w:right w:val="none" w:sz="0" w:space="0" w:color="auto"/>
      </w:divBdr>
    </w:div>
    <w:div w:id="1902446176">
      <w:bodyDiv w:val="1"/>
      <w:marLeft w:val="0"/>
      <w:marRight w:val="0"/>
      <w:marTop w:val="0"/>
      <w:marBottom w:val="0"/>
      <w:divBdr>
        <w:top w:val="none" w:sz="0" w:space="0" w:color="auto"/>
        <w:left w:val="none" w:sz="0" w:space="0" w:color="auto"/>
        <w:bottom w:val="none" w:sz="0" w:space="0" w:color="auto"/>
        <w:right w:val="none" w:sz="0" w:space="0" w:color="auto"/>
      </w:divBdr>
      <w:divsChild>
        <w:div w:id="1415395458">
          <w:marLeft w:val="0"/>
          <w:marRight w:val="0"/>
          <w:marTop w:val="0"/>
          <w:marBottom w:val="0"/>
          <w:divBdr>
            <w:top w:val="none" w:sz="0" w:space="0" w:color="auto"/>
            <w:left w:val="none" w:sz="0" w:space="0" w:color="auto"/>
            <w:bottom w:val="none" w:sz="0" w:space="0" w:color="auto"/>
            <w:right w:val="none" w:sz="0" w:space="0" w:color="auto"/>
          </w:divBdr>
          <w:divsChild>
            <w:div w:id="964385847">
              <w:marLeft w:val="0"/>
              <w:marRight w:val="0"/>
              <w:marTop w:val="0"/>
              <w:marBottom w:val="0"/>
              <w:divBdr>
                <w:top w:val="none" w:sz="0" w:space="0" w:color="auto"/>
                <w:left w:val="none" w:sz="0" w:space="0" w:color="auto"/>
                <w:bottom w:val="none" w:sz="0" w:space="0" w:color="auto"/>
                <w:right w:val="none" w:sz="0" w:space="0" w:color="auto"/>
              </w:divBdr>
              <w:divsChild>
                <w:div w:id="13958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188399">
      <w:bodyDiv w:val="1"/>
      <w:marLeft w:val="0"/>
      <w:marRight w:val="0"/>
      <w:marTop w:val="0"/>
      <w:marBottom w:val="0"/>
      <w:divBdr>
        <w:top w:val="none" w:sz="0" w:space="0" w:color="auto"/>
        <w:left w:val="none" w:sz="0" w:space="0" w:color="auto"/>
        <w:bottom w:val="none" w:sz="0" w:space="0" w:color="auto"/>
        <w:right w:val="none" w:sz="0" w:space="0" w:color="auto"/>
      </w:divBdr>
    </w:div>
    <w:div w:id="1938515507">
      <w:bodyDiv w:val="1"/>
      <w:marLeft w:val="0"/>
      <w:marRight w:val="0"/>
      <w:marTop w:val="0"/>
      <w:marBottom w:val="0"/>
      <w:divBdr>
        <w:top w:val="none" w:sz="0" w:space="0" w:color="auto"/>
        <w:left w:val="none" w:sz="0" w:space="0" w:color="auto"/>
        <w:bottom w:val="none" w:sz="0" w:space="0" w:color="auto"/>
        <w:right w:val="none" w:sz="0" w:space="0" w:color="auto"/>
      </w:divBdr>
    </w:div>
    <w:div w:id="1940484076">
      <w:bodyDiv w:val="1"/>
      <w:marLeft w:val="0"/>
      <w:marRight w:val="0"/>
      <w:marTop w:val="0"/>
      <w:marBottom w:val="0"/>
      <w:divBdr>
        <w:top w:val="none" w:sz="0" w:space="0" w:color="auto"/>
        <w:left w:val="none" w:sz="0" w:space="0" w:color="auto"/>
        <w:bottom w:val="none" w:sz="0" w:space="0" w:color="auto"/>
        <w:right w:val="none" w:sz="0" w:space="0" w:color="auto"/>
      </w:divBdr>
    </w:div>
    <w:div w:id="1974748767">
      <w:bodyDiv w:val="1"/>
      <w:marLeft w:val="0"/>
      <w:marRight w:val="0"/>
      <w:marTop w:val="0"/>
      <w:marBottom w:val="0"/>
      <w:divBdr>
        <w:top w:val="none" w:sz="0" w:space="0" w:color="auto"/>
        <w:left w:val="none" w:sz="0" w:space="0" w:color="auto"/>
        <w:bottom w:val="none" w:sz="0" w:space="0" w:color="auto"/>
        <w:right w:val="none" w:sz="0" w:space="0" w:color="auto"/>
      </w:divBdr>
      <w:divsChild>
        <w:div w:id="855461279">
          <w:marLeft w:val="0"/>
          <w:marRight w:val="0"/>
          <w:marTop w:val="0"/>
          <w:marBottom w:val="0"/>
          <w:divBdr>
            <w:top w:val="none" w:sz="0" w:space="0" w:color="auto"/>
            <w:left w:val="none" w:sz="0" w:space="0" w:color="auto"/>
            <w:bottom w:val="none" w:sz="0" w:space="0" w:color="auto"/>
            <w:right w:val="none" w:sz="0" w:space="0" w:color="auto"/>
          </w:divBdr>
          <w:divsChild>
            <w:div w:id="1491404999">
              <w:marLeft w:val="0"/>
              <w:marRight w:val="0"/>
              <w:marTop w:val="0"/>
              <w:marBottom w:val="0"/>
              <w:divBdr>
                <w:top w:val="none" w:sz="0" w:space="0" w:color="auto"/>
                <w:left w:val="none" w:sz="0" w:space="0" w:color="auto"/>
                <w:bottom w:val="none" w:sz="0" w:space="0" w:color="auto"/>
                <w:right w:val="none" w:sz="0" w:space="0" w:color="auto"/>
              </w:divBdr>
              <w:divsChild>
                <w:div w:id="747264672">
                  <w:marLeft w:val="0"/>
                  <w:marRight w:val="0"/>
                  <w:marTop w:val="0"/>
                  <w:marBottom w:val="0"/>
                  <w:divBdr>
                    <w:top w:val="none" w:sz="0" w:space="0" w:color="auto"/>
                    <w:left w:val="none" w:sz="0" w:space="0" w:color="auto"/>
                    <w:bottom w:val="none" w:sz="0" w:space="0" w:color="auto"/>
                    <w:right w:val="none" w:sz="0" w:space="0" w:color="auto"/>
                  </w:divBdr>
                  <w:divsChild>
                    <w:div w:id="18043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4654195">
      <w:bodyDiv w:val="1"/>
      <w:marLeft w:val="0"/>
      <w:marRight w:val="0"/>
      <w:marTop w:val="0"/>
      <w:marBottom w:val="0"/>
      <w:divBdr>
        <w:top w:val="none" w:sz="0" w:space="0" w:color="auto"/>
        <w:left w:val="none" w:sz="0" w:space="0" w:color="auto"/>
        <w:bottom w:val="none" w:sz="0" w:space="0" w:color="auto"/>
        <w:right w:val="none" w:sz="0" w:space="0" w:color="auto"/>
      </w:divBdr>
      <w:divsChild>
        <w:div w:id="960770208">
          <w:marLeft w:val="450"/>
          <w:marRight w:val="4800"/>
          <w:marTop w:val="0"/>
          <w:marBottom w:val="0"/>
          <w:divBdr>
            <w:top w:val="none" w:sz="0" w:space="0" w:color="auto"/>
            <w:left w:val="none" w:sz="0" w:space="0" w:color="auto"/>
            <w:bottom w:val="none" w:sz="0" w:space="0" w:color="auto"/>
            <w:right w:val="none" w:sz="0" w:space="0" w:color="auto"/>
          </w:divBdr>
        </w:div>
        <w:div w:id="1884899039">
          <w:marLeft w:val="450"/>
          <w:marRight w:val="4800"/>
          <w:marTop w:val="0"/>
          <w:marBottom w:val="0"/>
          <w:divBdr>
            <w:top w:val="none" w:sz="0" w:space="0" w:color="auto"/>
            <w:left w:val="none" w:sz="0" w:space="0" w:color="auto"/>
            <w:bottom w:val="none" w:sz="0" w:space="0" w:color="auto"/>
            <w:right w:val="none" w:sz="0" w:space="0" w:color="auto"/>
          </w:divBdr>
        </w:div>
      </w:divsChild>
    </w:div>
    <w:div w:id="1990860638">
      <w:bodyDiv w:val="1"/>
      <w:marLeft w:val="0"/>
      <w:marRight w:val="0"/>
      <w:marTop w:val="0"/>
      <w:marBottom w:val="0"/>
      <w:divBdr>
        <w:top w:val="none" w:sz="0" w:space="0" w:color="auto"/>
        <w:left w:val="none" w:sz="0" w:space="0" w:color="auto"/>
        <w:bottom w:val="none" w:sz="0" w:space="0" w:color="auto"/>
        <w:right w:val="none" w:sz="0" w:space="0" w:color="auto"/>
      </w:divBdr>
    </w:div>
    <w:div w:id="1999648074">
      <w:bodyDiv w:val="1"/>
      <w:marLeft w:val="0"/>
      <w:marRight w:val="0"/>
      <w:marTop w:val="0"/>
      <w:marBottom w:val="0"/>
      <w:divBdr>
        <w:top w:val="none" w:sz="0" w:space="0" w:color="auto"/>
        <w:left w:val="none" w:sz="0" w:space="0" w:color="auto"/>
        <w:bottom w:val="none" w:sz="0" w:space="0" w:color="auto"/>
        <w:right w:val="none" w:sz="0" w:space="0" w:color="auto"/>
      </w:divBdr>
    </w:div>
    <w:div w:id="2046325686">
      <w:bodyDiv w:val="1"/>
      <w:marLeft w:val="0"/>
      <w:marRight w:val="0"/>
      <w:marTop w:val="0"/>
      <w:marBottom w:val="0"/>
      <w:divBdr>
        <w:top w:val="none" w:sz="0" w:space="0" w:color="auto"/>
        <w:left w:val="none" w:sz="0" w:space="0" w:color="auto"/>
        <w:bottom w:val="none" w:sz="0" w:space="0" w:color="auto"/>
        <w:right w:val="none" w:sz="0" w:space="0" w:color="auto"/>
      </w:divBdr>
      <w:divsChild>
        <w:div w:id="352918716">
          <w:marLeft w:val="450"/>
          <w:marRight w:val="4800"/>
          <w:marTop w:val="0"/>
          <w:marBottom w:val="0"/>
          <w:divBdr>
            <w:top w:val="none" w:sz="0" w:space="0" w:color="auto"/>
            <w:left w:val="none" w:sz="0" w:space="0" w:color="auto"/>
            <w:bottom w:val="none" w:sz="0" w:space="0" w:color="auto"/>
            <w:right w:val="none" w:sz="0" w:space="0" w:color="auto"/>
          </w:divBdr>
        </w:div>
        <w:div w:id="2015649996">
          <w:marLeft w:val="450"/>
          <w:marRight w:val="4800"/>
          <w:marTop w:val="0"/>
          <w:marBottom w:val="0"/>
          <w:divBdr>
            <w:top w:val="none" w:sz="0" w:space="0" w:color="auto"/>
            <w:left w:val="none" w:sz="0" w:space="0" w:color="auto"/>
            <w:bottom w:val="none" w:sz="0" w:space="0" w:color="auto"/>
            <w:right w:val="none" w:sz="0" w:space="0" w:color="auto"/>
          </w:divBdr>
        </w:div>
      </w:divsChild>
    </w:div>
    <w:div w:id="2064332131">
      <w:bodyDiv w:val="1"/>
      <w:marLeft w:val="0"/>
      <w:marRight w:val="0"/>
      <w:marTop w:val="0"/>
      <w:marBottom w:val="0"/>
      <w:divBdr>
        <w:top w:val="none" w:sz="0" w:space="0" w:color="auto"/>
        <w:left w:val="none" w:sz="0" w:space="0" w:color="auto"/>
        <w:bottom w:val="none" w:sz="0" w:space="0" w:color="auto"/>
        <w:right w:val="none" w:sz="0" w:space="0" w:color="auto"/>
      </w:divBdr>
    </w:div>
    <w:div w:id="2089960625">
      <w:bodyDiv w:val="1"/>
      <w:marLeft w:val="0"/>
      <w:marRight w:val="0"/>
      <w:marTop w:val="0"/>
      <w:marBottom w:val="0"/>
      <w:divBdr>
        <w:top w:val="none" w:sz="0" w:space="0" w:color="auto"/>
        <w:left w:val="none" w:sz="0" w:space="0" w:color="auto"/>
        <w:bottom w:val="none" w:sz="0" w:space="0" w:color="auto"/>
        <w:right w:val="none" w:sz="0" w:space="0" w:color="auto"/>
      </w:divBdr>
    </w:div>
    <w:div w:id="2108234692">
      <w:bodyDiv w:val="1"/>
      <w:marLeft w:val="0"/>
      <w:marRight w:val="0"/>
      <w:marTop w:val="0"/>
      <w:marBottom w:val="0"/>
      <w:divBdr>
        <w:top w:val="none" w:sz="0" w:space="0" w:color="auto"/>
        <w:left w:val="none" w:sz="0" w:space="0" w:color="auto"/>
        <w:bottom w:val="none" w:sz="0" w:space="0" w:color="auto"/>
        <w:right w:val="none" w:sz="0" w:space="0" w:color="auto"/>
      </w:divBdr>
    </w:div>
    <w:div w:id="2133405483">
      <w:bodyDiv w:val="1"/>
      <w:marLeft w:val="0"/>
      <w:marRight w:val="0"/>
      <w:marTop w:val="0"/>
      <w:marBottom w:val="0"/>
      <w:divBdr>
        <w:top w:val="none" w:sz="0" w:space="0" w:color="auto"/>
        <w:left w:val="none" w:sz="0" w:space="0" w:color="auto"/>
        <w:bottom w:val="none" w:sz="0" w:space="0" w:color="auto"/>
        <w:right w:val="none" w:sz="0" w:space="0" w:color="auto"/>
      </w:divBdr>
      <w:divsChild>
        <w:div w:id="127818032">
          <w:marLeft w:val="0"/>
          <w:marRight w:val="0"/>
          <w:marTop w:val="0"/>
          <w:marBottom w:val="0"/>
          <w:divBdr>
            <w:top w:val="none" w:sz="0" w:space="0" w:color="auto"/>
            <w:left w:val="none" w:sz="0" w:space="0" w:color="auto"/>
            <w:bottom w:val="none" w:sz="0" w:space="0" w:color="auto"/>
            <w:right w:val="none" w:sz="0" w:space="0" w:color="auto"/>
          </w:divBdr>
          <w:divsChild>
            <w:div w:id="25762783">
              <w:marLeft w:val="0"/>
              <w:marRight w:val="0"/>
              <w:marTop w:val="0"/>
              <w:marBottom w:val="0"/>
              <w:divBdr>
                <w:top w:val="none" w:sz="0" w:space="0" w:color="auto"/>
                <w:left w:val="none" w:sz="0" w:space="0" w:color="auto"/>
                <w:bottom w:val="none" w:sz="0" w:space="0" w:color="auto"/>
                <w:right w:val="none" w:sz="0" w:space="0" w:color="auto"/>
              </w:divBdr>
              <w:divsChild>
                <w:div w:id="1811316041">
                  <w:marLeft w:val="0"/>
                  <w:marRight w:val="0"/>
                  <w:marTop w:val="0"/>
                  <w:marBottom w:val="0"/>
                  <w:divBdr>
                    <w:top w:val="none" w:sz="0" w:space="0" w:color="auto"/>
                    <w:left w:val="none" w:sz="0" w:space="0" w:color="auto"/>
                    <w:bottom w:val="none" w:sz="0" w:space="0" w:color="auto"/>
                    <w:right w:val="none" w:sz="0" w:space="0" w:color="auto"/>
                  </w:divBdr>
                </w:div>
              </w:divsChild>
            </w:div>
            <w:div w:id="782379998">
              <w:marLeft w:val="0"/>
              <w:marRight w:val="0"/>
              <w:marTop w:val="0"/>
              <w:marBottom w:val="0"/>
              <w:divBdr>
                <w:top w:val="none" w:sz="0" w:space="0" w:color="auto"/>
                <w:left w:val="none" w:sz="0" w:space="0" w:color="auto"/>
                <w:bottom w:val="none" w:sz="0" w:space="0" w:color="auto"/>
                <w:right w:val="none" w:sz="0" w:space="0" w:color="auto"/>
              </w:divBdr>
              <w:divsChild>
                <w:div w:id="128079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343122">
          <w:marLeft w:val="0"/>
          <w:marRight w:val="0"/>
          <w:marTop w:val="0"/>
          <w:marBottom w:val="0"/>
          <w:divBdr>
            <w:top w:val="none" w:sz="0" w:space="0" w:color="auto"/>
            <w:left w:val="none" w:sz="0" w:space="0" w:color="auto"/>
            <w:bottom w:val="none" w:sz="0" w:space="0" w:color="auto"/>
            <w:right w:val="none" w:sz="0" w:space="0" w:color="auto"/>
          </w:divBdr>
          <w:divsChild>
            <w:div w:id="1381398440">
              <w:marLeft w:val="0"/>
              <w:marRight w:val="0"/>
              <w:marTop w:val="0"/>
              <w:marBottom w:val="0"/>
              <w:divBdr>
                <w:top w:val="none" w:sz="0" w:space="0" w:color="auto"/>
                <w:left w:val="none" w:sz="0" w:space="0" w:color="auto"/>
                <w:bottom w:val="none" w:sz="0" w:space="0" w:color="auto"/>
                <w:right w:val="none" w:sz="0" w:space="0" w:color="auto"/>
              </w:divBdr>
              <w:divsChild>
                <w:div w:id="1369526313">
                  <w:marLeft w:val="0"/>
                  <w:marRight w:val="0"/>
                  <w:marTop w:val="0"/>
                  <w:marBottom w:val="0"/>
                  <w:divBdr>
                    <w:top w:val="none" w:sz="0" w:space="0" w:color="auto"/>
                    <w:left w:val="none" w:sz="0" w:space="0" w:color="auto"/>
                    <w:bottom w:val="none" w:sz="0" w:space="0" w:color="auto"/>
                    <w:right w:val="none" w:sz="0" w:space="0" w:color="auto"/>
                  </w:divBdr>
                </w:div>
              </w:divsChild>
            </w:div>
            <w:div w:id="1716657830">
              <w:marLeft w:val="0"/>
              <w:marRight w:val="0"/>
              <w:marTop w:val="0"/>
              <w:marBottom w:val="0"/>
              <w:divBdr>
                <w:top w:val="none" w:sz="0" w:space="0" w:color="auto"/>
                <w:left w:val="none" w:sz="0" w:space="0" w:color="auto"/>
                <w:bottom w:val="none" w:sz="0" w:space="0" w:color="auto"/>
                <w:right w:val="none" w:sz="0" w:space="0" w:color="auto"/>
              </w:divBdr>
              <w:divsChild>
                <w:div w:id="58268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618819">
          <w:marLeft w:val="0"/>
          <w:marRight w:val="0"/>
          <w:marTop w:val="0"/>
          <w:marBottom w:val="0"/>
          <w:divBdr>
            <w:top w:val="none" w:sz="0" w:space="0" w:color="auto"/>
            <w:left w:val="none" w:sz="0" w:space="0" w:color="auto"/>
            <w:bottom w:val="none" w:sz="0" w:space="0" w:color="auto"/>
            <w:right w:val="none" w:sz="0" w:space="0" w:color="auto"/>
          </w:divBdr>
          <w:divsChild>
            <w:div w:id="1020736763">
              <w:marLeft w:val="0"/>
              <w:marRight w:val="0"/>
              <w:marTop w:val="0"/>
              <w:marBottom w:val="0"/>
              <w:divBdr>
                <w:top w:val="none" w:sz="0" w:space="0" w:color="auto"/>
                <w:left w:val="none" w:sz="0" w:space="0" w:color="auto"/>
                <w:bottom w:val="none" w:sz="0" w:space="0" w:color="auto"/>
                <w:right w:val="none" w:sz="0" w:space="0" w:color="auto"/>
              </w:divBdr>
              <w:divsChild>
                <w:div w:id="822311366">
                  <w:marLeft w:val="0"/>
                  <w:marRight w:val="0"/>
                  <w:marTop w:val="0"/>
                  <w:marBottom w:val="0"/>
                  <w:divBdr>
                    <w:top w:val="none" w:sz="0" w:space="0" w:color="auto"/>
                    <w:left w:val="none" w:sz="0" w:space="0" w:color="auto"/>
                    <w:bottom w:val="none" w:sz="0" w:space="0" w:color="auto"/>
                    <w:right w:val="none" w:sz="0" w:space="0" w:color="auto"/>
                  </w:divBdr>
                </w:div>
              </w:divsChild>
            </w:div>
            <w:div w:id="1641760534">
              <w:marLeft w:val="0"/>
              <w:marRight w:val="0"/>
              <w:marTop w:val="0"/>
              <w:marBottom w:val="0"/>
              <w:divBdr>
                <w:top w:val="none" w:sz="0" w:space="0" w:color="auto"/>
                <w:left w:val="none" w:sz="0" w:space="0" w:color="auto"/>
                <w:bottom w:val="none" w:sz="0" w:space="0" w:color="auto"/>
                <w:right w:val="none" w:sz="0" w:space="0" w:color="auto"/>
              </w:divBdr>
              <w:divsChild>
                <w:div w:id="28832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647784">
          <w:marLeft w:val="0"/>
          <w:marRight w:val="0"/>
          <w:marTop w:val="0"/>
          <w:marBottom w:val="0"/>
          <w:divBdr>
            <w:top w:val="none" w:sz="0" w:space="0" w:color="auto"/>
            <w:left w:val="none" w:sz="0" w:space="0" w:color="auto"/>
            <w:bottom w:val="none" w:sz="0" w:space="0" w:color="auto"/>
            <w:right w:val="none" w:sz="0" w:space="0" w:color="auto"/>
          </w:divBdr>
          <w:divsChild>
            <w:div w:id="884948899">
              <w:marLeft w:val="0"/>
              <w:marRight w:val="0"/>
              <w:marTop w:val="0"/>
              <w:marBottom w:val="0"/>
              <w:divBdr>
                <w:top w:val="none" w:sz="0" w:space="0" w:color="auto"/>
                <w:left w:val="none" w:sz="0" w:space="0" w:color="auto"/>
                <w:bottom w:val="none" w:sz="0" w:space="0" w:color="auto"/>
                <w:right w:val="none" w:sz="0" w:space="0" w:color="auto"/>
              </w:divBdr>
              <w:divsChild>
                <w:div w:id="80527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osf.io/twg9r/" TargetMode="External"/><Relationship Id="rId18" Type="http://schemas.microsoft.com/office/2016/09/relationships/commentsIds" Target="commentsIds.xml"/><Relationship Id="rId26" Type="http://schemas.openxmlformats.org/officeDocument/2006/relationships/image" Target="media/image4.tiff"/><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1.png"/><Relationship Id="rId17" Type="http://schemas.microsoft.com/office/2011/relationships/commentsExtended" Target="commentsExtended.xml"/><Relationship Id="rId25" Type="http://schemas.openxmlformats.org/officeDocument/2006/relationships/image" Target="media/image3.tiff"/><Relationship Id="rId2" Type="http://schemas.openxmlformats.org/officeDocument/2006/relationships/customXml" Target="../customXml/item2.xml"/><Relationship Id="rId16" Type="http://schemas.openxmlformats.org/officeDocument/2006/relationships/comments" Target="comments.xml"/><Relationship Id="rId20" Type="http://schemas.openxmlformats.org/officeDocument/2006/relationships/hyperlink" Target="https://www.R-project.org/"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osf.io/twg9r/" TargetMode="External"/><Relationship Id="rId24"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hyperlink" Target="https://osf.io/twg9r/" TargetMode="External"/><Relationship Id="rId23" Type="http://schemas.openxmlformats.org/officeDocument/2006/relationships/footer" Target="footer1.xml"/><Relationship Id="rId28" Type="http://schemas.openxmlformats.org/officeDocument/2006/relationships/image" Target="media/image6.emf"/><Relationship Id="rId10" Type="http://schemas.openxmlformats.org/officeDocument/2006/relationships/endnotes" Target="endnotes.xml"/><Relationship Id="rId19" Type="http://schemas.microsoft.com/office/2018/08/relationships/commentsExtensible" Target="commentsExtensible.xml"/><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tiff"/><Relationship Id="rId22" Type="http://schemas.openxmlformats.org/officeDocument/2006/relationships/header" Target="header2.xml"/><Relationship Id="rId27" Type="http://schemas.openxmlformats.org/officeDocument/2006/relationships/image" Target="media/image5.tiff"/><Relationship Id="rId30" Type="http://schemas.microsoft.com/office/2011/relationships/people" Target="people.xml"/></Relationships>
</file>

<file path=word/_rels/footnotes.xml.rels><?xml version="1.0" encoding="UTF-8" standalone="yes"?>
<Relationships xmlns="http://schemas.openxmlformats.org/package/2006/relationships"><Relationship Id="rId1" Type="http://schemas.openxmlformats.org/officeDocument/2006/relationships/hyperlink" Target="https://osf.io/twg9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3f4703c7-a244-4ea4-bb71-6ceccf66c940">
      <Terms xmlns="http://schemas.microsoft.com/office/infopath/2007/PartnerControls"/>
    </lcf76f155ced4ddcb4097134ff3c332f>
    <TaxCatchAll xmlns="f849ceac-be31-4242-ae1a-03d138484509"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930A8019B152BA439D52346B604B2835" ma:contentTypeVersion="17" ma:contentTypeDescription="Create a new document." ma:contentTypeScope="" ma:versionID="cdeaa43e2c90619e67d5ecef2cbfe33c">
  <xsd:schema xmlns:xsd="http://www.w3.org/2001/XMLSchema" xmlns:xs="http://www.w3.org/2001/XMLSchema" xmlns:p="http://schemas.microsoft.com/office/2006/metadata/properties" xmlns:ns2="3f4703c7-a244-4ea4-bb71-6ceccf66c940" xmlns:ns3="f849ceac-be31-4242-ae1a-03d138484509" targetNamespace="http://schemas.microsoft.com/office/2006/metadata/properties" ma:root="true" ma:fieldsID="f10914ca3209dc6a0cc21505140a247b" ns2:_="" ns3:_="">
    <xsd:import namespace="3f4703c7-a244-4ea4-bb71-6ceccf66c940"/>
    <xsd:import namespace="f849ceac-be31-4242-ae1a-03d13848450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4703c7-a244-4ea4-bb71-6ceccf66c94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d5e65886-49d9-41b1-b86d-c9e4101664a8"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f849ceac-be31-4242-ae1a-03d138484509"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04bb5add-5c12-42a4-8f77-15c7eabc36e0}" ma:internalName="TaxCatchAll" ma:showField="CatchAllData" ma:web="f849ceac-be31-4242-ae1a-03d13848450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2D1E6A7-F759-456C-AA55-D3AB249E8181}">
  <ds:schemaRefs>
    <ds:schemaRef ds:uri="http://schemas.openxmlformats.org/officeDocument/2006/bibliography"/>
  </ds:schemaRefs>
</ds:datastoreItem>
</file>

<file path=customXml/itemProps2.xml><?xml version="1.0" encoding="utf-8"?>
<ds:datastoreItem xmlns:ds="http://schemas.openxmlformats.org/officeDocument/2006/customXml" ds:itemID="{3AA81F82-D7E9-47FF-94A5-D4EFBC44E1B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4D69C5A-0D6E-4BA5-B7AA-FE6032157114}"/>
</file>

<file path=customXml/itemProps4.xml><?xml version="1.0" encoding="utf-8"?>
<ds:datastoreItem xmlns:ds="http://schemas.openxmlformats.org/officeDocument/2006/customXml" ds:itemID="{70E5A254-6206-4405-BC62-AC769B0A8B0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926</TotalTime>
  <Pages>40</Pages>
  <Words>7468</Words>
  <Characters>42313</Characters>
  <Application>Microsoft Office Word</Application>
  <DocSecurity>0</DocSecurity>
  <Lines>846</Lines>
  <Paragraphs>269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Running head: Regulating Cravings</vt:lpstr>
      <vt:lpstr>Running head: Regulating Cravings</vt:lpstr>
    </vt:vector>
  </TitlesOfParts>
  <Company>Universiteit Leiden</Company>
  <LinksUpToDate>false</LinksUpToDate>
  <CharactersWithSpaces>49512</CharactersWithSpaces>
  <SharedDoc>false</SharedDoc>
  <HLinks>
    <vt:vector size="6" baseType="variant">
      <vt:variant>
        <vt:i4>1245271</vt:i4>
      </vt:variant>
      <vt:variant>
        <vt:i4>0</vt:i4>
      </vt:variant>
      <vt:variant>
        <vt:i4>0</vt:i4>
      </vt:variant>
      <vt:variant>
        <vt:i4>5</vt:i4>
      </vt:variant>
      <vt:variant>
        <vt:lpwstr>https://doi.org/10.1093/ajcn/nqaa032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Running head: Regulating Cravings</dc:title>
  <dc:subject/>
  <dc:creator>Dillen, L.F. van</dc:creator>
  <cp:keywords/>
  <dc:description/>
  <cp:lastModifiedBy>Thomas F. K. Jorna</cp:lastModifiedBy>
  <cp:revision>147</cp:revision>
  <cp:lastPrinted>2020-04-08T14:55:00Z</cp:lastPrinted>
  <dcterms:created xsi:type="dcterms:W3CDTF">2023-03-27T13:35:00Z</dcterms:created>
  <dcterms:modified xsi:type="dcterms:W3CDTF">2023-04-10T14:55:00Z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jackie.andrade@plymouth.ac.uk@www.mendeley.com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ContentTypeId">
    <vt:lpwstr>0x010100930A8019B152BA439D52346B604B2835</vt:lpwstr>
  </property>
</Properties>
</file>